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2E6A8" w14:textId="19FCCF64" w:rsidR="00D149F6" w:rsidRPr="0035082F" w:rsidRDefault="005919CA" w:rsidP="005919CA">
      <w:pPr>
        <w:snapToGrid w:val="0"/>
        <w:spacing w:afterLines="20" w:after="48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919CA">
        <w:rPr>
          <w:rFonts w:ascii="標楷體" w:eastAsia="標楷體" w:hAnsi="標楷體" w:hint="eastAsia"/>
          <w:b/>
          <w:sz w:val="28"/>
          <w:szCs w:val="28"/>
        </w:rPr>
        <w:t>新坡國小113學年度</w:t>
      </w:r>
      <w:r w:rsidR="00CF7EA0">
        <w:rPr>
          <w:rFonts w:ascii="標楷體" w:eastAsia="標楷體" w:hAnsi="標楷體" w:hint="eastAsia"/>
          <w:b/>
          <w:sz w:val="28"/>
          <w:szCs w:val="28"/>
        </w:rPr>
        <w:t>下</w:t>
      </w:r>
      <w:r w:rsidRPr="005919CA">
        <w:rPr>
          <w:rFonts w:ascii="標楷體" w:eastAsia="標楷體" w:hAnsi="標楷體" w:hint="eastAsia"/>
          <w:b/>
          <w:sz w:val="28"/>
          <w:szCs w:val="28"/>
        </w:rPr>
        <w:t>學期共同備</w:t>
      </w:r>
      <w:r>
        <w:rPr>
          <w:rFonts w:ascii="標楷體" w:eastAsia="標楷體" w:hAnsi="標楷體" w:hint="eastAsia"/>
          <w:b/>
          <w:sz w:val="28"/>
          <w:szCs w:val="28"/>
        </w:rPr>
        <w:t>觀議</w:t>
      </w:r>
      <w:r w:rsidRPr="005919CA">
        <w:rPr>
          <w:rFonts w:ascii="標楷體" w:eastAsia="標楷體" w:hAnsi="標楷體" w:hint="eastAsia"/>
          <w:b/>
          <w:sz w:val="28"/>
          <w:szCs w:val="28"/>
        </w:rPr>
        <w:t>課</w:t>
      </w:r>
      <w:r w:rsidR="00D149F6">
        <w:rPr>
          <w:rFonts w:ascii="標楷體" w:eastAsia="標楷體" w:hAnsi="標楷體" w:hint="eastAsia"/>
          <w:b/>
          <w:sz w:val="28"/>
          <w:szCs w:val="28"/>
        </w:rPr>
        <w:t>教學單元</w:t>
      </w:r>
      <w:r>
        <w:rPr>
          <w:rFonts w:ascii="標楷體" w:eastAsia="標楷體" w:hAnsi="標楷體" w:hint="eastAsia"/>
          <w:b/>
          <w:sz w:val="28"/>
          <w:szCs w:val="28"/>
        </w:rPr>
        <w:t>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457"/>
        <w:gridCol w:w="3356"/>
        <w:gridCol w:w="283"/>
        <w:gridCol w:w="851"/>
        <w:gridCol w:w="211"/>
        <w:gridCol w:w="3533"/>
      </w:tblGrid>
      <w:tr w:rsidR="00D149F6" w:rsidRPr="000A031A" w14:paraId="30E57885" w14:textId="77777777" w:rsidTr="005919CA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EA7ABDF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領域</w:t>
            </w:r>
            <w:r w:rsidRPr="003267FC">
              <w:rPr>
                <w:rFonts w:eastAsia="標楷體" w:hAnsi="標楷體" w:hint="eastAsia"/>
                <w:b/>
                <w:noProof/>
              </w:rPr>
              <w:t>/</w:t>
            </w:r>
            <w:r w:rsidRPr="003267FC">
              <w:rPr>
                <w:rFonts w:eastAsia="標楷體" w:hAnsi="標楷體" w:hint="eastAsia"/>
                <w:b/>
                <w:noProof/>
              </w:rPr>
              <w:t>科目</w:t>
            </w:r>
          </w:p>
        </w:tc>
        <w:tc>
          <w:tcPr>
            <w:tcW w:w="3813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797922" w14:textId="77777777" w:rsidR="00D149F6" w:rsidRPr="00785312" w:rsidRDefault="00D149F6" w:rsidP="00A43E48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C28CF23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49F5DFC" w14:textId="77777777" w:rsidR="00D149F6" w:rsidRPr="000A031A" w:rsidRDefault="00D149F6" w:rsidP="00A43E48">
            <w:pPr>
              <w:snapToGrid w:val="0"/>
              <w:rPr>
                <w:rFonts w:eastAsia="標楷體" w:hAnsi="標楷體"/>
                <w:noProof/>
              </w:rPr>
            </w:pPr>
          </w:p>
        </w:tc>
      </w:tr>
      <w:tr w:rsidR="00D149F6" w:rsidRPr="000A031A" w14:paraId="32281BE8" w14:textId="77777777" w:rsidTr="005919CA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E4D5656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13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7F62126" w14:textId="77777777" w:rsidR="00D149F6" w:rsidRPr="00785312" w:rsidRDefault="00D149F6" w:rsidP="00A43E48">
            <w:pPr>
              <w:snapToGrid w:val="0"/>
              <w:rPr>
                <w:rFonts w:eastAsia="標楷體" w:hAnsi="標楷體"/>
                <w:noProof/>
              </w:rPr>
            </w:pP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86264AE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1BD31B0" w14:textId="77777777" w:rsidR="00D149F6" w:rsidRPr="00785312" w:rsidRDefault="00D149F6" w:rsidP="00A43E48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共</w:t>
            </w:r>
            <w:r>
              <w:rPr>
                <w:rFonts w:eastAsia="標楷體" w:hAnsi="標楷體" w:hint="eastAsia"/>
                <w:noProof/>
              </w:rPr>
              <w:t>_______</w:t>
            </w:r>
            <w:r>
              <w:rPr>
                <w:rFonts w:eastAsia="標楷體" w:hAnsi="標楷體" w:hint="eastAsia"/>
                <w:noProof/>
              </w:rPr>
              <w:t>節，</w:t>
            </w:r>
            <w:r>
              <w:rPr>
                <w:rFonts w:eastAsia="標楷體" w:hAnsi="標楷體" w:hint="eastAsia"/>
                <w:noProof/>
              </w:rPr>
              <w:t>_____</w:t>
            </w:r>
            <w:r>
              <w:rPr>
                <w:rFonts w:eastAsia="標楷體" w:hAnsi="標楷體" w:hint="eastAsia"/>
                <w:noProof/>
              </w:rPr>
              <w:t>分鐘</w:t>
            </w:r>
          </w:p>
        </w:tc>
      </w:tr>
      <w:tr w:rsidR="00D149F6" w:rsidRPr="000A031A" w14:paraId="22562EAB" w14:textId="77777777" w:rsidTr="005919CA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C36D7F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8691" w:type="dxa"/>
            <w:gridSpan w:val="6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4C6F4A" w14:textId="77777777" w:rsidR="00D149F6" w:rsidRPr="00785312" w:rsidRDefault="00D149F6" w:rsidP="00A43E48">
            <w:pPr>
              <w:snapToGrid w:val="0"/>
              <w:rPr>
                <w:rFonts w:eastAsia="標楷體" w:hAnsi="標楷體"/>
                <w:noProof/>
              </w:rPr>
            </w:pPr>
          </w:p>
        </w:tc>
      </w:tr>
      <w:tr w:rsidR="00D149F6" w:rsidRPr="000A031A" w14:paraId="144C12DB" w14:textId="77777777" w:rsidTr="00A43E48">
        <w:trPr>
          <w:trHeight w:val="70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5F492638" w14:textId="77777777" w:rsidR="00D149F6" w:rsidRPr="00DB43C0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DB43C0">
              <w:rPr>
                <w:rFonts w:eastAsia="標楷體" w:hAnsi="標楷體"/>
                <w:b/>
                <w:noProof/>
              </w:rPr>
              <w:t>設計依據</w:t>
            </w:r>
          </w:p>
        </w:tc>
      </w:tr>
      <w:tr w:rsidR="00D149F6" w:rsidRPr="000A031A" w14:paraId="5526D8A9" w14:textId="77777777" w:rsidTr="00A43E48">
        <w:trPr>
          <w:trHeight w:val="405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57C0D3C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</w:t>
            </w:r>
          </w:p>
          <w:p w14:paraId="4314A10C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9731291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學習表現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E9C09E9" w14:textId="77777777" w:rsidR="00D149F6" w:rsidRPr="007B59CD" w:rsidRDefault="00D149F6" w:rsidP="00D149F6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17" w:hanging="317"/>
              <w:contextualSpacing w:val="0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列出相關的學習表現，且能具體表現在學習目標上</w:t>
            </w:r>
          </w:p>
          <w:p w14:paraId="63350330" w14:textId="77777777" w:rsidR="00D149F6" w:rsidRPr="007B59CD" w:rsidRDefault="00D149F6" w:rsidP="00D149F6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17" w:hanging="317"/>
              <w:contextualSpacing w:val="0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學習表現與學習內容需能明確地連結。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C83696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核心</w:t>
            </w:r>
          </w:p>
          <w:p w14:paraId="32E2CC6B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  <w:u w:val="single"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素養</w:t>
            </w:r>
          </w:p>
        </w:tc>
        <w:tc>
          <w:tcPr>
            <w:tcW w:w="374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14:paraId="41C8F9FD" w14:textId="77777777" w:rsidR="00D149F6" w:rsidRPr="00CA05CB" w:rsidRDefault="00D149F6" w:rsidP="00D149F6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17" w:hanging="317"/>
              <w:contextualSpacing w:val="0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CA05CB">
              <w:rPr>
                <w:rFonts w:eastAsia="標楷體" w:hAnsi="標楷體" w:hint="eastAsia"/>
                <w:noProof/>
                <w:color w:val="7F7F7F"/>
                <w:u w:val="single"/>
              </w:rPr>
              <w:t>總綱及領</w:t>
            </w:r>
            <w:r w:rsidRPr="00CA05CB">
              <w:rPr>
                <w:rFonts w:eastAsia="標楷體" w:hAnsi="標楷體" w:hint="eastAsia"/>
                <w:noProof/>
                <w:color w:val="7F7F7F"/>
                <w:u w:val="single"/>
              </w:rPr>
              <w:t>(</w:t>
            </w:r>
            <w:r w:rsidRPr="00CA05CB">
              <w:rPr>
                <w:rFonts w:eastAsia="標楷體" w:hAnsi="標楷體" w:hint="eastAsia"/>
                <w:noProof/>
                <w:color w:val="7F7F7F"/>
                <w:u w:val="single"/>
              </w:rPr>
              <w:t>課綱</w:t>
            </w:r>
            <w:r w:rsidRPr="00CA05CB">
              <w:rPr>
                <w:rFonts w:eastAsia="標楷體" w:hAnsi="標楷體" w:hint="eastAsia"/>
                <w:noProof/>
                <w:color w:val="7F7F7F"/>
                <w:u w:val="single"/>
              </w:rPr>
              <w:t>)</w:t>
            </w:r>
            <w:r w:rsidRPr="00CA05CB">
              <w:rPr>
                <w:rFonts w:eastAsia="標楷體" w:hAnsi="標楷體" w:hint="eastAsia"/>
                <w:noProof/>
                <w:color w:val="7F7F7F"/>
                <w:u w:val="single"/>
              </w:rPr>
              <w:t>核心素養說明</w:t>
            </w:r>
          </w:p>
          <w:p w14:paraId="562B45EF" w14:textId="77777777" w:rsidR="00D149F6" w:rsidRPr="007B59CD" w:rsidRDefault="00D149F6" w:rsidP="00D149F6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17" w:hanging="317"/>
              <w:contextualSpacing w:val="0"/>
              <w:rPr>
                <w:rFonts w:eastAsia="標楷體" w:hAnsi="標楷體"/>
                <w:noProof/>
                <w:color w:val="000000"/>
                <w:u w:val="single"/>
              </w:rPr>
            </w:pPr>
            <w:r>
              <w:rPr>
                <w:rFonts w:eastAsia="標楷體" w:hAnsi="標楷體" w:hint="eastAsia"/>
                <w:noProof/>
                <w:color w:val="7F7F7F"/>
                <w:u w:val="single"/>
              </w:rPr>
              <w:t>僅</w:t>
            </w: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列舉出高度相關之領綱核心素養精神與意涵。</w:t>
            </w:r>
          </w:p>
        </w:tc>
      </w:tr>
      <w:tr w:rsidR="00D149F6" w:rsidRPr="000A031A" w14:paraId="51BC5176" w14:textId="77777777" w:rsidTr="00A43E48">
        <w:trPr>
          <w:trHeight w:val="405"/>
          <w:jc w:val="center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52A861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127B09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學習內容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F464" w14:textId="77777777" w:rsidR="00D149F6" w:rsidRPr="007B59CD" w:rsidRDefault="00D149F6" w:rsidP="00D149F6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17" w:hanging="317"/>
              <w:contextualSpacing w:val="0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列出相關的學習內容，且能具體表現在學習目標上</w:t>
            </w:r>
          </w:p>
          <w:p w14:paraId="79DA7E49" w14:textId="77777777" w:rsidR="00D149F6" w:rsidRPr="007B59CD" w:rsidRDefault="00D149F6" w:rsidP="00D149F6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17" w:hanging="317"/>
              <w:contextualSpacing w:val="0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學習表現與學習內容需能明確地連結。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2BAE2E" w14:textId="77777777" w:rsidR="00D149F6" w:rsidRPr="004B3B54" w:rsidRDefault="00D149F6" w:rsidP="00A43E48">
            <w:pPr>
              <w:snapToGrid w:val="0"/>
              <w:rPr>
                <w:rFonts w:eastAsia="標楷體" w:hAnsi="標楷體"/>
                <w:noProof/>
                <w:u w:val="single"/>
              </w:rPr>
            </w:pPr>
          </w:p>
        </w:tc>
        <w:tc>
          <w:tcPr>
            <w:tcW w:w="374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14:paraId="7CC5F7B2" w14:textId="77777777" w:rsidR="00D149F6" w:rsidRPr="004B3B54" w:rsidRDefault="00D149F6" w:rsidP="00A43E48">
            <w:pPr>
              <w:snapToGrid w:val="0"/>
              <w:rPr>
                <w:rFonts w:eastAsia="標楷體" w:hAnsi="標楷體"/>
                <w:noProof/>
                <w:u w:val="single"/>
              </w:rPr>
            </w:pPr>
          </w:p>
        </w:tc>
      </w:tr>
      <w:tr w:rsidR="00D149F6" w:rsidRPr="000A031A" w14:paraId="58B71EBE" w14:textId="77777777" w:rsidTr="00A43E48">
        <w:trPr>
          <w:trHeight w:val="330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8E07FD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議題</w:t>
            </w:r>
          </w:p>
          <w:p w14:paraId="23D552DF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9D9064F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實質內涵</w:t>
            </w:r>
          </w:p>
        </w:tc>
        <w:tc>
          <w:tcPr>
            <w:tcW w:w="82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5D3E19D" w14:textId="77777777" w:rsidR="00D149F6" w:rsidRPr="007B59CD" w:rsidRDefault="00D149F6" w:rsidP="00D149F6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17" w:hanging="317"/>
              <w:contextualSpacing w:val="0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7B59CD">
              <w:rPr>
                <w:rFonts w:ascii="標楷體" w:eastAsia="標楷體" w:hAnsi="標楷體" w:hint="eastAsia"/>
                <w:color w:val="7F7F7F"/>
                <w:u w:val="single"/>
              </w:rPr>
              <w:t>以總綱十九項議題為考量、並落實議題核心精神，建議列出將融入的議題實質內容</w:t>
            </w: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。</w:t>
            </w:r>
          </w:p>
          <w:p w14:paraId="4C830080" w14:textId="77777777" w:rsidR="00D149F6" w:rsidRPr="007B59CD" w:rsidRDefault="00D149F6" w:rsidP="00D149F6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17" w:hanging="317"/>
              <w:contextualSpacing w:val="0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議題融入不是</w:t>
            </w:r>
            <w:r w:rsidRPr="00222881">
              <w:rPr>
                <w:rFonts w:ascii="標楷體" w:eastAsia="標楷體" w:hAnsi="標楷體" w:hint="eastAsia"/>
                <w:color w:val="7F7F7F"/>
                <w:u w:val="single"/>
              </w:rPr>
              <w:t>必要</w:t>
            </w: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的項目，可視需要再列出。</w:t>
            </w:r>
          </w:p>
        </w:tc>
      </w:tr>
      <w:tr w:rsidR="00D149F6" w:rsidRPr="000A031A" w14:paraId="3A80B693" w14:textId="77777777" w:rsidTr="00A43E48">
        <w:trPr>
          <w:trHeight w:val="375"/>
          <w:jc w:val="center"/>
        </w:trPr>
        <w:tc>
          <w:tcPr>
            <w:tcW w:w="8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4233C9D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6D9017D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CA05CB">
              <w:rPr>
                <w:rFonts w:eastAsia="標楷體" w:hAnsi="標楷體"/>
                <w:b/>
                <w:noProof/>
              </w:rPr>
              <w:t>所融入之</w:t>
            </w:r>
            <w:r w:rsidRPr="003267FC">
              <w:rPr>
                <w:rFonts w:eastAsia="標楷體" w:hAnsi="標楷體" w:hint="eastAsia"/>
                <w:b/>
                <w:noProof/>
              </w:rPr>
              <w:t>學習重點</w:t>
            </w:r>
          </w:p>
        </w:tc>
        <w:tc>
          <w:tcPr>
            <w:tcW w:w="8234" w:type="dxa"/>
            <w:gridSpan w:val="5"/>
            <w:tcBorders>
              <w:top w:val="single" w:sz="4" w:space="0" w:color="auto"/>
            </w:tcBorders>
          </w:tcPr>
          <w:p w14:paraId="5E1B09ED" w14:textId="77777777" w:rsidR="00D149F6" w:rsidRPr="007B59CD" w:rsidRDefault="00D149F6" w:rsidP="00D149F6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17" w:hanging="317"/>
              <w:contextualSpacing w:val="0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列出示例中融入之學習重點</w:t>
            </w: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(</w:t>
            </w: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學習表現與學習</w:t>
            </w:r>
            <w:r>
              <w:rPr>
                <w:rFonts w:eastAsia="標楷體" w:hAnsi="標楷體" w:hint="eastAsia"/>
                <w:noProof/>
                <w:color w:val="7F7F7F"/>
                <w:u w:val="single"/>
              </w:rPr>
              <w:t>內容</w:t>
            </w: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)</w:t>
            </w: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，以及融入說明，建議同時於教學活動設計之備註欄說明。</w:t>
            </w:r>
          </w:p>
          <w:p w14:paraId="4E58AA0E" w14:textId="77777777" w:rsidR="00D149F6" w:rsidRPr="007B59CD" w:rsidRDefault="00D149F6" w:rsidP="00D149F6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17" w:hanging="317"/>
              <w:contextualSpacing w:val="0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若有議題融入再列出此欄。</w:t>
            </w:r>
          </w:p>
        </w:tc>
      </w:tr>
      <w:tr w:rsidR="00D149F6" w:rsidRPr="000A031A" w14:paraId="0BEFD0C5" w14:textId="77777777" w:rsidTr="00A43E48">
        <w:trPr>
          <w:trHeight w:val="70"/>
          <w:jc w:val="center"/>
        </w:trPr>
        <w:tc>
          <w:tcPr>
            <w:tcW w:w="204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76E8F6EC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與其他領域</w:t>
            </w:r>
            <w:r w:rsidRPr="003267FC">
              <w:rPr>
                <w:rFonts w:eastAsia="標楷體" w:hAnsi="標楷體" w:hint="eastAsia"/>
                <w:b/>
                <w:noProof/>
              </w:rPr>
              <w:t>/</w:t>
            </w:r>
            <w:r w:rsidRPr="003267FC">
              <w:rPr>
                <w:rFonts w:eastAsia="標楷體" w:hAnsi="標楷體" w:hint="eastAsia"/>
                <w:b/>
                <w:noProof/>
              </w:rPr>
              <w:t>科目的連結</w:t>
            </w:r>
          </w:p>
        </w:tc>
        <w:tc>
          <w:tcPr>
            <w:tcW w:w="8234" w:type="dxa"/>
            <w:gridSpan w:val="5"/>
            <w:tcBorders>
              <w:bottom w:val="single" w:sz="4" w:space="0" w:color="auto"/>
            </w:tcBorders>
          </w:tcPr>
          <w:p w14:paraId="6255AD8C" w14:textId="77777777" w:rsidR="00D149F6" w:rsidRPr="007B59CD" w:rsidRDefault="00D149F6" w:rsidP="00D149F6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17" w:hanging="317"/>
              <w:contextualSpacing w:val="0"/>
              <w:rPr>
                <w:rFonts w:eastAsia="標楷體" w:hAnsi="標楷體"/>
                <w:noProof/>
                <w:color w:val="7F7F7F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與其他領域</w:t>
            </w: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/</w:t>
            </w: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科目的連結不是必要的項目，可視需要再列出。</w:t>
            </w:r>
          </w:p>
        </w:tc>
      </w:tr>
      <w:tr w:rsidR="00D149F6" w:rsidRPr="003267FC" w14:paraId="679B16FD" w14:textId="77777777" w:rsidTr="00A43E48">
        <w:trPr>
          <w:trHeight w:val="50"/>
          <w:jc w:val="center"/>
        </w:trPr>
        <w:tc>
          <w:tcPr>
            <w:tcW w:w="2041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A28C12E" w14:textId="77777777" w:rsidR="00D149F6" w:rsidRPr="003267FC" w:rsidRDefault="00D149F6" w:rsidP="00A43E48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教材來源</w:t>
            </w:r>
          </w:p>
        </w:tc>
        <w:tc>
          <w:tcPr>
            <w:tcW w:w="8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887AA3F" w14:textId="77777777" w:rsidR="00D149F6" w:rsidRPr="003267FC" w:rsidRDefault="00D149F6" w:rsidP="00A43E48">
            <w:pPr>
              <w:snapToGrid w:val="0"/>
              <w:rPr>
                <w:rFonts w:eastAsia="標楷體" w:hAnsi="標楷體"/>
                <w:b/>
                <w:noProof/>
              </w:rPr>
            </w:pPr>
          </w:p>
        </w:tc>
      </w:tr>
      <w:tr w:rsidR="00D149F6" w:rsidRPr="000A031A" w14:paraId="774AB702" w14:textId="77777777" w:rsidTr="00A43E48">
        <w:trPr>
          <w:trHeight w:val="70"/>
          <w:jc w:val="center"/>
        </w:trPr>
        <w:tc>
          <w:tcPr>
            <w:tcW w:w="2041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43CDDB86" w14:textId="77777777" w:rsidR="00D149F6" w:rsidRPr="003267FC" w:rsidRDefault="00D149F6" w:rsidP="00A43E48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教學設備</w:t>
            </w:r>
            <w:r w:rsidRPr="003267FC">
              <w:rPr>
                <w:rFonts w:eastAsia="標楷體" w:hAnsi="標楷體" w:hint="eastAsia"/>
                <w:b/>
                <w:noProof/>
              </w:rPr>
              <w:t>/</w:t>
            </w:r>
            <w:r w:rsidRPr="003267FC">
              <w:rPr>
                <w:rFonts w:eastAsia="標楷體" w:hAnsi="標楷體" w:hint="eastAsia"/>
                <w:b/>
                <w:noProof/>
              </w:rPr>
              <w:t>資源</w:t>
            </w:r>
          </w:p>
        </w:tc>
        <w:tc>
          <w:tcPr>
            <w:tcW w:w="82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4B6B87EF" w14:textId="77777777" w:rsidR="00D149F6" w:rsidRPr="000A031A" w:rsidRDefault="00D149F6" w:rsidP="00A43E48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</w:p>
        </w:tc>
      </w:tr>
      <w:tr w:rsidR="00D149F6" w:rsidRPr="000A031A" w14:paraId="44652362" w14:textId="77777777" w:rsidTr="00A43E48">
        <w:trPr>
          <w:trHeight w:val="70"/>
          <w:jc w:val="center"/>
        </w:trPr>
        <w:tc>
          <w:tcPr>
            <w:tcW w:w="10275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085BCA1B" w14:textId="77777777" w:rsidR="00D149F6" w:rsidRPr="000A031A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D149F6" w:rsidRPr="000A031A" w14:paraId="06834880" w14:textId="77777777" w:rsidTr="00A43E48">
        <w:trPr>
          <w:trHeight w:val="70"/>
          <w:jc w:val="center"/>
        </w:trPr>
        <w:tc>
          <w:tcPr>
            <w:tcW w:w="10275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770B3B91" w14:textId="77777777" w:rsidR="00D149F6" w:rsidRPr="007B59CD" w:rsidRDefault="00D149F6" w:rsidP="00D149F6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17" w:hanging="317"/>
              <w:contextualSpacing w:val="0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以淺顯易懂文字說明各單元學習目標。</w:t>
            </w:r>
          </w:p>
          <w:p w14:paraId="04F92922" w14:textId="77777777" w:rsidR="00D149F6" w:rsidRPr="007B59CD" w:rsidRDefault="00D149F6" w:rsidP="00D149F6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17" w:hanging="317"/>
              <w:contextualSpacing w:val="0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建議配合「學習表現及學習內容雙向細目表」之內容，提供更完整的素養導向編寫原則與示例的連結。</w:t>
            </w:r>
          </w:p>
          <w:p w14:paraId="65ABAFC7" w14:textId="77777777" w:rsidR="00D149F6" w:rsidRPr="00222881" w:rsidRDefault="00D149F6" w:rsidP="00D149F6">
            <w:pPr>
              <w:pStyle w:val="afc"/>
              <w:widowControl w:val="0"/>
              <w:numPr>
                <w:ilvl w:val="0"/>
                <w:numId w:val="2"/>
              </w:numPr>
              <w:snapToGrid w:val="0"/>
              <w:spacing w:after="0" w:line="240" w:lineRule="auto"/>
              <w:ind w:left="317" w:hanging="317"/>
              <w:contextualSpacing w:val="0"/>
              <w:rPr>
                <w:rFonts w:eastAsia="標楷體" w:hAnsi="標楷體"/>
                <w:b/>
                <w:noProof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可參考「素養導向教材編寫原則之學習表現與學習內容雙向細目表」之編寫方法。</w:t>
            </w:r>
          </w:p>
        </w:tc>
      </w:tr>
    </w:tbl>
    <w:p w14:paraId="75811CDB" w14:textId="77777777" w:rsidR="00D149F6" w:rsidRPr="00C00484" w:rsidRDefault="00D149F6" w:rsidP="00D149F6"/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34"/>
        <w:gridCol w:w="880"/>
        <w:gridCol w:w="2861"/>
      </w:tblGrid>
      <w:tr w:rsidR="00D149F6" w:rsidRPr="003267FC" w14:paraId="3D5930C3" w14:textId="77777777" w:rsidTr="00A43E48">
        <w:trPr>
          <w:trHeight w:val="50"/>
          <w:jc w:val="center"/>
        </w:trPr>
        <w:tc>
          <w:tcPr>
            <w:tcW w:w="1027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53CECE6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教學活動設計</w:t>
            </w:r>
          </w:p>
        </w:tc>
      </w:tr>
      <w:tr w:rsidR="00D149F6" w:rsidRPr="003267FC" w14:paraId="1D654787" w14:textId="77777777" w:rsidTr="00A43E48">
        <w:trPr>
          <w:trHeight w:val="70"/>
          <w:jc w:val="center"/>
        </w:trPr>
        <w:tc>
          <w:tcPr>
            <w:tcW w:w="653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B07066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教學活動內容及實施方式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D4BE71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時間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49AB02B" w14:textId="77777777" w:rsidR="00D149F6" w:rsidRPr="003267FC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備註</w:t>
            </w:r>
          </w:p>
        </w:tc>
      </w:tr>
      <w:tr w:rsidR="00D149F6" w:rsidRPr="000A031A" w14:paraId="3233317D" w14:textId="77777777" w:rsidTr="00A43E48">
        <w:trPr>
          <w:trHeight w:val="56"/>
          <w:jc w:val="center"/>
        </w:trPr>
        <w:tc>
          <w:tcPr>
            <w:tcW w:w="653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75BAB8" w14:textId="77777777" w:rsidR="00D149F6" w:rsidRPr="007B59CD" w:rsidRDefault="00D149F6" w:rsidP="00D149F6">
            <w:pPr>
              <w:pStyle w:val="afc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353" w:hanging="353"/>
              <w:contextualSpacing w:val="0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摘要學習活動內容即可，呈現合呼素養導向教學的內涵。</w:t>
            </w:r>
          </w:p>
          <w:p w14:paraId="2C88F2EC" w14:textId="77777777" w:rsidR="00D149F6" w:rsidRPr="007B59CD" w:rsidRDefault="00D149F6" w:rsidP="00D149F6">
            <w:pPr>
              <w:pStyle w:val="afc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353" w:hanging="353"/>
              <w:contextualSpacing w:val="0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學習活動略案可包括引起動機、發展活動、總結活動、評量活動等內容，或以簡單的教學流程呈現。</w:t>
            </w:r>
          </w:p>
          <w:p w14:paraId="1CDC058D" w14:textId="77777777" w:rsidR="00D149F6" w:rsidRPr="007B59CD" w:rsidRDefault="00D149F6" w:rsidP="00D149F6">
            <w:pPr>
              <w:pStyle w:val="afc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353" w:hanging="353"/>
              <w:contextualSpacing w:val="0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教學流程需落實素養導向教學之教材教法，掌握</w:t>
            </w:r>
            <w:r>
              <w:rPr>
                <w:rFonts w:eastAsia="標楷體" w:hAnsi="標楷體" w:hint="eastAsia"/>
                <w:noProof/>
                <w:color w:val="7F7F7F"/>
                <w:u w:val="single"/>
              </w:rPr>
              <w:t>整合之事情意技能、結合生活</w:t>
            </w: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情境與實踐</w:t>
            </w:r>
            <w:r>
              <w:rPr>
                <w:rFonts w:eastAsia="標楷體" w:hAnsi="標楷體" w:hint="eastAsia"/>
                <w:noProof/>
                <w:color w:val="7F7F7F"/>
                <w:u w:val="single"/>
              </w:rPr>
              <w:t>、凸顯學習策略與學習過程等</w:t>
            </w: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。</w:t>
            </w:r>
          </w:p>
          <w:p w14:paraId="3FCDC671" w14:textId="77777777" w:rsidR="00D149F6" w:rsidRPr="007B59CD" w:rsidRDefault="00D149F6" w:rsidP="00D149F6">
            <w:pPr>
              <w:pStyle w:val="afc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353" w:hanging="353"/>
              <w:contextualSpacing w:val="0"/>
              <w:rPr>
                <w:rFonts w:eastAsia="標楷體" w:hAnsi="標楷體"/>
                <w:noProof/>
                <w:color w:val="7F7F7F"/>
                <w:u w:val="single"/>
              </w:rPr>
            </w:pPr>
            <w:r>
              <w:rPr>
                <w:rFonts w:eastAsia="標楷體" w:hAnsi="標楷體" w:hint="eastAsia"/>
                <w:noProof/>
                <w:color w:val="7F7F7F"/>
                <w:u w:val="single"/>
              </w:rPr>
              <w:t>前述之各個次單元不必全部列</w:t>
            </w: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出，可挑選部份合適的次單元進</w:t>
            </w: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lastRenderedPageBreak/>
              <w:t>行說明，重點在於完整說明各活動的組織架構，不必窮盡</w:t>
            </w:r>
            <w:r>
              <w:rPr>
                <w:rFonts w:eastAsia="標楷體" w:hAnsi="標楷體" w:hint="eastAsia"/>
                <w:noProof/>
                <w:color w:val="7F7F7F"/>
                <w:u w:val="single"/>
              </w:rPr>
              <w:t>敘述</w:t>
            </w: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BD2F" w14:textId="77777777" w:rsidR="00D149F6" w:rsidRPr="000A031A" w:rsidRDefault="00D149F6" w:rsidP="00A43E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F608FA4" w14:textId="77777777" w:rsidR="00D149F6" w:rsidRPr="007B59CD" w:rsidRDefault="00D149F6" w:rsidP="00A43E48">
            <w:pPr>
              <w:snapToGrid w:val="0"/>
              <w:jc w:val="both"/>
              <w:rPr>
                <w:rFonts w:ascii="標楷體" w:eastAsia="標楷體" w:hAnsi="標楷體"/>
                <w:color w:val="7F7F7F"/>
                <w:u w:val="single"/>
              </w:rPr>
            </w:pPr>
            <w:r w:rsidRPr="007B59CD">
              <w:rPr>
                <w:rFonts w:ascii="標楷體" w:eastAsia="標楷體" w:hAnsi="標楷體" w:hint="eastAsia"/>
                <w:color w:val="7F7F7F"/>
                <w:u w:val="single"/>
              </w:rPr>
              <w:t>可適時列出學習評量的方式，以及其他學習輔助事項，原則如下：</w:t>
            </w:r>
          </w:p>
          <w:p w14:paraId="567338B4" w14:textId="77777777" w:rsidR="00D149F6" w:rsidRPr="007B59CD" w:rsidRDefault="00D149F6" w:rsidP="00D149F6">
            <w:pPr>
              <w:pStyle w:val="afc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353" w:hanging="353"/>
              <w:contextualSpacing w:val="0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簡要說明各項教學活動</w:t>
            </w: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lastRenderedPageBreak/>
              <w:t>評量內容，提出可採行方法、重要過程、規準等。</w:t>
            </w:r>
          </w:p>
          <w:p w14:paraId="1D533F17" w14:textId="77777777" w:rsidR="00D149F6" w:rsidRPr="007B59CD" w:rsidRDefault="00D149F6" w:rsidP="00D149F6">
            <w:pPr>
              <w:pStyle w:val="afc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353" w:hanging="353"/>
              <w:contextualSpacing w:val="0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發展核心素養、學習重點與學習目標三者結合的評量內容。</w:t>
            </w:r>
          </w:p>
          <w:p w14:paraId="1DA805D6" w14:textId="77777777" w:rsidR="00D149F6" w:rsidRPr="007B59CD" w:rsidRDefault="00D149F6" w:rsidP="00D149F6">
            <w:pPr>
              <w:pStyle w:val="afc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353" w:hanging="353"/>
              <w:contextualSpacing w:val="0"/>
              <w:rPr>
                <w:rFonts w:eastAsia="標楷體" w:hAnsi="標楷體"/>
                <w:noProof/>
                <w:color w:val="7F7F7F"/>
                <w:u w:val="single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檢視學習目標、學習重點</w:t>
            </w: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/</w:t>
            </w: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活動與評量三者之一致關係。</w:t>
            </w:r>
          </w:p>
          <w:p w14:paraId="51F4AA39" w14:textId="77777777" w:rsidR="00D149F6" w:rsidRPr="007B59CD" w:rsidRDefault="00D149F6" w:rsidP="00D149F6">
            <w:pPr>
              <w:pStyle w:val="afc"/>
              <w:widowControl w:val="0"/>
              <w:numPr>
                <w:ilvl w:val="0"/>
                <w:numId w:val="3"/>
              </w:numPr>
              <w:snapToGrid w:val="0"/>
              <w:spacing w:after="0" w:line="240" w:lineRule="auto"/>
              <w:ind w:left="353" w:hanging="353"/>
              <w:contextualSpacing w:val="0"/>
              <w:rPr>
                <w:rFonts w:eastAsia="標楷體" w:hAnsi="標楷體"/>
                <w:b/>
                <w:noProof/>
                <w:color w:val="7F7F7F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羅列評量工具，如學習單、檢核表或同儕互評表等。</w:t>
            </w:r>
          </w:p>
        </w:tc>
      </w:tr>
      <w:tr w:rsidR="00D149F6" w:rsidRPr="002D0847" w14:paraId="7E341A03" w14:textId="77777777" w:rsidTr="00A43E48">
        <w:trPr>
          <w:trHeight w:val="605"/>
          <w:jc w:val="center"/>
        </w:trPr>
        <w:tc>
          <w:tcPr>
            <w:tcW w:w="10275" w:type="dxa"/>
            <w:gridSpan w:val="3"/>
          </w:tcPr>
          <w:p w14:paraId="70FE47A6" w14:textId="77777777" w:rsidR="00D149F6" w:rsidRPr="003267FC" w:rsidRDefault="00D149F6" w:rsidP="00A43E48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lastRenderedPageBreak/>
              <w:t>試教成果</w:t>
            </w:r>
            <w:r>
              <w:rPr>
                <w:rFonts w:eastAsia="標楷體" w:hAnsi="標楷體" w:hint="eastAsia"/>
                <w:b/>
                <w:noProof/>
              </w:rPr>
              <w:t>：（非必要項目）</w:t>
            </w:r>
          </w:p>
          <w:p w14:paraId="660F90D5" w14:textId="77777777" w:rsidR="00D149F6" w:rsidRPr="002D0847" w:rsidRDefault="00D149F6" w:rsidP="00A43E48">
            <w:pPr>
              <w:snapToGrid w:val="0"/>
              <w:rPr>
                <w:rFonts w:eastAsia="標楷體" w:hAnsi="標楷體"/>
                <w:noProof/>
                <w:u w:val="single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試教成果不是必要的項目，可視需要再列出。可包括</w:t>
            </w:r>
            <w:r w:rsidRPr="007B59CD">
              <w:rPr>
                <w:rFonts w:ascii="標楷體" w:eastAsia="標楷體" w:hAnsi="標楷體" w:hint="eastAsia"/>
                <w:color w:val="7F7F7F"/>
                <w:u w:val="single"/>
              </w:rPr>
              <w:t>學習歷程案例、教師教學心得、觀課者心得、學習者心得等。</w:t>
            </w:r>
          </w:p>
        </w:tc>
      </w:tr>
      <w:tr w:rsidR="00D149F6" w:rsidRPr="002D0847" w14:paraId="6E073269" w14:textId="77777777" w:rsidTr="00A43E48">
        <w:trPr>
          <w:trHeight w:val="93"/>
          <w:jc w:val="center"/>
        </w:trPr>
        <w:tc>
          <w:tcPr>
            <w:tcW w:w="10275" w:type="dxa"/>
            <w:gridSpan w:val="3"/>
          </w:tcPr>
          <w:p w14:paraId="2FD6CEBD" w14:textId="77777777" w:rsidR="00D149F6" w:rsidRPr="003267FC" w:rsidRDefault="00D149F6" w:rsidP="00A43E48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參考資料</w:t>
            </w:r>
            <w:r>
              <w:rPr>
                <w:rFonts w:eastAsia="標楷體" w:hAnsi="標楷體" w:hint="eastAsia"/>
                <w:b/>
                <w:noProof/>
              </w:rPr>
              <w:t>：（若有請列出）</w:t>
            </w:r>
          </w:p>
          <w:p w14:paraId="5EC606FE" w14:textId="77777777" w:rsidR="00D149F6" w:rsidRPr="002D0847" w:rsidRDefault="00D149F6" w:rsidP="00A43E48">
            <w:pPr>
              <w:snapToGrid w:val="0"/>
              <w:rPr>
                <w:rFonts w:eastAsia="標楷體" w:hAnsi="標楷體"/>
                <w:noProof/>
                <w:u w:val="single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若有參考資料請列出。</w:t>
            </w:r>
          </w:p>
        </w:tc>
      </w:tr>
      <w:tr w:rsidR="00D149F6" w:rsidRPr="002D0847" w14:paraId="48B33335" w14:textId="77777777" w:rsidTr="00A43E48">
        <w:trPr>
          <w:trHeight w:val="70"/>
          <w:jc w:val="center"/>
        </w:trPr>
        <w:tc>
          <w:tcPr>
            <w:tcW w:w="10275" w:type="dxa"/>
            <w:gridSpan w:val="3"/>
            <w:tcBorders>
              <w:bottom w:val="single" w:sz="12" w:space="0" w:color="auto"/>
            </w:tcBorders>
          </w:tcPr>
          <w:p w14:paraId="2525D4D1" w14:textId="77777777" w:rsidR="00D149F6" w:rsidRPr="003267FC" w:rsidRDefault="00D149F6" w:rsidP="00A43E48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附錄：</w:t>
            </w:r>
          </w:p>
          <w:p w14:paraId="37621458" w14:textId="77777777" w:rsidR="00D149F6" w:rsidRPr="002D0847" w:rsidRDefault="00D149F6" w:rsidP="00A43E48">
            <w:pPr>
              <w:snapToGrid w:val="0"/>
              <w:rPr>
                <w:rFonts w:eastAsia="標楷體" w:hAnsi="標楷體"/>
                <w:noProof/>
                <w:u w:val="single"/>
              </w:rPr>
            </w:pPr>
            <w:r w:rsidRPr="007B59CD">
              <w:rPr>
                <w:rFonts w:eastAsia="標楷體" w:hAnsi="標楷體" w:hint="eastAsia"/>
                <w:noProof/>
                <w:color w:val="7F7F7F"/>
                <w:u w:val="single"/>
              </w:rPr>
              <w:t>列出與此示案有關之補充說明。</w:t>
            </w:r>
          </w:p>
        </w:tc>
      </w:tr>
    </w:tbl>
    <w:p w14:paraId="1DC05DC9" w14:textId="77777777" w:rsidR="00D149F6" w:rsidRDefault="00D149F6" w:rsidP="00D149F6">
      <w:pPr>
        <w:rPr>
          <w:rFonts w:ascii="標楷體" w:eastAsia="標楷體" w:hAnsi="標楷體"/>
          <w:sz w:val="32"/>
          <w:szCs w:val="32"/>
        </w:rPr>
      </w:pPr>
    </w:p>
    <w:p w14:paraId="77DAA036" w14:textId="77777777" w:rsidR="00D149F6" w:rsidRDefault="00D149F6" w:rsidP="00D149F6">
      <w:pPr>
        <w:rPr>
          <w:rFonts w:ascii="標楷體" w:eastAsia="標楷體" w:hAnsi="標楷體"/>
          <w:sz w:val="32"/>
          <w:szCs w:val="32"/>
        </w:rPr>
      </w:pPr>
    </w:p>
    <w:p w14:paraId="194140AA" w14:textId="77777777" w:rsidR="00D149F6" w:rsidRDefault="00D149F6" w:rsidP="00D149F6">
      <w:pPr>
        <w:rPr>
          <w:rFonts w:ascii="標楷體" w:eastAsia="標楷體" w:hAnsi="標楷體"/>
          <w:sz w:val="32"/>
          <w:szCs w:val="32"/>
        </w:rPr>
      </w:pPr>
    </w:p>
    <w:p w14:paraId="775A75C6" w14:textId="77777777" w:rsidR="00D149F6" w:rsidRDefault="00D149F6" w:rsidP="00D149F6">
      <w:pPr>
        <w:rPr>
          <w:rFonts w:ascii="標楷體" w:eastAsia="標楷體" w:hAnsi="標楷體"/>
          <w:sz w:val="32"/>
          <w:szCs w:val="32"/>
        </w:rPr>
      </w:pPr>
    </w:p>
    <w:p w14:paraId="646519B9" w14:textId="77777777" w:rsidR="00D149F6" w:rsidRDefault="00D149F6" w:rsidP="00D149F6">
      <w:pPr>
        <w:rPr>
          <w:rFonts w:ascii="標楷體" w:eastAsia="標楷體" w:hAnsi="標楷體"/>
          <w:sz w:val="32"/>
          <w:szCs w:val="32"/>
        </w:rPr>
      </w:pPr>
    </w:p>
    <w:p w14:paraId="1598C486" w14:textId="77777777" w:rsidR="00D149F6" w:rsidRDefault="00D149F6" w:rsidP="00D149F6">
      <w:pPr>
        <w:rPr>
          <w:rFonts w:ascii="標楷體" w:eastAsia="標楷體" w:hAnsi="標楷體"/>
          <w:sz w:val="32"/>
          <w:szCs w:val="32"/>
        </w:rPr>
      </w:pPr>
    </w:p>
    <w:p w14:paraId="20B7F4E4" w14:textId="77777777" w:rsidR="00D149F6" w:rsidRDefault="00D149F6" w:rsidP="00D149F6">
      <w:pPr>
        <w:rPr>
          <w:rFonts w:ascii="標楷體" w:eastAsia="標楷體" w:hAnsi="標楷體"/>
          <w:sz w:val="32"/>
          <w:szCs w:val="32"/>
        </w:rPr>
      </w:pPr>
    </w:p>
    <w:p w14:paraId="4C3A88BF" w14:textId="77777777" w:rsidR="00D149F6" w:rsidRDefault="00D149F6" w:rsidP="00D149F6">
      <w:pPr>
        <w:rPr>
          <w:rFonts w:ascii="標楷體" w:eastAsia="標楷體" w:hAnsi="標楷體"/>
          <w:sz w:val="32"/>
          <w:szCs w:val="32"/>
        </w:rPr>
      </w:pPr>
    </w:p>
    <w:p w14:paraId="7C9CF0E2" w14:textId="4E6293AD" w:rsidR="00D149F6" w:rsidRDefault="00D149F6" w:rsidP="00D149F6">
      <w:pPr>
        <w:rPr>
          <w:rFonts w:ascii="標楷體" w:eastAsia="標楷體" w:hAnsi="標楷體"/>
          <w:sz w:val="32"/>
          <w:szCs w:val="32"/>
        </w:rPr>
      </w:pPr>
    </w:p>
    <w:p w14:paraId="36C83914" w14:textId="77777777" w:rsidR="00D36CFC" w:rsidRDefault="00D36CFC" w:rsidP="00D149F6">
      <w:pPr>
        <w:rPr>
          <w:rFonts w:ascii="標楷體" w:eastAsia="標楷體" w:hAnsi="標楷體"/>
          <w:sz w:val="32"/>
          <w:szCs w:val="32"/>
        </w:rPr>
      </w:pPr>
    </w:p>
    <w:p w14:paraId="32C18C6A" w14:textId="359193FE" w:rsidR="00012F48" w:rsidRDefault="00D36CFC" w:rsidP="00012F48">
      <w:pPr>
        <w:pStyle w:val="CM9"/>
        <w:snapToGrid w:val="0"/>
        <w:spacing w:afterLines="50" w:after="120" w:line="400" w:lineRule="exact"/>
        <w:jc w:val="center"/>
        <w:rPr>
          <w:rFonts w:ascii="Times New Roman" w:hAnsi="Times New Roman"/>
          <w:b/>
          <w:sz w:val="28"/>
          <w:szCs w:val="28"/>
        </w:rPr>
      </w:pPr>
      <w:r w:rsidRPr="00D36CFC">
        <w:rPr>
          <w:rFonts w:ascii="Times New Roman" w:hAnsi="Times New Roman" w:hint="eastAsia"/>
          <w:b/>
          <w:sz w:val="28"/>
          <w:szCs w:val="28"/>
        </w:rPr>
        <w:t>新坡國小</w:t>
      </w:r>
      <w:r w:rsidRPr="00D36CFC">
        <w:rPr>
          <w:rFonts w:ascii="Times New Roman" w:hAnsi="Times New Roman" w:hint="eastAsia"/>
          <w:b/>
          <w:sz w:val="28"/>
          <w:szCs w:val="28"/>
        </w:rPr>
        <w:t>113</w:t>
      </w:r>
      <w:r w:rsidRPr="00D36CFC">
        <w:rPr>
          <w:rFonts w:ascii="Times New Roman" w:hAnsi="Times New Roman" w:hint="eastAsia"/>
          <w:b/>
          <w:sz w:val="28"/>
          <w:szCs w:val="28"/>
        </w:rPr>
        <w:t>學年度</w:t>
      </w:r>
      <w:r w:rsidR="00CF7EA0">
        <w:rPr>
          <w:rFonts w:ascii="Times New Roman" w:hAnsi="Times New Roman" w:hint="eastAsia"/>
          <w:b/>
          <w:sz w:val="28"/>
          <w:szCs w:val="28"/>
        </w:rPr>
        <w:t>下</w:t>
      </w:r>
      <w:r w:rsidRPr="00D36CFC">
        <w:rPr>
          <w:rFonts w:ascii="Times New Roman" w:hAnsi="Times New Roman" w:hint="eastAsia"/>
          <w:b/>
          <w:sz w:val="28"/>
          <w:szCs w:val="28"/>
        </w:rPr>
        <w:t>學期共同備觀議課</w:t>
      </w:r>
      <w:r w:rsidR="00012F48">
        <w:rPr>
          <w:rFonts w:ascii="Times New Roman" w:hAnsi="Times New Roman" w:hint="eastAsia"/>
          <w:b/>
          <w:sz w:val="28"/>
          <w:szCs w:val="28"/>
        </w:rPr>
        <w:t>核心素養導向教學設計</w:t>
      </w:r>
      <w:r>
        <w:rPr>
          <w:rFonts w:ascii="Times New Roman" w:hAnsi="Times New Roman" w:hint="eastAsia"/>
          <w:b/>
          <w:sz w:val="28"/>
          <w:szCs w:val="28"/>
        </w:rPr>
        <w:t>方</w:t>
      </w:r>
      <w:r w:rsidR="00012F48">
        <w:rPr>
          <w:rFonts w:ascii="Times New Roman" w:hAnsi="Times New Roman" w:hint="eastAsia"/>
          <w:b/>
          <w:sz w:val="28"/>
          <w:szCs w:val="28"/>
        </w:rPr>
        <w:t>案</w:t>
      </w:r>
    </w:p>
    <w:p w14:paraId="3F1EA890" w14:textId="77777777" w:rsidR="00D36CFC" w:rsidRPr="00D36CFC" w:rsidRDefault="00D36CFC" w:rsidP="00D36CFC">
      <w:pPr>
        <w:pStyle w:val="Default"/>
      </w:pPr>
    </w:p>
    <w:p w14:paraId="46349EDE" w14:textId="77777777" w:rsidR="00012F48" w:rsidRDefault="00012F48" w:rsidP="00012F48">
      <w:pPr>
        <w:pStyle w:val="Default"/>
        <w:numPr>
          <w:ilvl w:val="0"/>
          <w:numId w:val="4"/>
        </w:numPr>
        <w:rPr>
          <w:rFonts w:ascii="標楷體" w:eastAsia="標楷體" w:hAnsi="標楷體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9FB995" wp14:editId="582A1953">
                <wp:simplePos x="0" y="0"/>
                <wp:positionH relativeFrom="margin">
                  <wp:posOffset>3208655</wp:posOffset>
                </wp:positionH>
                <wp:positionV relativeFrom="paragraph">
                  <wp:posOffset>6985</wp:posOffset>
                </wp:positionV>
                <wp:extent cx="2743200" cy="502920"/>
                <wp:effectExtent l="0" t="0" r="19050" b="11430"/>
                <wp:wrapNone/>
                <wp:docPr id="217" name="文字方塊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6FD53" w14:textId="77777777" w:rsidR="00012F48" w:rsidRDefault="00012F48" w:rsidP="00012F48">
                            <w:pPr>
                              <w:pStyle w:val="afc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pacing w:after="0" w:line="280" w:lineRule="exact"/>
                              <w:ind w:left="357" w:hanging="357"/>
                              <w:contextualSpacing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控制在</w:t>
                            </w:r>
                            <w:r>
                              <w:rPr>
                                <w:sz w:val="20"/>
                              </w:rPr>
                              <w:t>5-8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頁</w:t>
                            </w:r>
                          </w:p>
                          <w:p w14:paraId="09110EBB" w14:textId="39C1E71E" w:rsidR="00012F48" w:rsidRDefault="00012F48" w:rsidP="00012F48">
                            <w:pPr>
                              <w:pStyle w:val="afc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pacing w:after="0" w:line="280" w:lineRule="exact"/>
                              <w:ind w:left="357" w:hanging="357"/>
                              <w:contextualSpacing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設計理念說明以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頁為限</w:t>
                            </w:r>
                            <w:r w:rsidR="00D36CFC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="00D36CFC">
                              <w:rPr>
                                <w:sz w:val="20"/>
                              </w:rPr>
                              <w:t xml:space="preserve">  </w:t>
                            </w:r>
                            <w:r w:rsidR="00D36CFC" w:rsidRPr="00D36CFC">
                              <w:rPr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 w:rsidR="00D36CFC" w:rsidRPr="00D36CF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</w:rPr>
                              <w:t>完成後自刪</w:t>
                            </w:r>
                            <w:r w:rsidR="00D36CFC" w:rsidRPr="00D36CFC">
                              <w:rPr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FB995" id="_x0000_t202" coordsize="21600,21600" o:spt="202" path="m,l,21600r21600,l21600,xe">
                <v:stroke joinstyle="miter"/>
                <v:path gradientshapeok="t" o:connecttype="rect"/>
              </v:shapetype>
              <v:shape id="文字方塊 217" o:spid="_x0000_s1026" type="#_x0000_t202" style="position:absolute;left:0;text-align:left;margin-left:252.65pt;margin-top:.55pt;width:3in;height:3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">
                <v:textbox>
                  <w:txbxContent>
                    <w:p w14:paraId="0B66FD53" w14:textId="77777777" w:rsidR="00012F48" w:rsidRDefault="00012F48" w:rsidP="00012F48">
                      <w:pPr>
                        <w:pStyle w:val="afc"/>
                        <w:widowControl w:val="0"/>
                        <w:numPr>
                          <w:ilvl w:val="0"/>
                          <w:numId w:val="5"/>
                        </w:numPr>
                        <w:spacing w:after="0" w:line="280" w:lineRule="exact"/>
                        <w:ind w:left="357" w:hanging="357"/>
                        <w:contextualSpacing w:val="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控制在</w:t>
                      </w:r>
                      <w:r>
                        <w:rPr>
                          <w:sz w:val="20"/>
                        </w:rPr>
                        <w:t>5-8</w:t>
                      </w:r>
                      <w:r>
                        <w:rPr>
                          <w:rFonts w:hint="eastAsia"/>
                          <w:sz w:val="20"/>
                        </w:rPr>
                        <w:t>頁</w:t>
                      </w:r>
                    </w:p>
                    <w:p w14:paraId="09110EBB" w14:textId="39C1E71E" w:rsidR="00012F48" w:rsidRDefault="00012F48" w:rsidP="00012F48">
                      <w:pPr>
                        <w:pStyle w:val="afc"/>
                        <w:widowControl w:val="0"/>
                        <w:numPr>
                          <w:ilvl w:val="0"/>
                          <w:numId w:val="5"/>
                        </w:numPr>
                        <w:spacing w:after="0" w:line="280" w:lineRule="exact"/>
                        <w:ind w:left="357" w:hanging="357"/>
                        <w:contextualSpacing w:val="0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設計理念說明以</w:t>
                      </w: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rFonts w:hint="eastAsia"/>
                          <w:sz w:val="20"/>
                        </w:rPr>
                        <w:t>頁為限</w:t>
                      </w:r>
                      <w:r w:rsidR="00D36CFC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="00D36CFC">
                        <w:rPr>
                          <w:sz w:val="20"/>
                        </w:rPr>
                        <w:t xml:space="preserve">  </w:t>
                      </w:r>
                      <w:r w:rsidR="00D36CFC" w:rsidRPr="00D36CFC">
                        <w:rPr>
                          <w:b/>
                          <w:bCs/>
                          <w:color w:val="FF0000"/>
                          <w:sz w:val="20"/>
                        </w:rPr>
                        <w:t>(</w:t>
                      </w:r>
                      <w:r w:rsidR="00D36CFC" w:rsidRPr="00D36CFC">
                        <w:rPr>
                          <w:rFonts w:hint="eastAsia"/>
                          <w:b/>
                          <w:bCs/>
                          <w:color w:val="FF0000"/>
                          <w:sz w:val="20"/>
                        </w:rPr>
                        <w:t>完成後自刪</w:t>
                      </w:r>
                      <w:r w:rsidR="00D36CFC" w:rsidRPr="00D36CFC">
                        <w:rPr>
                          <w:b/>
                          <w:bCs/>
                          <w:color w:val="FF0000"/>
                          <w:sz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b/>
        </w:rPr>
        <w:t>教學設計理念說明</w:t>
      </w:r>
    </w:p>
    <w:p w14:paraId="6BBF74C0" w14:textId="77777777" w:rsidR="00012F48" w:rsidRDefault="00012F48" w:rsidP="00012F48">
      <w:pPr>
        <w:pStyle w:val="Default"/>
        <w:ind w:left="48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(前言)</w:t>
      </w:r>
    </w:p>
    <w:p w14:paraId="2AEEDC3E" w14:textId="77777777" w:rsidR="00012F48" w:rsidRDefault="00012F48" w:rsidP="00012F48">
      <w:pPr>
        <w:pStyle w:val="Default"/>
        <w:numPr>
          <w:ilvl w:val="0"/>
          <w:numId w:val="6"/>
        </w:numPr>
        <w:spacing w:line="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總體學習目標</w:t>
      </w:r>
    </w:p>
    <w:p w14:paraId="2883FEFB" w14:textId="77777777" w:rsidR="00012F48" w:rsidRDefault="00012F48" w:rsidP="00012F48">
      <w:pPr>
        <w:pStyle w:val="afc"/>
        <w:widowControl w:val="0"/>
        <w:numPr>
          <w:ilvl w:val="0"/>
          <w:numId w:val="7"/>
        </w:numPr>
        <w:spacing w:after="0" w:line="0" w:lineRule="atLeast"/>
        <w:ind w:left="962" w:hanging="482"/>
        <w:contextualSpacing w:val="0"/>
        <w:rPr>
          <w:rFonts w:ascii="Calibri" w:eastAsia="標楷體" w:hAnsi="標楷體"/>
        </w:rPr>
      </w:pPr>
    </w:p>
    <w:p w14:paraId="6AD9AF75" w14:textId="77777777" w:rsidR="00012F48" w:rsidRDefault="00012F48" w:rsidP="00012F48">
      <w:pPr>
        <w:pStyle w:val="afc"/>
        <w:widowControl w:val="0"/>
        <w:numPr>
          <w:ilvl w:val="0"/>
          <w:numId w:val="7"/>
        </w:numPr>
        <w:spacing w:after="0" w:line="0" w:lineRule="atLeast"/>
        <w:ind w:left="962" w:hanging="482"/>
        <w:contextualSpacing w:val="0"/>
        <w:rPr>
          <w:rFonts w:eastAsia="標楷體" w:hAnsi="標楷體"/>
        </w:rPr>
      </w:pPr>
    </w:p>
    <w:p w14:paraId="3C2D1843" w14:textId="77777777" w:rsidR="00012F48" w:rsidRDefault="00012F48" w:rsidP="00012F48">
      <w:pPr>
        <w:pStyle w:val="Default"/>
        <w:numPr>
          <w:ilvl w:val="0"/>
          <w:numId w:val="6"/>
        </w:num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核心素養的展現</w:t>
      </w:r>
      <w:r>
        <w:rPr>
          <w:rFonts w:ascii="標楷體" w:eastAsia="標楷體" w:hAnsi="標楷體" w:hint="eastAsia"/>
          <w:b/>
        </w:rPr>
        <w:br/>
      </w:r>
      <w:r>
        <w:rPr>
          <w:rFonts w:ascii="標楷體" w:eastAsia="標楷體" w:hAnsi="標楷體" w:hint="eastAsia"/>
        </w:rPr>
        <w:t>(如整合知識、情意、能力，學習歷程與方法、學習情境與脈絡、實踐力行的表現)</w:t>
      </w:r>
    </w:p>
    <w:tbl>
      <w:tblPr>
        <w:tblStyle w:val="aff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10"/>
        <w:gridCol w:w="1738"/>
        <w:gridCol w:w="3047"/>
        <w:gridCol w:w="3047"/>
      </w:tblGrid>
      <w:tr w:rsidR="00012F48" w14:paraId="01BE593F" w14:textId="77777777" w:rsidTr="00012F48">
        <w:tc>
          <w:tcPr>
            <w:tcW w:w="12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8674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總綱核心素養面向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C7E3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總綱核心素養</w:t>
            </w:r>
          </w:p>
        </w:tc>
        <w:tc>
          <w:tcPr>
            <w:tcW w:w="32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2EB2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eastAsia="標楷體" w:hAnsi="標楷體" w:hint="eastAsia"/>
                <w:b/>
                <w:shd w:val="clear" w:color="auto" w:fill="FFFFFF"/>
              </w:rPr>
              <w:t>領綱核心素養</w:t>
            </w:r>
          </w:p>
        </w:tc>
        <w:tc>
          <w:tcPr>
            <w:tcW w:w="32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D35DB3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eastAsia="標楷體" w:hAnsi="標楷體" w:hint="eastAsia"/>
                <w:b/>
                <w:shd w:val="clear" w:color="auto" w:fill="FFFFFF"/>
              </w:rPr>
              <w:t>主要教學內容</w:t>
            </w:r>
          </w:p>
        </w:tc>
      </w:tr>
      <w:tr w:rsidR="00012F48" w14:paraId="3AAD9051" w14:textId="77777777" w:rsidTr="00012F48">
        <w:tc>
          <w:tcPr>
            <w:tcW w:w="126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88B9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A</w:t>
            </w:r>
          </w:p>
          <w:p w14:paraId="0AF412F2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自主行動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95EB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A1</w:t>
            </w:r>
          </w:p>
          <w:p w14:paraId="7C8F4790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身心素質</w:t>
            </w:r>
            <w:r>
              <w:rPr>
                <w:rFonts w:ascii="標楷體" w:eastAsia="標楷體" w:hAnsi="標楷體" w:hint="eastAsia"/>
                <w:b/>
              </w:rPr>
              <w:br/>
              <w:t>與自我精進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4E6F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02BA30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012F48" w14:paraId="136E3976" w14:textId="77777777" w:rsidTr="00012F48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34D7" w14:textId="77777777" w:rsidR="00012F48" w:rsidRDefault="00012F48">
            <w:pPr>
              <w:rPr>
                <w:rFonts w:ascii="標楷體" w:eastAsia="標楷體" w:hAnsi="標楷體" w:cs="標楷體i.."/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5E589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A2</w:t>
            </w:r>
          </w:p>
          <w:p w14:paraId="596392E8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系統思考</w:t>
            </w:r>
            <w:r>
              <w:rPr>
                <w:rFonts w:ascii="標楷體" w:eastAsia="標楷體" w:hAnsi="標楷體" w:hint="eastAsia"/>
                <w:b/>
              </w:rPr>
              <w:br/>
              <w:t>與解決問題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BBD3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BD7CEC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012F48" w14:paraId="3811E4D9" w14:textId="77777777" w:rsidTr="00012F48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2189" w14:textId="77777777" w:rsidR="00012F48" w:rsidRDefault="00012F48">
            <w:pPr>
              <w:rPr>
                <w:rFonts w:ascii="標楷體" w:eastAsia="標楷體" w:hAnsi="標楷體" w:cs="標楷體i.."/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4B0E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A3</w:t>
            </w:r>
          </w:p>
          <w:p w14:paraId="350A1A19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規劃執行</w:t>
            </w:r>
          </w:p>
          <w:p w14:paraId="5F980BE5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與創新應變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2FB9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ECBCBF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012F48" w14:paraId="419B99BB" w14:textId="77777777" w:rsidTr="00012F48">
        <w:tc>
          <w:tcPr>
            <w:tcW w:w="126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1D3E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B</w:t>
            </w:r>
          </w:p>
          <w:p w14:paraId="0ABFA726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溝通互動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C0530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B1</w:t>
            </w:r>
          </w:p>
          <w:p w14:paraId="31DFFEF8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符號運用</w:t>
            </w:r>
          </w:p>
          <w:p w14:paraId="794545BC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與溝通表達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2EBC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BAE2CC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012F48" w14:paraId="06B27B0B" w14:textId="77777777" w:rsidTr="00012F48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6AD0" w14:textId="77777777" w:rsidR="00012F48" w:rsidRDefault="00012F48">
            <w:pPr>
              <w:rPr>
                <w:rFonts w:ascii="標楷體" w:eastAsia="標楷體" w:hAnsi="標楷體" w:cs="標楷體i.."/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F52CE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B2</w:t>
            </w:r>
          </w:p>
          <w:p w14:paraId="50D866E0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科技資訊</w:t>
            </w:r>
          </w:p>
          <w:p w14:paraId="18EF8881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與媒體素養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6A45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7DB5C1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012F48" w14:paraId="6D7E24A5" w14:textId="77777777" w:rsidTr="00012F48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04E1" w14:textId="77777777" w:rsidR="00012F48" w:rsidRDefault="00012F48">
            <w:pPr>
              <w:rPr>
                <w:rFonts w:ascii="標楷體" w:eastAsia="標楷體" w:hAnsi="標楷體" w:cs="標楷體i.."/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E1D6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B3</w:t>
            </w:r>
          </w:p>
          <w:p w14:paraId="0FCEAE21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藝術涵養</w:t>
            </w:r>
          </w:p>
          <w:p w14:paraId="06FAE43C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與美感素養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86C5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C91D83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012F48" w14:paraId="2C74C7C0" w14:textId="77777777" w:rsidTr="00012F48">
        <w:tc>
          <w:tcPr>
            <w:tcW w:w="1269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B50CA1A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C</w:t>
            </w:r>
          </w:p>
          <w:p w14:paraId="0565FA2D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社會參與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B42B3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C1</w:t>
            </w:r>
          </w:p>
          <w:p w14:paraId="607AA943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道德實踐</w:t>
            </w:r>
          </w:p>
          <w:p w14:paraId="5CBC602E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與公民意識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B3AE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73F46C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012F48" w14:paraId="657E1F7A" w14:textId="77777777" w:rsidTr="00012F48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71FD589" w14:textId="77777777" w:rsidR="00012F48" w:rsidRDefault="00012F48">
            <w:pPr>
              <w:rPr>
                <w:rFonts w:ascii="標楷體" w:eastAsia="標楷體" w:hAnsi="標楷體" w:cs="標楷體i.."/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B8DE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C2</w:t>
            </w:r>
          </w:p>
          <w:p w14:paraId="7C73FD27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人際關係</w:t>
            </w:r>
          </w:p>
          <w:p w14:paraId="08C3BF93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與團隊合作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2E5C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9475F6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  <w:tr w:rsidR="00012F48" w14:paraId="6434A605" w14:textId="77777777" w:rsidTr="00012F48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8A859B" w14:textId="77777777" w:rsidR="00012F48" w:rsidRDefault="00012F48">
            <w:pPr>
              <w:rPr>
                <w:rFonts w:ascii="標楷體" w:eastAsia="標楷體" w:hAnsi="標楷體" w:cs="標楷體i.."/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7344F92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C3</w:t>
            </w:r>
          </w:p>
          <w:p w14:paraId="7CDD59B8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多元文化</w:t>
            </w:r>
          </w:p>
          <w:p w14:paraId="52C7E533" w14:textId="77777777" w:rsidR="00012F48" w:rsidRDefault="00012F4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與國際理解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B0AB05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9DC252" w14:textId="77777777" w:rsidR="00012F48" w:rsidRDefault="00012F48">
            <w:pPr>
              <w:pStyle w:val="Default"/>
              <w:spacing w:line="0" w:lineRule="atLeast"/>
              <w:rPr>
                <w:rFonts w:ascii="標楷體" w:eastAsia="標楷體" w:hAnsi="標楷體"/>
                <w:b/>
              </w:rPr>
            </w:pPr>
          </w:p>
        </w:tc>
      </w:tr>
    </w:tbl>
    <w:p w14:paraId="52D1ECAD" w14:textId="77777777" w:rsidR="00012F48" w:rsidRDefault="00012F48" w:rsidP="00012F48">
      <w:pPr>
        <w:pStyle w:val="Default"/>
        <w:spacing w:line="0" w:lineRule="atLeast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p.s.</w:t>
      </w:r>
    </w:p>
    <w:p w14:paraId="5A718109" w14:textId="77777777" w:rsidR="00012F48" w:rsidRDefault="00012F48" w:rsidP="00012F48">
      <w:pPr>
        <w:pStyle w:val="Default"/>
        <w:spacing w:line="0" w:lineRule="atLeast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1.沒有對應內容的表格可自行刪除。</w:t>
      </w:r>
    </w:p>
    <w:p w14:paraId="4F702E74" w14:textId="77777777" w:rsidR="00012F48" w:rsidRDefault="00012F48" w:rsidP="00012F48">
      <w:pPr>
        <w:pStyle w:val="Default"/>
        <w:spacing w:line="0" w:lineRule="atLeast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2.設計理念說明以1頁為限。</w:t>
      </w:r>
    </w:p>
    <w:p w14:paraId="1DB2FF78" w14:textId="77777777" w:rsidR="00012F48" w:rsidRDefault="00012F48" w:rsidP="00012F48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br w:type="page"/>
      </w:r>
    </w:p>
    <w:p w14:paraId="76FF6493" w14:textId="77777777" w:rsidR="00012F48" w:rsidRDefault="00012F48" w:rsidP="00012F48">
      <w:pPr>
        <w:pStyle w:val="Defaul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二、教學單元案例：</w:t>
      </w:r>
    </w:p>
    <w:tbl>
      <w:tblPr>
        <w:tblW w:w="102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"/>
        <w:gridCol w:w="867"/>
        <w:gridCol w:w="4214"/>
        <w:gridCol w:w="1062"/>
        <w:gridCol w:w="12"/>
        <w:gridCol w:w="3200"/>
      </w:tblGrid>
      <w:tr w:rsidR="00012F48" w14:paraId="403305C3" w14:textId="77777777" w:rsidTr="00D36CFC">
        <w:trPr>
          <w:trHeight w:val="20"/>
          <w:jc w:val="center"/>
        </w:trPr>
        <w:tc>
          <w:tcPr>
            <w:tcW w:w="17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C24E45" w14:textId="77777777" w:rsidR="00012F48" w:rsidRDefault="00012F48">
            <w:pPr>
              <w:snapToGrid w:val="0"/>
              <w:spacing w:line="0" w:lineRule="atLeast"/>
              <w:jc w:val="center"/>
              <w:rPr>
                <w:rFonts w:ascii="Times New Roman"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領域</w:t>
            </w:r>
            <w:r>
              <w:rPr>
                <w:rFonts w:eastAsia="標楷體" w:hAnsi="標楷體"/>
                <w:b/>
                <w:noProof/>
              </w:rPr>
              <w:t>/</w:t>
            </w:r>
            <w:r>
              <w:rPr>
                <w:rFonts w:eastAsia="標楷體" w:hAnsi="標楷體" w:hint="eastAsia"/>
                <w:b/>
                <w:noProof/>
              </w:rPr>
              <w:t>科目</w:t>
            </w:r>
          </w:p>
        </w:tc>
        <w:tc>
          <w:tcPr>
            <w:tcW w:w="421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17213" w14:textId="77777777" w:rsidR="00012F48" w:rsidRDefault="00012F48">
            <w:pPr>
              <w:snapToGrid w:val="0"/>
              <w:spacing w:line="0" w:lineRule="atLeast"/>
              <w:jc w:val="center"/>
              <w:rPr>
                <w:rFonts w:eastAsia="標楷體" w:hAnsi="標楷體"/>
                <w:noProof/>
              </w:rPr>
            </w:pPr>
            <w:r>
              <w:rPr>
                <w:rFonts w:eastAsia="標楷體" w:hint="eastAsia"/>
                <w:noProof/>
                <w:szCs w:val="22"/>
              </w:rPr>
              <w:t>○○領域</w:t>
            </w:r>
            <w:r>
              <w:rPr>
                <w:rFonts w:eastAsia="標楷體"/>
                <w:noProof/>
                <w:szCs w:val="22"/>
              </w:rPr>
              <w:t>/</w:t>
            </w:r>
            <w:r>
              <w:rPr>
                <w:rFonts w:eastAsia="標楷體" w:hint="eastAsia"/>
                <w:noProof/>
                <w:szCs w:val="22"/>
              </w:rPr>
              <w:t>○科</w:t>
            </w:r>
          </w:p>
        </w:tc>
        <w:tc>
          <w:tcPr>
            <w:tcW w:w="10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C227E8" w14:textId="77777777" w:rsidR="00012F48" w:rsidRDefault="00012F48">
            <w:pPr>
              <w:snapToGrid w:val="0"/>
              <w:spacing w:line="0" w:lineRule="atLeast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20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F81C36D" w14:textId="77777777" w:rsidR="00012F48" w:rsidRDefault="00012F48">
            <w:pPr>
              <w:snapToGrid w:val="0"/>
              <w:spacing w:line="0" w:lineRule="atLeast"/>
              <w:jc w:val="center"/>
              <w:rPr>
                <w:rFonts w:eastAsia="標楷體" w:hAnsi="標楷體"/>
                <w:noProof/>
              </w:rPr>
            </w:pPr>
            <w:r>
              <w:rPr>
                <w:rFonts w:eastAsia="標楷體" w:hint="eastAsia"/>
                <w:noProof/>
                <w:szCs w:val="22"/>
              </w:rPr>
              <w:t>○○縣</w:t>
            </w:r>
            <w:r>
              <w:rPr>
                <w:rFonts w:eastAsia="標楷體"/>
                <w:noProof/>
                <w:szCs w:val="22"/>
              </w:rPr>
              <w:t>(</w:t>
            </w:r>
            <w:r>
              <w:rPr>
                <w:rFonts w:eastAsia="標楷體" w:hint="eastAsia"/>
              </w:rPr>
              <w:t>市</w:t>
            </w:r>
            <w:r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立</w:t>
            </w:r>
            <w:r>
              <w:rPr>
                <w:rFonts w:eastAsia="標楷體" w:hint="eastAsia"/>
                <w:noProof/>
                <w:szCs w:val="22"/>
              </w:rPr>
              <w:t>○○</w:t>
            </w:r>
            <w:r>
              <w:rPr>
                <w:rFonts w:eastAsia="標楷體" w:hint="eastAsia"/>
              </w:rPr>
              <w:t>國中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小</w:t>
            </w:r>
            <w:r>
              <w:rPr>
                <w:rFonts w:eastAsia="標楷體"/>
              </w:rPr>
              <w:t>)(</w:t>
            </w:r>
            <w:r>
              <w:rPr>
                <w:rFonts w:eastAsia="標楷體" w:hint="eastAsia"/>
              </w:rPr>
              <w:t>設計者服務單位</w:t>
            </w:r>
            <w:r>
              <w:rPr>
                <w:rFonts w:eastAsia="標楷體"/>
              </w:rPr>
              <w:t>)~</w:t>
            </w:r>
            <w:r>
              <w:rPr>
                <w:rFonts w:eastAsia="標楷體"/>
              </w:rPr>
              <w:br/>
            </w:r>
            <w:r>
              <w:rPr>
                <w:rFonts w:eastAsia="標楷體"/>
                <w:noProof/>
                <w:szCs w:val="22"/>
              </w:rPr>
              <w:t xml:space="preserve"> </w:t>
            </w:r>
            <w:r>
              <w:rPr>
                <w:rFonts w:eastAsia="標楷體" w:hint="eastAsia"/>
                <w:noProof/>
                <w:szCs w:val="22"/>
              </w:rPr>
              <w:t>○○○</w:t>
            </w:r>
            <w:r>
              <w:rPr>
                <w:rFonts w:eastAsia="標楷體"/>
                <w:noProof/>
                <w:szCs w:val="22"/>
              </w:rPr>
              <w:t>(</w:t>
            </w:r>
            <w:r>
              <w:rPr>
                <w:rFonts w:eastAsia="標楷體" w:hint="eastAsia"/>
                <w:noProof/>
                <w:szCs w:val="22"/>
              </w:rPr>
              <w:t>設計者姓名</w:t>
            </w:r>
            <w:r>
              <w:rPr>
                <w:rFonts w:eastAsia="標楷體"/>
                <w:noProof/>
                <w:szCs w:val="22"/>
              </w:rPr>
              <w:t>)</w:t>
            </w:r>
          </w:p>
        </w:tc>
      </w:tr>
      <w:tr w:rsidR="00012F48" w14:paraId="0B940CA6" w14:textId="77777777" w:rsidTr="00D36CFC">
        <w:trPr>
          <w:trHeight w:val="20"/>
          <w:jc w:val="center"/>
        </w:trPr>
        <w:tc>
          <w:tcPr>
            <w:tcW w:w="176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70E987" w14:textId="77777777" w:rsidR="00012F48" w:rsidRDefault="00012F48">
            <w:pPr>
              <w:snapToGrid w:val="0"/>
              <w:spacing w:line="0" w:lineRule="atLeast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B91CD" w14:textId="77777777" w:rsidR="00012F48" w:rsidRDefault="00012F48">
            <w:pPr>
              <w:snapToGrid w:val="0"/>
              <w:spacing w:line="0" w:lineRule="atLeast"/>
              <w:jc w:val="center"/>
              <w:rPr>
                <w:rFonts w:eastAsia="標楷體" w:hAnsi="標楷體"/>
                <w:noProof/>
              </w:rPr>
            </w:pPr>
            <w:r>
              <w:rPr>
                <w:rFonts w:eastAsia="標楷體" w:hint="eastAsia"/>
                <w:noProof/>
                <w:szCs w:val="22"/>
              </w:rPr>
              <w:t>○年級</w:t>
            </w:r>
            <w:r>
              <w:rPr>
                <w:rFonts w:eastAsia="標楷體"/>
                <w:noProof/>
                <w:szCs w:val="22"/>
              </w:rPr>
              <w:t>/</w:t>
            </w:r>
            <w:r>
              <w:rPr>
                <w:rFonts w:eastAsia="標楷體" w:hint="eastAsia"/>
                <w:noProof/>
                <w:szCs w:val="22"/>
              </w:rPr>
              <w:t>○人</w:t>
            </w:r>
          </w:p>
        </w:tc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D509F6" w14:textId="77777777" w:rsidR="00012F48" w:rsidRDefault="00012F48">
            <w:pPr>
              <w:snapToGrid w:val="0"/>
              <w:spacing w:line="0" w:lineRule="atLeast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BEC1951" w14:textId="77777777" w:rsidR="00012F48" w:rsidRDefault="00012F48">
            <w:pPr>
              <w:snapToGrid w:val="0"/>
              <w:spacing w:line="0" w:lineRule="atLeast"/>
              <w:jc w:val="center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共</w:t>
            </w:r>
            <w:r>
              <w:rPr>
                <w:rFonts w:eastAsia="標楷體" w:hint="eastAsia"/>
                <w:noProof/>
                <w:szCs w:val="22"/>
              </w:rPr>
              <w:t>○</w:t>
            </w:r>
            <w:r>
              <w:rPr>
                <w:rFonts w:eastAsia="標楷體" w:hAnsi="標楷體" w:hint="eastAsia"/>
                <w:noProof/>
              </w:rPr>
              <w:t>節，</w:t>
            </w:r>
            <w:r>
              <w:rPr>
                <w:rFonts w:eastAsia="標楷體" w:hint="eastAsia"/>
                <w:noProof/>
                <w:szCs w:val="22"/>
              </w:rPr>
              <w:t>○○○</w:t>
            </w:r>
            <w:r>
              <w:rPr>
                <w:rFonts w:eastAsia="標楷體" w:hAnsi="標楷體" w:hint="eastAsia"/>
                <w:noProof/>
              </w:rPr>
              <w:t>分鐘</w:t>
            </w:r>
          </w:p>
        </w:tc>
      </w:tr>
      <w:tr w:rsidR="00012F48" w14:paraId="050737BA" w14:textId="77777777" w:rsidTr="00D36CFC">
        <w:trPr>
          <w:trHeight w:val="20"/>
          <w:jc w:val="center"/>
        </w:trPr>
        <w:tc>
          <w:tcPr>
            <w:tcW w:w="1762" w:type="dxa"/>
            <w:gridSpan w:val="2"/>
            <w:tcBorders>
              <w:top w:val="single" w:sz="4" w:space="0" w:color="000000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B5F613" w14:textId="77777777" w:rsidR="00012F48" w:rsidRDefault="00012F48">
            <w:pPr>
              <w:snapToGrid w:val="0"/>
              <w:spacing w:line="0" w:lineRule="atLeast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4AE1276" w14:textId="77777777" w:rsidR="00012F48" w:rsidRDefault="00012F48">
            <w:pPr>
              <w:snapToGrid w:val="0"/>
              <w:spacing w:line="0" w:lineRule="atLeast"/>
              <w:jc w:val="center"/>
              <w:rPr>
                <w:rFonts w:eastAsia="標楷體" w:hAnsi="標楷體"/>
                <w:noProof/>
              </w:rPr>
            </w:pPr>
          </w:p>
        </w:tc>
      </w:tr>
      <w:tr w:rsidR="00012F48" w14:paraId="7ECBEA7A" w14:textId="77777777" w:rsidTr="00012F48">
        <w:trPr>
          <w:trHeight w:val="20"/>
          <w:jc w:val="center"/>
        </w:trPr>
        <w:tc>
          <w:tcPr>
            <w:tcW w:w="89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F17B8B" w14:textId="77777777" w:rsidR="00012F48" w:rsidRDefault="00012F48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 xml:space="preserve">    </w:t>
            </w:r>
            <w:r>
              <w:rPr>
                <w:rFonts w:eastAsia="標楷體" w:hAnsi="標楷體" w:hint="eastAsia"/>
                <w:b/>
                <w:noProof/>
              </w:rPr>
              <w:t>學</w:t>
            </w:r>
          </w:p>
          <w:p w14:paraId="4B1D33F9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3A5FC54E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習</w:t>
            </w:r>
          </w:p>
          <w:p w14:paraId="07210B38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19B81A92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重</w:t>
            </w:r>
          </w:p>
          <w:p w14:paraId="46E0017F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  <w:p w14:paraId="1AA6304B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點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9767D6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學</w:t>
            </w:r>
          </w:p>
          <w:p w14:paraId="6F777E97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習</w:t>
            </w:r>
          </w:p>
          <w:p w14:paraId="56405ED1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表</w:t>
            </w:r>
          </w:p>
          <w:p w14:paraId="7E824A6B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現</w:t>
            </w:r>
          </w:p>
        </w:tc>
        <w:tc>
          <w:tcPr>
            <w:tcW w:w="848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6DEA8C" w14:textId="77777777" w:rsidR="00012F48" w:rsidRDefault="00012F48">
            <w:pPr>
              <w:snapToGrid w:val="0"/>
              <w:spacing w:line="0" w:lineRule="atLeast"/>
              <w:jc w:val="both"/>
              <w:rPr>
                <w:rFonts w:eastAsia="標楷體" w:hAnsi="Times New Roman"/>
              </w:rPr>
            </w:pPr>
          </w:p>
        </w:tc>
      </w:tr>
      <w:tr w:rsidR="00012F48" w14:paraId="2C01B7F9" w14:textId="77777777" w:rsidTr="00012F48">
        <w:trPr>
          <w:trHeight w:val="2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408E" w14:textId="77777777" w:rsidR="00012F48" w:rsidRDefault="00012F48">
            <w:pPr>
              <w:rPr>
                <w:rFonts w:ascii="Times New Roman" w:eastAsia="標楷體" w:hAnsi="標楷體"/>
                <w:b/>
                <w:noProof/>
                <w:kern w:val="2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8C79B4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學</w:t>
            </w:r>
          </w:p>
          <w:p w14:paraId="5025BA71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習</w:t>
            </w:r>
          </w:p>
          <w:p w14:paraId="526E68E7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內</w:t>
            </w:r>
          </w:p>
          <w:p w14:paraId="70BB3650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容</w:t>
            </w:r>
          </w:p>
        </w:tc>
        <w:tc>
          <w:tcPr>
            <w:tcW w:w="8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1F9771" w14:textId="77777777" w:rsidR="00012F48" w:rsidRDefault="00012F48">
            <w:pPr>
              <w:snapToGrid w:val="0"/>
              <w:rPr>
                <w:rFonts w:eastAsia="標楷體" w:hAnsi="標楷體"/>
                <w:noProof/>
                <w:u w:val="single"/>
              </w:rPr>
            </w:pPr>
          </w:p>
        </w:tc>
      </w:tr>
      <w:tr w:rsidR="00012F48" w14:paraId="0214C23F" w14:textId="77777777" w:rsidTr="00012F48">
        <w:trPr>
          <w:trHeight w:val="20"/>
          <w:jc w:val="center"/>
        </w:trPr>
        <w:tc>
          <w:tcPr>
            <w:tcW w:w="89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8FB90D7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  <w:color w:val="FF0000"/>
              </w:rPr>
            </w:pPr>
            <w:r>
              <w:rPr>
                <w:rFonts w:eastAsia="標楷體" w:hAnsi="標楷體" w:hint="eastAsia"/>
                <w:b/>
                <w:noProof/>
                <w:color w:val="FF0000"/>
              </w:rPr>
              <w:t>議題</w:t>
            </w:r>
          </w:p>
          <w:p w14:paraId="45F06996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  <w:color w:val="FF0000"/>
              </w:rPr>
            </w:pPr>
            <w:r>
              <w:rPr>
                <w:rFonts w:eastAsia="標楷體" w:hAnsi="標楷體" w:hint="eastAsia"/>
                <w:b/>
                <w:noProof/>
                <w:color w:val="FF0000"/>
              </w:rPr>
              <w:t>融入</w:t>
            </w:r>
          </w:p>
          <w:p w14:paraId="330F8565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  <w:color w:val="FF000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57D4EBA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  <w:color w:val="FF0000"/>
              </w:rPr>
            </w:pPr>
            <w:r>
              <w:rPr>
                <w:rFonts w:eastAsia="標楷體" w:hAnsi="標楷體" w:hint="eastAsia"/>
                <w:b/>
                <w:noProof/>
                <w:color w:val="FF0000"/>
              </w:rPr>
              <w:t>實質內涵</w:t>
            </w:r>
          </w:p>
        </w:tc>
        <w:tc>
          <w:tcPr>
            <w:tcW w:w="848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3422A02" w14:textId="77777777" w:rsidR="00012F48" w:rsidRDefault="00012F48">
            <w:pPr>
              <w:spacing w:line="0" w:lineRule="atLeast"/>
              <w:rPr>
                <w:rFonts w:eastAsia="標楷體" w:hAnsi="Times New Roman"/>
                <w:b/>
                <w:noProof/>
                <w:color w:val="FF0000"/>
                <w:szCs w:val="22"/>
              </w:rPr>
            </w:pPr>
            <w:r>
              <w:rPr>
                <w:rFonts w:eastAsia="標楷體" w:hAnsi="標楷體"/>
                <w:b/>
                <w:noProof/>
                <w:color w:val="00B0F0"/>
              </w:rPr>
              <w:t>(</w:t>
            </w:r>
            <w:r>
              <w:rPr>
                <w:rFonts w:ascii="Arial" w:hAnsi="Arial" w:cs="Arial" w:hint="eastAsia"/>
                <w:color w:val="00B0F0"/>
                <w:shd w:val="clear" w:color="auto" w:fill="FFFFFF"/>
              </w:rPr>
              <w:t>有則保留，無則刪除</w:t>
            </w:r>
            <w:r>
              <w:rPr>
                <w:rFonts w:eastAsia="標楷體" w:hAnsi="標楷體"/>
                <w:b/>
                <w:noProof/>
                <w:color w:val="00B0F0"/>
              </w:rPr>
              <w:t>)</w:t>
            </w:r>
          </w:p>
          <w:p w14:paraId="7C52730D" w14:textId="77777777" w:rsidR="00012F48" w:rsidRDefault="00012F48">
            <w:pPr>
              <w:snapToGrid w:val="0"/>
              <w:spacing w:line="0" w:lineRule="atLeast"/>
              <w:jc w:val="both"/>
              <w:rPr>
                <w:rFonts w:eastAsia="標楷體"/>
                <w:color w:val="FF0000"/>
                <w:szCs w:val="24"/>
              </w:rPr>
            </w:pPr>
          </w:p>
        </w:tc>
      </w:tr>
      <w:tr w:rsidR="00012F48" w14:paraId="7FF9CECA" w14:textId="77777777" w:rsidTr="00012F48">
        <w:trPr>
          <w:trHeight w:val="20"/>
          <w:jc w:val="center"/>
        </w:trPr>
        <w:tc>
          <w:tcPr>
            <w:tcW w:w="1762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6C9C90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教學設備</w:t>
            </w:r>
            <w:r>
              <w:rPr>
                <w:rFonts w:eastAsia="標楷體" w:hAnsi="標楷體"/>
                <w:b/>
                <w:noProof/>
              </w:rPr>
              <w:t xml:space="preserve">/ </w:t>
            </w:r>
          </w:p>
          <w:p w14:paraId="6EBF2A90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  <w:color w:val="FF0000"/>
              </w:rPr>
            </w:pPr>
            <w:r>
              <w:rPr>
                <w:rFonts w:eastAsia="標楷體" w:hAnsi="標楷體" w:hint="eastAsia"/>
                <w:b/>
                <w:noProof/>
              </w:rPr>
              <w:t>資源</w:t>
            </w:r>
          </w:p>
        </w:tc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6D0B699" w14:textId="77777777" w:rsidR="00012F48" w:rsidRDefault="00012F48">
            <w:pPr>
              <w:spacing w:line="0" w:lineRule="atLeast"/>
              <w:rPr>
                <w:rFonts w:eastAsia="標楷體" w:hAnsi="Times New Roman"/>
                <w:color w:val="FF0000"/>
              </w:rPr>
            </w:pPr>
            <w:r>
              <w:rPr>
                <w:rFonts w:eastAsia="標楷體"/>
                <w:color w:val="FF0000"/>
              </w:rPr>
              <w:t>1.           2.</w:t>
            </w:r>
          </w:p>
        </w:tc>
      </w:tr>
      <w:tr w:rsidR="00012F48" w14:paraId="55487979" w14:textId="77777777" w:rsidTr="00012F48">
        <w:trPr>
          <w:trHeight w:val="20"/>
          <w:jc w:val="center"/>
        </w:trPr>
        <w:tc>
          <w:tcPr>
            <w:tcW w:w="7038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7F18F7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教學活動內容及實施方式</w:t>
            </w: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7FED7FB0" w14:textId="77777777" w:rsidR="00012F48" w:rsidRDefault="00012F48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核心素養呼應說明</w:t>
            </w:r>
          </w:p>
        </w:tc>
      </w:tr>
      <w:tr w:rsidR="00012F48" w14:paraId="1F37B964" w14:textId="77777777" w:rsidTr="00012F48">
        <w:trPr>
          <w:trHeight w:val="20"/>
          <w:jc w:val="center"/>
        </w:trPr>
        <w:tc>
          <w:tcPr>
            <w:tcW w:w="7038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868FE95" w14:textId="77777777" w:rsidR="00012F48" w:rsidRDefault="00012F48">
            <w:pPr>
              <w:spacing w:line="0" w:lineRule="atLeast"/>
              <w:jc w:val="center"/>
              <w:rPr>
                <w:rFonts w:eastAsia="標楷體" w:hAnsi="Times New Roman"/>
                <w:b/>
                <w:color w:val="FF0000"/>
              </w:rPr>
            </w:pPr>
            <w:r>
              <w:rPr>
                <w:rFonts w:eastAsia="標楷體" w:hint="eastAsia"/>
                <w:b/>
                <w:noProof/>
                <w:szCs w:val="22"/>
              </w:rPr>
              <w:t>第一節</w:t>
            </w:r>
            <w:r>
              <w:rPr>
                <w:rFonts w:eastAsia="標楷體" w:hAnsi="標楷體" w:hint="eastAsia"/>
                <w:b/>
                <w:color w:val="000000"/>
                <w:szCs w:val="22"/>
              </w:rPr>
              <w:t>：</w:t>
            </w:r>
            <w:r>
              <w:rPr>
                <w:rFonts w:eastAsia="標楷體" w:hint="eastAsia"/>
                <w:noProof/>
                <w:szCs w:val="22"/>
              </w:rPr>
              <w:t>○○○○</w:t>
            </w:r>
            <w:r>
              <w:rPr>
                <w:rFonts w:eastAsia="標楷體"/>
                <w:b/>
                <w:color w:val="FF0000"/>
              </w:rPr>
              <w:t xml:space="preserve"> </w:t>
            </w:r>
          </w:p>
          <w:p w14:paraId="4EFB7BFC" w14:textId="77777777" w:rsidR="00012F48" w:rsidRDefault="00012F48">
            <w:pPr>
              <w:spacing w:line="0" w:lineRule="atLeast"/>
              <w:ind w:left="330" w:hangingChars="150" w:hanging="330"/>
              <w:rPr>
                <w:rFonts w:eastAsia="標楷體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一、課堂準備</w:t>
            </w:r>
          </w:p>
          <w:p w14:paraId="20D054EE" w14:textId="77777777" w:rsidR="00012F48" w:rsidRDefault="00012F48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Ansi="標楷體" w:hint="eastAsia"/>
              </w:rPr>
              <w:t>一）學生：</w:t>
            </w:r>
          </w:p>
          <w:p w14:paraId="7356F4E4" w14:textId="77777777" w:rsidR="00012F48" w:rsidRDefault="00012F48">
            <w:pPr>
              <w:spacing w:line="0" w:lineRule="atLeast"/>
              <w:rPr>
                <w:rFonts w:ascii="Times New Roman" w:eastAsia="標楷體" w:hAnsi="Times New Roman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Ansi="標楷體" w:hint="eastAsia"/>
              </w:rPr>
              <w:t>二）教師：</w:t>
            </w:r>
          </w:p>
          <w:p w14:paraId="69FDC523" w14:textId="77777777" w:rsidR="00012F48" w:rsidRDefault="00012F48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二、引起動機：</w:t>
            </w:r>
            <w:r>
              <w:rPr>
                <w:rFonts w:eastAsia="標楷體" w:hAnsi="標楷體" w:hint="eastAsia"/>
              </w:rPr>
              <w:t>預計</w:t>
            </w:r>
            <w:r>
              <w:rPr>
                <w:rFonts w:eastAsia="標楷體" w:hint="eastAsia"/>
                <w:noProof/>
                <w:szCs w:val="22"/>
              </w:rPr>
              <w:t>○</w:t>
            </w:r>
            <w:r>
              <w:rPr>
                <w:rFonts w:eastAsia="標楷體" w:hAnsi="標楷體" w:hint="eastAsia"/>
              </w:rPr>
              <w:t>分鐘。</w:t>
            </w:r>
          </w:p>
          <w:p w14:paraId="4780C8B9" w14:textId="77777777" w:rsidR="00012F48" w:rsidRDefault="00012F48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Ansi="標楷體" w:hint="eastAsia"/>
              </w:rPr>
              <w:t>一）</w:t>
            </w:r>
          </w:p>
          <w:p w14:paraId="32A14876" w14:textId="77777777" w:rsidR="00012F48" w:rsidRDefault="00012F4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  1.</w:t>
            </w:r>
          </w:p>
          <w:p w14:paraId="706595E1" w14:textId="77777777" w:rsidR="00012F48" w:rsidRDefault="00012F48">
            <w:pPr>
              <w:spacing w:line="0" w:lineRule="atLeast"/>
              <w:ind w:leftChars="150" w:left="330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</w:p>
          <w:p w14:paraId="0433CFBA" w14:textId="77777777" w:rsidR="00012F48" w:rsidRDefault="00012F48">
            <w:pPr>
              <w:spacing w:line="0" w:lineRule="atLeast"/>
              <w:rPr>
                <w:rFonts w:eastAsia="標楷體" w:hAnsi="Times New Roman"/>
                <w:kern w:val="2"/>
              </w:rPr>
            </w:pPr>
            <w:r>
              <w:rPr>
                <w:rFonts w:eastAsia="標楷體" w:hint="eastAsia"/>
              </w:rPr>
              <w:t>（二</w:t>
            </w:r>
            <w:r>
              <w:rPr>
                <w:rFonts w:eastAsia="標楷體" w:hAnsi="標楷體" w:hint="eastAsia"/>
              </w:rPr>
              <w:t>）</w:t>
            </w:r>
          </w:p>
          <w:p w14:paraId="52B4D721" w14:textId="77777777" w:rsidR="00012F48" w:rsidRDefault="00012F48">
            <w:pPr>
              <w:spacing w:line="0" w:lineRule="atLeast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（三</w:t>
            </w:r>
            <w:r>
              <w:rPr>
                <w:rFonts w:eastAsia="標楷體" w:hAnsi="標楷體" w:hint="eastAsia"/>
              </w:rPr>
              <w:t>）</w:t>
            </w:r>
          </w:p>
          <w:p w14:paraId="7EADEE8B" w14:textId="77777777" w:rsidR="00012F48" w:rsidRDefault="00012F48">
            <w:pPr>
              <w:spacing w:line="0" w:lineRule="atLeast"/>
              <w:rPr>
                <w:rFonts w:eastAsia="標楷體" w:hAnsi="Times New Roman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三、主要內容／活動：</w:t>
            </w:r>
            <w:r>
              <w:rPr>
                <w:rFonts w:eastAsia="標楷體" w:hAnsi="標楷體" w:hint="eastAsia"/>
              </w:rPr>
              <w:t>預計</w:t>
            </w:r>
            <w:r>
              <w:rPr>
                <w:rFonts w:eastAsia="標楷體" w:hint="eastAsia"/>
                <w:noProof/>
                <w:szCs w:val="22"/>
              </w:rPr>
              <w:t>○○</w:t>
            </w:r>
            <w:r>
              <w:rPr>
                <w:rFonts w:eastAsia="標楷體" w:hAnsi="標楷體" w:hint="eastAsia"/>
              </w:rPr>
              <w:t>分鐘。</w:t>
            </w:r>
          </w:p>
          <w:p w14:paraId="71A5375D" w14:textId="77777777" w:rsidR="00012F48" w:rsidRDefault="00012F48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Ansi="標楷體" w:hint="eastAsia"/>
              </w:rPr>
              <w:t>一）</w:t>
            </w:r>
          </w:p>
          <w:p w14:paraId="6A49E823" w14:textId="77777777" w:rsidR="00012F48" w:rsidRDefault="00012F4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  1.</w:t>
            </w:r>
          </w:p>
          <w:p w14:paraId="305B8293" w14:textId="77777777" w:rsidR="00012F48" w:rsidRDefault="00012F48">
            <w:pPr>
              <w:spacing w:line="0" w:lineRule="atLeast"/>
              <w:ind w:leftChars="150" w:left="330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</w:p>
          <w:p w14:paraId="41ACFE8B" w14:textId="77777777" w:rsidR="00012F48" w:rsidRDefault="00012F48">
            <w:pPr>
              <w:spacing w:line="0" w:lineRule="atLeast"/>
              <w:rPr>
                <w:rFonts w:eastAsia="標楷體" w:hAnsi="Times New Roman"/>
                <w:kern w:val="2"/>
              </w:rPr>
            </w:pPr>
            <w:r>
              <w:rPr>
                <w:rFonts w:eastAsia="標楷體" w:hint="eastAsia"/>
              </w:rPr>
              <w:t>（二</w:t>
            </w:r>
            <w:r>
              <w:rPr>
                <w:rFonts w:eastAsia="標楷體" w:hAnsi="標楷體" w:hint="eastAsia"/>
              </w:rPr>
              <w:t>）</w:t>
            </w:r>
          </w:p>
          <w:p w14:paraId="24ADFCBB" w14:textId="77777777" w:rsidR="00012F48" w:rsidRDefault="00012F48">
            <w:pPr>
              <w:spacing w:line="0" w:lineRule="atLeast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（三</w:t>
            </w:r>
            <w:r>
              <w:rPr>
                <w:rFonts w:eastAsia="標楷體" w:hAnsi="標楷體" w:hint="eastAsia"/>
              </w:rPr>
              <w:t>）</w:t>
            </w:r>
          </w:p>
          <w:p w14:paraId="41C54A6E" w14:textId="77777777" w:rsidR="00012F48" w:rsidRDefault="00012F48">
            <w:pPr>
              <w:spacing w:line="0" w:lineRule="atLeast"/>
              <w:rPr>
                <w:rFonts w:eastAsia="標楷體" w:hAnsi="Times New Roman"/>
                <w:b/>
                <w:bCs/>
              </w:rPr>
            </w:pPr>
            <w:r>
              <w:rPr>
                <w:rFonts w:eastAsia="標楷體" w:hint="eastAsia"/>
                <w:b/>
                <w:color w:val="000000"/>
              </w:rPr>
              <w:t>四、總結活動：</w:t>
            </w:r>
            <w:r>
              <w:rPr>
                <w:rFonts w:eastAsia="標楷體" w:hAnsi="標楷體" w:hint="eastAsia"/>
              </w:rPr>
              <w:t>預計</w:t>
            </w:r>
            <w:r>
              <w:rPr>
                <w:rFonts w:eastAsia="標楷體" w:hint="eastAsia"/>
                <w:noProof/>
                <w:szCs w:val="22"/>
              </w:rPr>
              <w:t>○</w:t>
            </w:r>
            <w:r>
              <w:rPr>
                <w:rFonts w:eastAsia="標楷體" w:hAnsi="標楷體" w:hint="eastAsia"/>
              </w:rPr>
              <w:t>分鐘。</w:t>
            </w:r>
          </w:p>
          <w:p w14:paraId="48C53627" w14:textId="77777777" w:rsidR="00012F48" w:rsidRDefault="00012F48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Ansi="標楷體" w:hint="eastAsia"/>
              </w:rPr>
              <w:t>一）</w:t>
            </w:r>
          </w:p>
          <w:p w14:paraId="50BB47FD" w14:textId="77777777" w:rsidR="00012F48" w:rsidRDefault="00012F4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 xml:space="preserve">   1.</w:t>
            </w:r>
          </w:p>
          <w:p w14:paraId="3BC59C3D" w14:textId="77777777" w:rsidR="00012F48" w:rsidRDefault="00012F48">
            <w:pPr>
              <w:spacing w:line="0" w:lineRule="atLeast"/>
              <w:ind w:leftChars="150" w:left="330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</w:p>
          <w:p w14:paraId="27079625" w14:textId="77777777" w:rsidR="00012F48" w:rsidRDefault="00012F48">
            <w:pPr>
              <w:spacing w:line="0" w:lineRule="atLeast"/>
              <w:rPr>
                <w:rFonts w:eastAsia="標楷體" w:hAnsi="Times New Roman"/>
                <w:kern w:val="2"/>
              </w:rPr>
            </w:pPr>
            <w:r>
              <w:rPr>
                <w:rFonts w:eastAsia="標楷體" w:hint="eastAsia"/>
              </w:rPr>
              <w:t>（二</w:t>
            </w:r>
            <w:r>
              <w:rPr>
                <w:rFonts w:eastAsia="標楷體" w:hAnsi="標楷體" w:hint="eastAsia"/>
              </w:rPr>
              <w:t>）</w:t>
            </w:r>
          </w:p>
          <w:p w14:paraId="6917D5F1" w14:textId="77777777" w:rsidR="00012F48" w:rsidRDefault="00012F48">
            <w:pPr>
              <w:spacing w:line="0" w:lineRule="atLeast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（三</w:t>
            </w:r>
            <w:r>
              <w:rPr>
                <w:rFonts w:eastAsia="標楷體" w:hAnsi="標楷體" w:hint="eastAsia"/>
              </w:rPr>
              <w:t>）</w:t>
            </w:r>
          </w:p>
          <w:p w14:paraId="527769D9" w14:textId="77777777" w:rsidR="00012F48" w:rsidRDefault="00012F48">
            <w:pPr>
              <w:spacing w:line="0" w:lineRule="atLeast"/>
              <w:rPr>
                <w:rFonts w:eastAsia="標楷體" w:hAnsi="標楷體"/>
              </w:rPr>
            </w:pPr>
          </w:p>
          <w:p w14:paraId="4A2487DE" w14:textId="77777777" w:rsidR="00012F48" w:rsidRDefault="00012F48">
            <w:pPr>
              <w:spacing w:line="0" w:lineRule="atLeast"/>
              <w:jc w:val="center"/>
              <w:rPr>
                <w:rFonts w:eastAsia="標楷體" w:hAnsi="Times New Roman"/>
                <w:b/>
                <w:noProof/>
              </w:rPr>
            </w:pPr>
            <w:r>
              <w:rPr>
                <w:rFonts w:ascii="Calibri" w:eastAsia="標楷體" w:hAnsi="標楷體" w:hint="eastAsia"/>
                <w:b/>
                <w:noProof/>
                <w:szCs w:val="22"/>
              </w:rPr>
              <w:t>第二節</w:t>
            </w:r>
            <w:r>
              <w:rPr>
                <w:rFonts w:ascii="標楷體" w:eastAsia="標楷體" w:hAnsi="標楷體" w:hint="eastAsia"/>
                <w:b/>
                <w:color w:val="000000"/>
                <w:szCs w:val="22"/>
              </w:rPr>
              <w:t>：</w:t>
            </w:r>
            <w:r>
              <w:rPr>
                <w:rFonts w:eastAsia="標楷體" w:hint="eastAsia"/>
                <w:noProof/>
                <w:szCs w:val="22"/>
              </w:rPr>
              <w:t>○○○○</w:t>
            </w:r>
          </w:p>
          <w:p w14:paraId="767D27E9" w14:textId="77777777" w:rsidR="00012F48" w:rsidRDefault="00012F48">
            <w:pPr>
              <w:spacing w:line="0" w:lineRule="atLeast"/>
              <w:jc w:val="center"/>
              <w:rPr>
                <w:rFonts w:eastAsia="標楷體"/>
                <w:b/>
                <w:color w:val="FF0000"/>
              </w:rPr>
            </w:pPr>
            <w:r>
              <w:rPr>
                <w:rFonts w:eastAsia="標楷體"/>
                <w:noProof/>
                <w:color w:val="FF0000"/>
                <w:szCs w:val="22"/>
              </w:rPr>
              <w:t>(</w:t>
            </w:r>
            <w:r>
              <w:rPr>
                <w:rFonts w:eastAsia="標楷體" w:hint="eastAsia"/>
                <w:noProof/>
                <w:color w:val="FF0000"/>
                <w:szCs w:val="22"/>
              </w:rPr>
              <w:t>節數可自行增加</w:t>
            </w:r>
            <w:r>
              <w:rPr>
                <w:rFonts w:eastAsia="標楷體"/>
                <w:noProof/>
                <w:color w:val="FF0000"/>
                <w:szCs w:val="22"/>
              </w:rPr>
              <w:t>)</w:t>
            </w:r>
          </w:p>
        </w:tc>
        <w:tc>
          <w:tcPr>
            <w:tcW w:w="3212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7114CC" w14:textId="77777777" w:rsidR="00012F48" w:rsidRDefault="00012F48">
            <w:pPr>
              <w:spacing w:line="0" w:lineRule="atLeast"/>
              <w:rPr>
                <w:rFonts w:eastAsia="標楷體" w:hAnsi="標楷體"/>
              </w:rPr>
            </w:pPr>
          </w:p>
        </w:tc>
      </w:tr>
    </w:tbl>
    <w:p w14:paraId="37CFFEA8" w14:textId="77777777" w:rsidR="00012F48" w:rsidRDefault="00012F48" w:rsidP="00012F48">
      <w:pPr>
        <w:spacing w:line="40" w:lineRule="exact"/>
        <w:rPr>
          <w:rFonts w:ascii="Times New Roman" w:eastAsia="新細明體" w:hAnsi="Times New Roman"/>
          <w:kern w:val="2"/>
        </w:rPr>
      </w:pPr>
    </w:p>
    <w:p w14:paraId="416937E4" w14:textId="77777777" w:rsidR="00012F48" w:rsidRPr="001C141C" w:rsidRDefault="00012F48" w:rsidP="00D149F6">
      <w:pPr>
        <w:rPr>
          <w:rFonts w:ascii="標楷體" w:eastAsia="標楷體" w:hAnsi="標楷體"/>
          <w:sz w:val="32"/>
          <w:szCs w:val="32"/>
        </w:rPr>
      </w:pPr>
    </w:p>
    <w:p w14:paraId="7C91FCE4" w14:textId="77777777" w:rsidR="00D149F6" w:rsidRPr="00F25DFB" w:rsidRDefault="00D149F6" w:rsidP="00F25DFB">
      <w:pPr>
        <w:rPr>
          <w:sz w:val="24"/>
          <w:szCs w:val="24"/>
        </w:rPr>
      </w:pPr>
    </w:p>
    <w:sectPr w:rsidR="00D149F6" w:rsidRPr="00F25DFB">
      <w:footerReference w:type="default" r:id="rId8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0E8C7" w14:textId="77777777" w:rsidR="00371D7E" w:rsidRDefault="00371D7E" w:rsidP="00F70CEF">
      <w:pPr>
        <w:spacing w:after="0" w:line="240" w:lineRule="auto"/>
      </w:pPr>
      <w:r>
        <w:separator/>
      </w:r>
    </w:p>
  </w:endnote>
  <w:endnote w:type="continuationSeparator" w:id="0">
    <w:p w14:paraId="3B7CA8DE" w14:textId="77777777" w:rsidR="00371D7E" w:rsidRDefault="00371D7E" w:rsidP="00F70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5698986"/>
      <w:docPartObj>
        <w:docPartGallery w:val="Page Numbers (Bottom of Page)"/>
        <w:docPartUnique/>
      </w:docPartObj>
    </w:sdtPr>
    <w:sdtEndPr/>
    <w:sdtContent>
      <w:p w14:paraId="554FAACE" w14:textId="77777777" w:rsidR="00D149F6" w:rsidRDefault="00D149F6">
        <w:pPr>
          <w:pStyle w:val="af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2CB" w:rsidRPr="002352CB">
          <w:rPr>
            <w:noProof/>
            <w:lang w:val="zh-TW"/>
          </w:rPr>
          <w:t>11</w:t>
        </w:r>
        <w:r>
          <w:fldChar w:fldCharType="end"/>
        </w:r>
      </w:p>
    </w:sdtContent>
  </w:sdt>
  <w:p w14:paraId="6C587D99" w14:textId="77777777" w:rsidR="00D149F6" w:rsidRDefault="00D149F6">
    <w:pPr>
      <w:pStyle w:val="a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D1203" w14:textId="77777777" w:rsidR="00371D7E" w:rsidRDefault="00371D7E" w:rsidP="00F70CEF">
      <w:pPr>
        <w:spacing w:after="0" w:line="240" w:lineRule="auto"/>
      </w:pPr>
      <w:r>
        <w:separator/>
      </w:r>
    </w:p>
  </w:footnote>
  <w:footnote w:type="continuationSeparator" w:id="0">
    <w:p w14:paraId="5AFC9DA0" w14:textId="77777777" w:rsidR="00371D7E" w:rsidRDefault="00371D7E" w:rsidP="00F70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087123"/>
    <w:multiLevelType w:val="hybridMultilevel"/>
    <w:tmpl w:val="1586035C"/>
    <w:lvl w:ilvl="0" w:tplc="0966F1B4">
      <w:start w:val="1"/>
      <w:numFmt w:val="taiwaneseCountingThousand"/>
      <w:lvlText w:val="%1、"/>
      <w:lvlJc w:val="left"/>
      <w:pPr>
        <w:ind w:left="504" w:hanging="504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6544A8"/>
    <w:multiLevelType w:val="hybridMultilevel"/>
    <w:tmpl w:val="422A9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BB68D1"/>
    <w:multiLevelType w:val="hybridMultilevel"/>
    <w:tmpl w:val="765AC946"/>
    <w:lvl w:ilvl="0" w:tplc="880CB7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C55789E"/>
    <w:multiLevelType w:val="hybridMultilevel"/>
    <w:tmpl w:val="780254BC"/>
    <w:lvl w:ilvl="0" w:tplc="5014A1B0">
      <w:start w:val="1"/>
      <w:numFmt w:val="taiwaneseCountingThousand"/>
      <w:lvlText w:val="(%1)"/>
      <w:lvlJc w:val="left"/>
      <w:pPr>
        <w:ind w:left="516" w:hanging="516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0CE16ED"/>
    <w:multiLevelType w:val="hybridMultilevel"/>
    <w:tmpl w:val="5DF85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369"/>
    <w:rsid w:val="00012F48"/>
    <w:rsid w:val="000B1689"/>
    <w:rsid w:val="0010789C"/>
    <w:rsid w:val="001E2760"/>
    <w:rsid w:val="00222369"/>
    <w:rsid w:val="002352CB"/>
    <w:rsid w:val="002E5F15"/>
    <w:rsid w:val="0034697A"/>
    <w:rsid w:val="003512AD"/>
    <w:rsid w:val="00371D7E"/>
    <w:rsid w:val="003B4CE1"/>
    <w:rsid w:val="0042101A"/>
    <w:rsid w:val="0049227A"/>
    <w:rsid w:val="00495B28"/>
    <w:rsid w:val="005919CA"/>
    <w:rsid w:val="005F7C97"/>
    <w:rsid w:val="00644987"/>
    <w:rsid w:val="00794094"/>
    <w:rsid w:val="007B54F1"/>
    <w:rsid w:val="007D09C2"/>
    <w:rsid w:val="00806034"/>
    <w:rsid w:val="0089614A"/>
    <w:rsid w:val="008C0A61"/>
    <w:rsid w:val="00A31C9E"/>
    <w:rsid w:val="00A736CA"/>
    <w:rsid w:val="00A74F2C"/>
    <w:rsid w:val="00B71BD0"/>
    <w:rsid w:val="00B812DE"/>
    <w:rsid w:val="00BA60FF"/>
    <w:rsid w:val="00CE48A3"/>
    <w:rsid w:val="00CF7EA0"/>
    <w:rsid w:val="00D0437E"/>
    <w:rsid w:val="00D149F6"/>
    <w:rsid w:val="00D36CFC"/>
    <w:rsid w:val="00D450D8"/>
    <w:rsid w:val="00D9796B"/>
    <w:rsid w:val="00DA7B85"/>
    <w:rsid w:val="00DB2F8B"/>
    <w:rsid w:val="00DB751C"/>
    <w:rsid w:val="00DD55E0"/>
    <w:rsid w:val="00DE03A2"/>
    <w:rsid w:val="00E21C30"/>
    <w:rsid w:val="00F25DFB"/>
    <w:rsid w:val="00F369F4"/>
    <w:rsid w:val="00F70CEF"/>
    <w:rsid w:val="00F7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ED358"/>
  <w15:docId w15:val="{D6EE1EC2-9DED-466D-9FCB-69A3A90A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標題 7 字元"/>
    <w:basedOn w:val="a0"/>
    <w:link w:val="7"/>
    <w:uiPriority w:val="9"/>
    <w:rPr>
      <w:rFonts w:asciiTheme="majorHAnsi" w:eastAsiaTheme="majorEastAsia" w:hAnsiTheme="majorHAnsi" w:cstheme="majorBidi"/>
      <w:i/>
      <w:color w:val="404040"/>
    </w:rPr>
  </w:style>
  <w:style w:type="character" w:customStyle="1" w:styleId="40">
    <w:name w:val="標題 4 字元"/>
    <w:basedOn w:val="a0"/>
    <w:link w:val="4"/>
    <w:uiPriority w:val="9"/>
    <w:rPr>
      <w:rFonts w:asciiTheme="majorHAnsi" w:eastAsiaTheme="majorEastAsia" w:hAnsiTheme="majorHAnsi" w:cstheme="majorBidi"/>
      <w:b/>
      <w:i/>
      <w:color w:val="4F81BD"/>
    </w:rPr>
  </w:style>
  <w:style w:type="paragraph" w:styleId="a3">
    <w:name w:val="Quote"/>
    <w:basedOn w:val="a"/>
    <w:next w:val="a"/>
    <w:link w:val="a4"/>
    <w:uiPriority w:val="29"/>
    <w:qFormat/>
    <w:rPr>
      <w:i/>
      <w:color w:val="000000"/>
    </w:rPr>
  </w:style>
  <w:style w:type="character" w:styleId="a5">
    <w:name w:val="footnote reference"/>
    <w:basedOn w:val="a0"/>
    <w:uiPriority w:val="99"/>
    <w:semiHidden/>
    <w:unhideWhenUsed/>
    <w:rPr>
      <w:vertAlign w:val="superscript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a8">
    <w:name w:val="章節附註文字 字元"/>
    <w:basedOn w:val="a0"/>
    <w:link w:val="a9"/>
    <w:uiPriority w:val="99"/>
    <w:semiHidden/>
    <w:rPr>
      <w:sz w:val="20"/>
    </w:rPr>
  </w:style>
  <w:style w:type="character" w:customStyle="1" w:styleId="a7">
    <w:name w:val="副標題 字元"/>
    <w:basedOn w:val="a0"/>
    <w:link w:val="a6"/>
    <w:uiPriority w:val="11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styleId="a9">
    <w:name w:val="endnote text"/>
    <w:basedOn w:val="a"/>
    <w:link w:val="a8"/>
    <w:uiPriority w:val="99"/>
    <w:semiHidden/>
    <w:unhideWhenUsed/>
    <w:pPr>
      <w:spacing w:after="0" w:line="240" w:lineRule="auto"/>
    </w:pPr>
    <w:rPr>
      <w:sz w:val="20"/>
    </w:rPr>
  </w:style>
  <w:style w:type="character" w:styleId="aa">
    <w:name w:val="Subtle Reference"/>
    <w:basedOn w:val="a0"/>
    <w:uiPriority w:val="31"/>
    <w:qFormat/>
    <w:rPr>
      <w:smallCaps/>
      <w:color w:val="C0504D"/>
      <w:u w:val="single"/>
    </w:rPr>
  </w:style>
  <w:style w:type="character" w:customStyle="1" w:styleId="20">
    <w:name w:val="標題 2 字元"/>
    <w:basedOn w:val="a0"/>
    <w:link w:val="2"/>
    <w:uiPriority w:val="9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ab">
    <w:name w:val="鮮明引文 字元"/>
    <w:basedOn w:val="a0"/>
    <w:link w:val="ac"/>
    <w:uiPriority w:val="30"/>
    <w:rPr>
      <w:b/>
      <w:i/>
      <w:color w:val="4F81BD"/>
    </w:rPr>
  </w:style>
  <w:style w:type="character" w:customStyle="1" w:styleId="ad">
    <w:name w:val="註腳文字 字元"/>
    <w:basedOn w:val="a0"/>
    <w:link w:val="ae"/>
    <w:uiPriority w:val="99"/>
    <w:semiHidden/>
    <w:rPr>
      <w:sz w:val="20"/>
    </w:rPr>
  </w:style>
  <w:style w:type="character" w:styleId="af">
    <w:name w:val="Hyperlink"/>
    <w:basedOn w:val="a0"/>
    <w:uiPriority w:val="99"/>
    <w:unhideWhenUsed/>
    <w:rPr>
      <w:color w:val="0000FF"/>
      <w:u w:val="single"/>
    </w:rPr>
  </w:style>
  <w:style w:type="character" w:styleId="af0">
    <w:name w:val="Intense Reference"/>
    <w:basedOn w:val="a0"/>
    <w:uiPriority w:val="32"/>
    <w:qFormat/>
    <w:rPr>
      <w:b/>
      <w:smallCaps/>
      <w:color w:val="C0504D"/>
      <w:spacing w:val="5"/>
      <w:u w:val="single"/>
    </w:rPr>
  </w:style>
  <w:style w:type="paragraph" w:styleId="af1">
    <w:name w:val="No Spacing"/>
    <w:uiPriority w:val="1"/>
    <w:qFormat/>
    <w:pPr>
      <w:spacing w:after="0" w:line="240" w:lineRule="auto"/>
    </w:pPr>
  </w:style>
  <w:style w:type="character" w:styleId="af2">
    <w:name w:val="Emphasis"/>
    <w:basedOn w:val="a0"/>
    <w:uiPriority w:val="20"/>
    <w:qFormat/>
    <w:rPr>
      <w:i/>
    </w:rPr>
  </w:style>
  <w:style w:type="character" w:customStyle="1" w:styleId="50">
    <w:name w:val="標題 5 字元"/>
    <w:basedOn w:val="a0"/>
    <w:link w:val="5"/>
    <w:uiPriority w:val="9"/>
    <w:rPr>
      <w:rFonts w:asciiTheme="majorHAnsi" w:eastAsiaTheme="majorEastAsia" w:hAnsiTheme="majorHAnsi" w:cstheme="majorBidi"/>
      <w:color w:val="243F60"/>
    </w:rPr>
  </w:style>
  <w:style w:type="character" w:styleId="af3">
    <w:name w:val="Subtle Emphasis"/>
    <w:basedOn w:val="a0"/>
    <w:uiPriority w:val="19"/>
    <w:qFormat/>
    <w:rPr>
      <w:i/>
      <w:color w:val="808080"/>
    </w:rPr>
  </w:style>
  <w:style w:type="character" w:customStyle="1" w:styleId="af4">
    <w:name w:val="純文字 字元"/>
    <w:basedOn w:val="a0"/>
    <w:link w:val="af5"/>
    <w:uiPriority w:val="99"/>
    <w:rPr>
      <w:rFonts w:ascii="Courier New" w:hAnsi="Courier New" w:cs="Courier New"/>
      <w:sz w:val="21"/>
    </w:rPr>
  </w:style>
  <w:style w:type="character" w:customStyle="1" w:styleId="a4">
    <w:name w:val="引文 字元"/>
    <w:basedOn w:val="a0"/>
    <w:link w:val="a3"/>
    <w:uiPriority w:val="29"/>
    <w:rPr>
      <w:i/>
      <w:color w:val="000000"/>
    </w:rPr>
  </w:style>
  <w:style w:type="paragraph" w:styleId="af5">
    <w:name w:val="Plain Text"/>
    <w:basedOn w:val="a"/>
    <w:link w:val="af4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</w:rPr>
  </w:style>
  <w:style w:type="paragraph" w:styleId="ae">
    <w:name w:val="foot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30">
    <w:name w:val="標題 3 字元"/>
    <w:basedOn w:val="a0"/>
    <w:link w:val="3"/>
    <w:uiPriority w:val="9"/>
    <w:rPr>
      <w:rFonts w:asciiTheme="majorHAnsi" w:eastAsiaTheme="majorEastAsia" w:hAnsiTheme="majorHAnsi" w:cstheme="majorBidi"/>
      <w:b/>
      <w:color w:val="4F81BD"/>
    </w:rPr>
  </w:style>
  <w:style w:type="character" w:customStyle="1" w:styleId="af6">
    <w:name w:val="標題 字元"/>
    <w:basedOn w:val="a0"/>
    <w:link w:val="af7"/>
    <w:uiPriority w:val="10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af8">
    <w:name w:val="envelope address"/>
    <w:basedOn w:val="a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af9">
    <w:name w:val="Strong"/>
    <w:basedOn w:val="a0"/>
    <w:uiPriority w:val="22"/>
    <w:qFormat/>
    <w:rPr>
      <w:b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paragraph" w:styleId="afb">
    <w:name w:val="envelope return"/>
    <w:basedOn w:val="a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80">
    <w:name w:val="標題 8 字元"/>
    <w:basedOn w:val="a0"/>
    <w:link w:val="8"/>
    <w:uiPriority w:val="9"/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90">
    <w:name w:val="標題 9 字元"/>
    <w:basedOn w:val="a0"/>
    <w:link w:val="9"/>
    <w:uiPriority w:val="9"/>
    <w:rPr>
      <w:rFonts w:asciiTheme="majorHAnsi" w:eastAsiaTheme="majorEastAsia" w:hAnsiTheme="majorHAnsi" w:cstheme="majorBidi"/>
      <w:i/>
      <w:color w:val="404040"/>
      <w:sz w:val="20"/>
    </w:rPr>
  </w:style>
  <w:style w:type="paragraph" w:styleId="afc">
    <w:name w:val="List Paragraph"/>
    <w:basedOn w:val="a"/>
    <w:link w:val="afd"/>
    <w:uiPriority w:val="34"/>
    <w:qFormat/>
    <w:pPr>
      <w:ind w:left="720"/>
      <w:contextualSpacing/>
    </w:pPr>
  </w:style>
  <w:style w:type="character" w:styleId="afe">
    <w:name w:val="Intense Emphasis"/>
    <w:basedOn w:val="a0"/>
    <w:uiPriority w:val="21"/>
    <w:qFormat/>
    <w:rPr>
      <w:b/>
      <w:i/>
      <w:color w:val="4F81BD"/>
    </w:rPr>
  </w:style>
  <w:style w:type="character" w:customStyle="1" w:styleId="60">
    <w:name w:val="標題 6 字元"/>
    <w:basedOn w:val="a0"/>
    <w:link w:val="6"/>
    <w:uiPriority w:val="9"/>
    <w:rPr>
      <w:rFonts w:asciiTheme="majorHAnsi" w:eastAsiaTheme="majorEastAsia" w:hAnsiTheme="majorHAnsi" w:cstheme="majorBidi"/>
      <w:i/>
      <w:color w:val="243F60"/>
    </w:rPr>
  </w:style>
  <w:style w:type="paragraph" w:styleId="af7">
    <w:name w:val="Title"/>
    <w:basedOn w:val="a"/>
    <w:next w:val="a"/>
    <w:link w:val="af6"/>
    <w:uiPriority w:val="10"/>
    <w:qFormat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styleId="aff">
    <w:name w:val="Book Title"/>
    <w:basedOn w:val="a0"/>
    <w:uiPriority w:val="33"/>
    <w:qFormat/>
    <w:rPr>
      <w:b/>
      <w:smallCaps/>
      <w:spacing w:val="5"/>
    </w:rPr>
  </w:style>
  <w:style w:type="paragraph" w:styleId="ac">
    <w:name w:val="Intense Quote"/>
    <w:basedOn w:val="a"/>
    <w:next w:val="a"/>
    <w:link w:val="ab"/>
    <w:uiPriority w:val="30"/>
    <w:qFormat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styleId="aff0">
    <w:name w:val="header"/>
    <w:basedOn w:val="a"/>
    <w:link w:val="aff1"/>
    <w:uiPriority w:val="99"/>
    <w:unhideWhenUsed/>
    <w:rsid w:val="00F70CE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f1">
    <w:name w:val="頁首 字元"/>
    <w:basedOn w:val="a0"/>
    <w:link w:val="aff0"/>
    <w:uiPriority w:val="99"/>
    <w:rsid w:val="00F70CEF"/>
    <w:rPr>
      <w:sz w:val="20"/>
    </w:rPr>
  </w:style>
  <w:style w:type="paragraph" w:styleId="aff2">
    <w:name w:val="footer"/>
    <w:basedOn w:val="a"/>
    <w:link w:val="aff3"/>
    <w:uiPriority w:val="99"/>
    <w:unhideWhenUsed/>
    <w:rsid w:val="00F70CE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f3">
    <w:name w:val="頁尾 字元"/>
    <w:basedOn w:val="a0"/>
    <w:link w:val="aff2"/>
    <w:uiPriority w:val="99"/>
    <w:rsid w:val="00F70CEF"/>
    <w:rPr>
      <w:sz w:val="20"/>
    </w:rPr>
  </w:style>
  <w:style w:type="character" w:customStyle="1" w:styleId="afd">
    <w:name w:val="清單段落 字元"/>
    <w:link w:val="afc"/>
    <w:uiPriority w:val="34"/>
    <w:locked/>
    <w:rsid w:val="00D149F6"/>
  </w:style>
  <w:style w:type="paragraph" w:customStyle="1" w:styleId="Default">
    <w:name w:val="Default"/>
    <w:rsid w:val="00D149F6"/>
    <w:pPr>
      <w:widowControl w:val="0"/>
      <w:autoSpaceDE w:val="0"/>
      <w:autoSpaceDN w:val="0"/>
      <w:adjustRightInd w:val="0"/>
      <w:spacing w:after="0" w:line="240" w:lineRule="auto"/>
    </w:pPr>
    <w:rPr>
      <w:rFonts w:ascii="標楷體i.." w:eastAsia="標楷體i.." w:hAnsi="Calibri" w:cs="標楷體i.."/>
      <w:color w:val="000000"/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D149F6"/>
    <w:rPr>
      <w:rFonts w:ascii="標楷體" w:eastAsia="標楷體" w:cs="Times New Roman"/>
      <w:color w:val="auto"/>
    </w:rPr>
  </w:style>
  <w:style w:type="paragraph" w:customStyle="1" w:styleId="default0">
    <w:name w:val="default"/>
    <w:basedOn w:val="a"/>
    <w:rsid w:val="00D149F6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</w:rPr>
  </w:style>
  <w:style w:type="table" w:styleId="aff4">
    <w:name w:val="Table Grid"/>
    <w:basedOn w:val="a1"/>
    <w:uiPriority w:val="39"/>
    <w:rsid w:val="00CE4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Grid Table 1 Light"/>
    <w:basedOn w:val="a1"/>
    <w:uiPriority w:val="46"/>
    <w:rsid w:val="00CE48A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DDDC9-E97E-4668-8331-DE5ADAE8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259</Words>
  <Characters>1480</Characters>
  <Application>Microsoft Office Word</Application>
  <DocSecurity>0</DocSecurity>
  <Lines>12</Lines>
  <Paragraphs>3</Paragraphs>
  <ScaleCrop>false</ScaleCrop>
  <Company>Microsoft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unknown</dc:creator>
  <cp:lastModifiedBy>得坤 劉</cp:lastModifiedBy>
  <cp:revision>3</cp:revision>
  <dcterms:created xsi:type="dcterms:W3CDTF">2024-09-12T03:49:00Z</dcterms:created>
  <dcterms:modified xsi:type="dcterms:W3CDTF">2025-02-07T02:50:00Z</dcterms:modified>
</cp:coreProperties>
</file>