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2D381" w14:textId="77777777" w:rsidR="005D0538" w:rsidRPr="00A31680" w:rsidRDefault="009106FE" w:rsidP="00C122FF">
      <w:pPr>
        <w:rPr>
          <w:rFonts w:ascii="標楷體" w:eastAsia="標楷體" w:hAnsi="標楷體"/>
          <w:szCs w:val="32"/>
        </w:rPr>
      </w:pPr>
      <w:r w:rsidRPr="00A31680">
        <w:rPr>
          <w:rFonts w:eastAsia="標楷體"/>
          <w:szCs w:val="32"/>
        </w:rPr>
        <w:t xml:space="preserve">                             </w:t>
      </w:r>
    </w:p>
    <w:tbl>
      <w:tblPr>
        <w:tblW w:w="9542" w:type="dxa"/>
        <w:jc w:val="center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15"/>
        <w:gridCol w:w="1559"/>
        <w:gridCol w:w="40"/>
        <w:gridCol w:w="1654"/>
        <w:gridCol w:w="2389"/>
        <w:gridCol w:w="2385"/>
      </w:tblGrid>
      <w:tr w:rsidR="00EB20F9" w:rsidRPr="00EB20F9" w14:paraId="33C7131F" w14:textId="77777777" w:rsidTr="008941F1">
        <w:trPr>
          <w:jc w:val="center"/>
        </w:trPr>
        <w:tc>
          <w:tcPr>
            <w:tcW w:w="95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8BF12" w14:textId="596FF42D" w:rsidR="005D0538" w:rsidRPr="00EB20F9" w:rsidRDefault="00E3507F" w:rsidP="00643BE4">
            <w:pPr>
              <w:jc w:val="center"/>
              <w:rPr>
                <w:rFonts w:ascii="標楷體" w:eastAsia="標楷體" w:hAnsi="標楷體"/>
                <w:szCs w:val="32"/>
              </w:rPr>
            </w:pPr>
            <w:r w:rsidRPr="00E05240">
              <w:rPr>
                <w:rFonts w:ascii="標楷體" w:eastAsia="標楷體" w:hAnsi="標楷體"/>
                <w:bCs/>
                <w:sz w:val="28"/>
                <w:szCs w:val="36"/>
              </w:rPr>
              <w:t>桃園市</w:t>
            </w:r>
            <w:r w:rsidRPr="00E05240">
              <w:rPr>
                <w:rFonts w:ascii="標楷體" w:eastAsia="標楷體" w:hAnsi="標楷體" w:hint="eastAsia"/>
                <w:bCs/>
                <w:sz w:val="28"/>
                <w:szCs w:val="36"/>
              </w:rPr>
              <w:t>觀音</w:t>
            </w:r>
            <w:r w:rsidRPr="00E05240">
              <w:rPr>
                <w:rFonts w:ascii="標楷體" w:eastAsia="標楷體" w:hAnsi="標楷體"/>
                <w:bCs/>
                <w:sz w:val="28"/>
                <w:szCs w:val="36"/>
              </w:rPr>
              <w:t>區</w:t>
            </w:r>
            <w:r w:rsidRPr="00E05240">
              <w:rPr>
                <w:rFonts w:ascii="標楷體" w:eastAsia="標楷體" w:hAnsi="標楷體" w:hint="eastAsia"/>
                <w:bCs/>
                <w:sz w:val="28"/>
                <w:szCs w:val="36"/>
              </w:rPr>
              <w:t>新坡</w:t>
            </w:r>
            <w:r w:rsidRPr="00E05240">
              <w:rPr>
                <w:rFonts w:ascii="標楷體" w:eastAsia="標楷體" w:hAnsi="標楷體"/>
                <w:bCs/>
                <w:sz w:val="28"/>
                <w:szCs w:val="36"/>
              </w:rPr>
              <w:t>國民小學</w:t>
            </w:r>
            <w:r w:rsidRPr="00E05240">
              <w:rPr>
                <w:rFonts w:ascii="標楷體" w:eastAsia="標楷體" w:hAnsi="標楷體" w:hint="eastAsia"/>
                <w:bCs/>
                <w:sz w:val="28"/>
                <w:szCs w:val="36"/>
              </w:rPr>
              <w:t>115</w:t>
            </w:r>
            <w:r w:rsidRPr="00E05240">
              <w:rPr>
                <w:rFonts w:ascii="標楷體" w:eastAsia="標楷體" w:hAnsi="標楷體"/>
                <w:bCs/>
                <w:sz w:val="28"/>
                <w:szCs w:val="36"/>
              </w:rPr>
              <w:t>學年度</w:t>
            </w:r>
            <w:r>
              <w:rPr>
                <w:rFonts w:ascii="標楷體" w:eastAsia="標楷體" w:hAnsi="標楷體" w:hint="eastAsia"/>
                <w:bCs/>
                <w:sz w:val="28"/>
                <w:szCs w:val="36"/>
              </w:rPr>
              <w:t>一</w:t>
            </w:r>
            <w:r w:rsidRPr="00E05240">
              <w:rPr>
                <w:rFonts w:ascii="標楷體" w:eastAsia="標楷體" w:hAnsi="標楷體" w:hint="eastAsia"/>
                <w:bCs/>
                <w:sz w:val="28"/>
                <w:szCs w:val="36"/>
              </w:rPr>
              <w:t>年級</w:t>
            </w:r>
            <w:r w:rsidRPr="00E05240">
              <w:rPr>
                <w:rFonts w:ascii="標楷體" w:eastAsia="標楷體" w:hAnsi="標楷體"/>
                <w:sz w:val="28"/>
                <w:szCs w:val="28"/>
              </w:rPr>
              <w:t>語</w:t>
            </w:r>
            <w:r w:rsidRPr="00E05240">
              <w:rPr>
                <w:rFonts w:ascii="標楷體" w:eastAsia="標楷體" w:hAnsi="標楷體" w:hint="eastAsia"/>
                <w:sz w:val="28"/>
                <w:szCs w:val="28"/>
              </w:rPr>
              <w:t>文</w:t>
            </w:r>
            <w:r w:rsidRPr="00E05240">
              <w:rPr>
                <w:rFonts w:ascii="標楷體" w:eastAsia="標楷體" w:hAnsi="標楷體"/>
                <w:sz w:val="28"/>
                <w:szCs w:val="28"/>
              </w:rPr>
              <w:t>領域</w:t>
            </w:r>
            <w:r w:rsidRPr="00E05240">
              <w:rPr>
                <w:rFonts w:ascii="標楷體" w:eastAsia="標楷體" w:hAnsi="標楷體" w:hint="eastAsia"/>
                <w:sz w:val="28"/>
                <w:szCs w:val="28"/>
              </w:rPr>
              <w:t>(國語文)</w:t>
            </w:r>
            <w:r w:rsidRPr="00E05240">
              <w:rPr>
                <w:rFonts w:ascii="標楷體" w:eastAsia="標楷體" w:hAnsi="標楷體"/>
                <w:sz w:val="28"/>
                <w:szCs w:val="28"/>
              </w:rPr>
              <w:t>課程計畫</w:t>
            </w:r>
          </w:p>
        </w:tc>
      </w:tr>
      <w:tr w:rsidR="00EB20F9" w:rsidRPr="00EB20F9" w14:paraId="7C584BF5" w14:textId="77777777" w:rsidTr="008941F1">
        <w:trPr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55038" w14:textId="77777777" w:rsidR="005D0538" w:rsidRPr="00EB20F9" w:rsidRDefault="009106FE" w:rsidP="00C122FF">
            <w:pPr>
              <w:rPr>
                <w:rFonts w:ascii="標楷體" w:eastAsia="標楷體" w:hAnsi="標楷體"/>
                <w:szCs w:val="32"/>
              </w:rPr>
            </w:pPr>
            <w:r w:rsidRPr="00EB20F9">
              <w:rPr>
                <w:rFonts w:eastAsia="標楷體"/>
                <w:szCs w:val="32"/>
              </w:rPr>
              <w:t>每週節數</w:t>
            </w:r>
          </w:p>
        </w:tc>
        <w:tc>
          <w:tcPr>
            <w:tcW w:w="3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36AE1" w14:textId="77777777" w:rsidR="005D0538" w:rsidRPr="00EB20F9" w:rsidRDefault="009106FE" w:rsidP="00C122FF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</w:rPr>
              <w:t>6</w:t>
            </w:r>
            <w:r>
              <w:rPr>
                <w:rFonts w:eastAsia="標楷體"/>
              </w:rPr>
              <w:t>節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8215D" w14:textId="77777777" w:rsidR="005D0538" w:rsidRPr="00EB20F9" w:rsidRDefault="009106FE" w:rsidP="00C122FF">
            <w:pPr>
              <w:rPr>
                <w:rFonts w:ascii="標楷體" w:eastAsia="標楷體" w:hAnsi="標楷體"/>
                <w:szCs w:val="32"/>
              </w:rPr>
            </w:pPr>
            <w:r w:rsidRPr="00EB20F9">
              <w:rPr>
                <w:rFonts w:eastAsia="標楷體"/>
                <w:szCs w:val="32"/>
              </w:rPr>
              <w:t>設計者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4CEA3" w14:textId="77777777" w:rsidR="005D0538" w:rsidRPr="00EB20F9" w:rsidRDefault="009106FE" w:rsidP="00DB292C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Cs w:val="32"/>
              </w:rPr>
              <w:t>一年級教學團隊</w:t>
            </w:r>
          </w:p>
        </w:tc>
      </w:tr>
      <w:tr w:rsidR="00EB20F9" w:rsidRPr="00EB20F9" w14:paraId="11C5E5F9" w14:textId="77777777" w:rsidTr="008941F1">
        <w:trPr>
          <w:trHeight w:val="320"/>
          <w:jc w:val="center"/>
        </w:trPr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6E2DF" w14:textId="77777777" w:rsidR="005D0538" w:rsidRPr="00EB20F9" w:rsidRDefault="009106FE" w:rsidP="00C122FF">
            <w:pPr>
              <w:rPr>
                <w:rFonts w:ascii="標楷體" w:eastAsia="標楷體" w:hAnsi="標楷體"/>
                <w:b/>
                <w:szCs w:val="32"/>
              </w:rPr>
            </w:pPr>
            <w:r w:rsidRPr="00EB20F9">
              <w:rPr>
                <w:rFonts w:eastAsia="標楷體"/>
                <w:b/>
                <w:szCs w:val="32"/>
              </w:rPr>
              <w:t>核心素養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A825E" w14:textId="77777777" w:rsidR="005D0538" w:rsidRPr="00EB20F9" w:rsidRDefault="009106FE" w:rsidP="00C122FF">
            <w:pPr>
              <w:rPr>
                <w:rFonts w:ascii="標楷體" w:eastAsia="標楷體" w:hAnsi="標楷體"/>
                <w:szCs w:val="32"/>
              </w:rPr>
            </w:pPr>
            <w:r w:rsidRPr="00EB20F9">
              <w:rPr>
                <w:rFonts w:eastAsia="標楷體"/>
                <w:szCs w:val="32"/>
              </w:rPr>
              <w:t>A</w:t>
            </w:r>
            <w:r w:rsidRPr="00EB20F9">
              <w:rPr>
                <w:rFonts w:eastAsia="標楷體"/>
                <w:szCs w:val="32"/>
              </w:rPr>
              <w:t>自主行動</w:t>
            </w:r>
          </w:p>
        </w:tc>
        <w:tc>
          <w:tcPr>
            <w:tcW w:w="6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82591" w14:textId="77777777" w:rsidR="005D0538" w:rsidRPr="00EB20F9" w:rsidRDefault="009106FE" w:rsidP="00446F7F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</w:rPr>
            </w:pPr>
            <w:r>
              <w:rPr>
                <w:rFonts w:eastAsia="標楷體"/>
                <w:szCs w:val="32"/>
              </w:rPr>
              <w:t xml:space="preserve">■ A1 </w:t>
            </w:r>
            <w:r>
              <w:rPr>
                <w:rFonts w:eastAsia="標楷體"/>
                <w:szCs w:val="32"/>
              </w:rPr>
              <w:t>身心素質與自我精進、</w:t>
            </w:r>
            <w:r>
              <w:rPr>
                <w:rFonts w:eastAsia="標楷體"/>
                <w:szCs w:val="32"/>
              </w:rPr>
              <w:t xml:space="preserve">■ A2 </w:t>
            </w:r>
            <w:r>
              <w:rPr>
                <w:rFonts w:eastAsia="標楷體"/>
                <w:szCs w:val="32"/>
              </w:rPr>
              <w:t>系統思考與解決問題</w:t>
            </w:r>
          </w:p>
          <w:p w14:paraId="37960837" w14:textId="77777777" w:rsidR="005D0538" w:rsidRPr="00EB20F9" w:rsidRDefault="009106FE" w:rsidP="00446F7F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</w:rPr>
            </w:pPr>
            <w:r>
              <w:rPr>
                <w:rFonts w:eastAsia="標楷體"/>
                <w:szCs w:val="32"/>
              </w:rPr>
              <w:t xml:space="preserve">■ A3 </w:t>
            </w:r>
            <w:r>
              <w:rPr>
                <w:rFonts w:eastAsia="標楷體"/>
                <w:szCs w:val="32"/>
              </w:rPr>
              <w:t>規劃執行與創新應變</w:t>
            </w:r>
          </w:p>
        </w:tc>
      </w:tr>
      <w:tr w:rsidR="00EB20F9" w:rsidRPr="00EB20F9" w14:paraId="5A73D7B2" w14:textId="77777777" w:rsidTr="008941F1">
        <w:trPr>
          <w:trHeight w:val="320"/>
          <w:jc w:val="center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43993" w14:textId="77777777" w:rsidR="005D0538" w:rsidRPr="00EB20F9" w:rsidRDefault="005D0538" w:rsidP="00C122FF">
            <w:pPr>
              <w:rPr>
                <w:rFonts w:ascii="標楷體" w:eastAsia="標楷體" w:hAnsi="標楷體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1BE7A" w14:textId="77777777" w:rsidR="005D0538" w:rsidRPr="00EB20F9" w:rsidRDefault="009106FE" w:rsidP="00C122FF">
            <w:pPr>
              <w:rPr>
                <w:rFonts w:ascii="標楷體" w:eastAsia="標楷體" w:hAnsi="標楷體"/>
                <w:szCs w:val="32"/>
              </w:rPr>
            </w:pPr>
            <w:r w:rsidRPr="00EB20F9">
              <w:rPr>
                <w:rFonts w:eastAsia="標楷體"/>
                <w:szCs w:val="32"/>
              </w:rPr>
              <w:t>B</w:t>
            </w:r>
            <w:r w:rsidRPr="00EB20F9">
              <w:rPr>
                <w:rFonts w:eastAsia="標楷體"/>
                <w:szCs w:val="32"/>
              </w:rPr>
              <w:t>溝通互動</w:t>
            </w:r>
          </w:p>
        </w:tc>
        <w:tc>
          <w:tcPr>
            <w:tcW w:w="6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534C0" w14:textId="77777777" w:rsidR="005D0538" w:rsidRPr="00EB20F9" w:rsidRDefault="009106FE" w:rsidP="00446F7F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</w:rPr>
            </w:pPr>
            <w:r>
              <w:rPr>
                <w:rFonts w:eastAsia="標楷體"/>
                <w:szCs w:val="32"/>
              </w:rPr>
              <w:t xml:space="preserve">■ B1 </w:t>
            </w:r>
            <w:r>
              <w:rPr>
                <w:rFonts w:eastAsia="標楷體"/>
                <w:szCs w:val="32"/>
              </w:rPr>
              <w:t>符號運用與溝通表達、</w:t>
            </w:r>
            <w:r>
              <w:rPr>
                <w:rFonts w:eastAsia="標楷體"/>
                <w:szCs w:val="32"/>
              </w:rPr>
              <w:t xml:space="preserve">□ B2 </w:t>
            </w:r>
            <w:r>
              <w:rPr>
                <w:rFonts w:eastAsia="標楷體"/>
                <w:szCs w:val="32"/>
              </w:rPr>
              <w:t>科技資訊與媒體素養</w:t>
            </w:r>
          </w:p>
          <w:p w14:paraId="716568D6" w14:textId="77777777" w:rsidR="005D0538" w:rsidRPr="00EB20F9" w:rsidRDefault="009106FE" w:rsidP="00446F7F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</w:rPr>
            </w:pPr>
            <w:r>
              <w:rPr>
                <w:rFonts w:eastAsia="標楷體"/>
                <w:szCs w:val="32"/>
              </w:rPr>
              <w:t xml:space="preserve">□ B3 </w:t>
            </w:r>
            <w:r>
              <w:rPr>
                <w:rFonts w:eastAsia="標楷體"/>
                <w:szCs w:val="32"/>
              </w:rPr>
              <w:t>藝術涵養與美感素養</w:t>
            </w:r>
          </w:p>
        </w:tc>
      </w:tr>
      <w:tr w:rsidR="00EB20F9" w:rsidRPr="00EB20F9" w14:paraId="4DCB7238" w14:textId="77777777" w:rsidTr="008941F1">
        <w:trPr>
          <w:trHeight w:val="320"/>
          <w:jc w:val="center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6AE8B" w14:textId="77777777" w:rsidR="005D0538" w:rsidRPr="00EB20F9" w:rsidRDefault="005D0538" w:rsidP="00C122FF">
            <w:pPr>
              <w:rPr>
                <w:rFonts w:ascii="標楷體" w:eastAsia="標楷體" w:hAnsi="標楷體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2CD08" w14:textId="77777777" w:rsidR="005D0538" w:rsidRPr="00EB20F9" w:rsidRDefault="009106FE" w:rsidP="00C122FF">
            <w:pPr>
              <w:rPr>
                <w:rFonts w:ascii="標楷體" w:eastAsia="標楷體" w:hAnsi="標楷體"/>
                <w:szCs w:val="32"/>
              </w:rPr>
            </w:pPr>
            <w:r w:rsidRPr="00EB20F9">
              <w:rPr>
                <w:rFonts w:eastAsia="標楷體"/>
                <w:szCs w:val="32"/>
              </w:rPr>
              <w:t>C</w:t>
            </w:r>
            <w:r w:rsidRPr="00EB20F9">
              <w:rPr>
                <w:rFonts w:eastAsia="標楷體"/>
                <w:szCs w:val="32"/>
              </w:rPr>
              <w:t>社會參與</w:t>
            </w:r>
          </w:p>
        </w:tc>
        <w:tc>
          <w:tcPr>
            <w:tcW w:w="6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09123" w14:textId="77777777" w:rsidR="005D0538" w:rsidRPr="00EB20F9" w:rsidRDefault="009106FE" w:rsidP="00446F7F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 w:cs="標楷體"/>
              </w:rPr>
            </w:pPr>
            <w:r>
              <w:rPr>
                <w:rFonts w:eastAsia="標楷體"/>
                <w:szCs w:val="32"/>
              </w:rPr>
              <w:t xml:space="preserve">■ C1 </w:t>
            </w:r>
            <w:r>
              <w:rPr>
                <w:rFonts w:eastAsia="標楷體"/>
                <w:szCs w:val="32"/>
              </w:rPr>
              <w:t>道德實踐與公民意識、</w:t>
            </w:r>
            <w:r>
              <w:rPr>
                <w:rFonts w:eastAsia="標楷體"/>
                <w:szCs w:val="32"/>
              </w:rPr>
              <w:t xml:space="preserve">■ C2 </w:t>
            </w:r>
            <w:r>
              <w:rPr>
                <w:rFonts w:eastAsia="標楷體"/>
                <w:szCs w:val="32"/>
              </w:rPr>
              <w:t>人際關係與團隊合作</w:t>
            </w:r>
          </w:p>
          <w:p w14:paraId="394CAE67" w14:textId="77777777" w:rsidR="005D0538" w:rsidRPr="00EB20F9" w:rsidRDefault="009106FE" w:rsidP="00446F7F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Cs w:val="32"/>
              </w:rPr>
              <w:t xml:space="preserve">□ C3 </w:t>
            </w:r>
            <w:r>
              <w:rPr>
                <w:rFonts w:eastAsia="標楷體"/>
                <w:szCs w:val="32"/>
              </w:rPr>
              <w:t>多元文化與國際理解</w:t>
            </w:r>
          </w:p>
        </w:tc>
      </w:tr>
      <w:tr w:rsidR="00EB20F9" w:rsidRPr="00EB20F9" w14:paraId="1419C49C" w14:textId="77777777" w:rsidTr="008941F1">
        <w:trPr>
          <w:trHeight w:val="320"/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9AF28" w14:textId="77777777" w:rsidR="005D0538" w:rsidRPr="00EB20F9" w:rsidRDefault="009106FE" w:rsidP="00C122FF">
            <w:pPr>
              <w:rPr>
                <w:rFonts w:ascii="標楷體" w:eastAsia="標楷體" w:hAnsi="標楷體"/>
                <w:szCs w:val="32"/>
              </w:rPr>
            </w:pPr>
            <w:r w:rsidRPr="00EB20F9">
              <w:rPr>
                <w:rFonts w:eastAsia="標楷體"/>
                <w:szCs w:val="32"/>
              </w:rPr>
              <w:t>課程理念</w:t>
            </w:r>
          </w:p>
        </w:tc>
        <w:tc>
          <w:tcPr>
            <w:tcW w:w="8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C303B" w14:textId="77777777" w:rsidR="000F0123" w:rsidRPr="000F0123" w:rsidRDefault="000F0123" w:rsidP="000F0123">
            <w:pPr>
              <w:snapToGrid w:val="0"/>
              <w:ind w:left="182" w:hangingChars="76" w:hanging="182"/>
              <w:jc w:val="both"/>
              <w:rPr>
                <w:rFonts w:ascii="標楷體" w:eastAsia="標楷體" w:hAnsi="標楷體"/>
              </w:rPr>
            </w:pPr>
            <w:r w:rsidRPr="00DA04CF">
              <w:rPr>
                <w:rFonts w:hint="eastAsia"/>
              </w:rPr>
              <w:t>1.</w:t>
            </w:r>
            <w:r w:rsidRPr="000F0123">
              <w:rPr>
                <w:rFonts w:ascii="標楷體" w:eastAsia="標楷體" w:hAnsi="標楷體" w:hint="eastAsia"/>
              </w:rPr>
              <w:t>以學生為主體，教師為主導，學習方法為主線，整體發展為主旨，透過字、詞、句、段、篇的訓練和聽、說、讀、寫、思、作的教程設計，把知識傳授、能力培養、思想陶冶有機的結合起來。</w:t>
            </w:r>
          </w:p>
          <w:p w14:paraId="38D33EF2" w14:textId="77777777" w:rsidR="000F0123" w:rsidRPr="00FB1B62" w:rsidRDefault="000F0123" w:rsidP="000F0123">
            <w:pPr>
              <w:snapToGrid w:val="0"/>
              <w:jc w:val="both"/>
              <w:rPr>
                <w:rFonts w:asciiTheme="minorEastAsia" w:eastAsiaTheme="minorEastAsia" w:hAnsiTheme="minorEastAsia"/>
              </w:rPr>
            </w:pPr>
            <w:r w:rsidRPr="00DA04CF">
              <w:rPr>
                <w:rFonts w:hint="eastAsia"/>
              </w:rPr>
              <w:t>2.</w:t>
            </w:r>
            <w:r w:rsidRPr="000F0123">
              <w:rPr>
                <w:rFonts w:ascii="標楷體" w:eastAsia="標楷體" w:hAnsi="標楷體" w:hint="eastAsia"/>
              </w:rPr>
              <w:t>有效提高語文教學質量，改變語文「高消耗，低效益」的缺失。</w:t>
            </w:r>
          </w:p>
          <w:p w14:paraId="1B2298F7" w14:textId="77777777" w:rsidR="000F0123" w:rsidRPr="000F0123" w:rsidRDefault="000F0123" w:rsidP="000F0123">
            <w:pPr>
              <w:snapToGrid w:val="0"/>
              <w:ind w:left="197" w:hangingChars="82" w:hanging="197"/>
              <w:jc w:val="both"/>
              <w:rPr>
                <w:rFonts w:ascii="標楷體" w:eastAsia="標楷體" w:hAnsi="標楷體"/>
              </w:rPr>
            </w:pPr>
            <w:r w:rsidRPr="00DA04CF">
              <w:rPr>
                <w:rFonts w:hint="eastAsia"/>
              </w:rPr>
              <w:t>3.</w:t>
            </w:r>
            <w:r w:rsidRPr="000F0123">
              <w:rPr>
                <w:rFonts w:ascii="標楷體" w:eastAsia="標楷體" w:hAnsi="標楷體" w:hint="eastAsia"/>
              </w:rPr>
              <w:t>落實十二年國教課程統整的時代精神，兼顧素養取向與學科取向的語文教學。</w:t>
            </w:r>
          </w:p>
          <w:p w14:paraId="19530769" w14:textId="77777777" w:rsidR="000F0123" w:rsidRPr="000F0123" w:rsidRDefault="000F0123" w:rsidP="000F012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A04CF">
              <w:rPr>
                <w:rFonts w:hint="eastAsia"/>
              </w:rPr>
              <w:t>4.</w:t>
            </w:r>
            <w:r w:rsidRPr="000F0123">
              <w:rPr>
                <w:rFonts w:ascii="標楷體" w:eastAsia="標楷體" w:hAnsi="標楷體" w:hint="eastAsia"/>
              </w:rPr>
              <w:t>以單元組織方式進行。</w:t>
            </w:r>
          </w:p>
          <w:p w14:paraId="21500C28" w14:textId="77777777" w:rsidR="000F0123" w:rsidRPr="000F0123" w:rsidRDefault="000F0123" w:rsidP="000F0123">
            <w:pPr>
              <w:snapToGrid w:val="0"/>
              <w:ind w:left="197" w:hangingChars="82" w:hanging="197"/>
              <w:jc w:val="both"/>
              <w:rPr>
                <w:rFonts w:ascii="標楷體" w:eastAsia="標楷體" w:hAnsi="標楷體"/>
              </w:rPr>
            </w:pPr>
            <w:r w:rsidRPr="00DA04CF">
              <w:rPr>
                <w:rFonts w:hint="eastAsia"/>
              </w:rPr>
              <w:t>5.</w:t>
            </w:r>
            <w:r w:rsidRPr="000F0123">
              <w:rPr>
                <w:rFonts w:ascii="標楷體" w:eastAsia="標楷體" w:hAnsi="標楷體" w:hint="eastAsia"/>
              </w:rPr>
              <w:t>特別重視學科體系的規畫、統整，和與其他領域橫向課程的設計、整合。</w:t>
            </w:r>
          </w:p>
          <w:p w14:paraId="6FF138B7" w14:textId="5EDD37F2" w:rsidR="005D0538" w:rsidRPr="000F0123" w:rsidRDefault="000F0123" w:rsidP="000F0123">
            <w:pPr>
              <w:snapToGrid w:val="0"/>
              <w:ind w:left="182" w:hangingChars="76" w:hanging="182"/>
              <w:jc w:val="both"/>
              <w:rPr>
                <w:rFonts w:ascii="Segoe UI Emoji" w:eastAsia="標楷體" w:hAnsi="Segoe UI Emoji" w:cs="Segoe UI Emoji"/>
                <w:szCs w:val="32"/>
              </w:rPr>
            </w:pPr>
            <w:r w:rsidRPr="00DA04CF">
              <w:rPr>
                <w:rFonts w:hint="eastAsia"/>
              </w:rPr>
              <w:t>6.</w:t>
            </w:r>
            <w:r w:rsidRPr="000F0123">
              <w:rPr>
                <w:rFonts w:ascii="標楷體" w:eastAsia="標楷體" w:hAnsi="標楷體" w:hint="eastAsia"/>
              </w:rPr>
              <w:t>循環反覆，循序漸進，逐步加深，螺旋上升，教材不只呈現了工具性的規律特點，也凸顯了科學性、時代性的進步要求。</w:t>
            </w:r>
          </w:p>
        </w:tc>
      </w:tr>
      <w:tr w:rsidR="00EB20F9" w:rsidRPr="00EB20F9" w14:paraId="28A3209C" w14:textId="77777777" w:rsidTr="003B3901">
        <w:trPr>
          <w:trHeight w:val="315"/>
          <w:jc w:val="center"/>
        </w:trPr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85F87" w14:textId="77777777" w:rsidR="005D0538" w:rsidRPr="00EB20F9" w:rsidRDefault="009106FE" w:rsidP="00643BE4">
            <w:pPr>
              <w:rPr>
                <w:rFonts w:ascii="標楷體" w:eastAsia="標楷體" w:hAnsi="標楷體"/>
                <w:szCs w:val="32"/>
              </w:rPr>
            </w:pPr>
            <w:r w:rsidRPr="00EB20F9">
              <w:rPr>
                <w:rFonts w:eastAsia="標楷體"/>
                <w:szCs w:val="32"/>
              </w:rPr>
              <w:t>學習重點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58320" w14:textId="77777777" w:rsidR="005D0538" w:rsidRPr="00EB20F9" w:rsidRDefault="009106FE" w:rsidP="00643BE4">
            <w:pPr>
              <w:rPr>
                <w:rFonts w:ascii="標楷體" w:eastAsia="標楷體" w:hAnsi="標楷體"/>
                <w:szCs w:val="32"/>
              </w:rPr>
            </w:pPr>
            <w:r w:rsidRPr="00EB20F9">
              <w:rPr>
                <w:rFonts w:eastAsia="標楷體"/>
                <w:szCs w:val="32"/>
              </w:rPr>
              <w:t xml:space="preserve"> </w:t>
            </w:r>
            <w:r w:rsidRPr="00EB20F9">
              <w:rPr>
                <w:rFonts w:eastAsia="標楷體"/>
                <w:szCs w:val="32"/>
              </w:rPr>
              <w:t>學習表現</w:t>
            </w:r>
          </w:p>
        </w:tc>
        <w:tc>
          <w:tcPr>
            <w:tcW w:w="6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4E9A" w14:textId="77777777" w:rsidR="000917BC" w:rsidRDefault="009106FE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1-I-1 </w:t>
            </w:r>
            <w:r>
              <w:rPr>
                <w:rFonts w:eastAsia="標楷體"/>
                <w:sz w:val="20"/>
                <w:szCs w:val="20"/>
              </w:rPr>
              <w:t>養成專心聆聽的習慣，尊重對方的發言。</w:t>
            </w:r>
          </w:p>
          <w:p w14:paraId="3CD8139B" w14:textId="77777777" w:rsidR="000917BC" w:rsidRDefault="009106FE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1-I-2 </w:t>
            </w:r>
            <w:r>
              <w:rPr>
                <w:rFonts w:eastAsia="標楷體"/>
                <w:sz w:val="20"/>
                <w:szCs w:val="20"/>
              </w:rPr>
              <w:t>能學習聆聽不同的媒材，說出聆聽的內容。</w:t>
            </w:r>
          </w:p>
          <w:p w14:paraId="4874FAD9" w14:textId="77777777" w:rsidR="000917BC" w:rsidRDefault="009106FE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1-I-3 </w:t>
            </w:r>
            <w:r>
              <w:rPr>
                <w:rFonts w:eastAsia="標楷體"/>
                <w:sz w:val="20"/>
                <w:szCs w:val="20"/>
              </w:rPr>
              <w:t>能理解話語、詩歌、故事的訊息，有適切的表情跟肢體語言。</w:t>
            </w:r>
          </w:p>
          <w:p w14:paraId="4AC832FE" w14:textId="77777777" w:rsidR="000917BC" w:rsidRDefault="009106FE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2-I-1 </w:t>
            </w:r>
            <w:r>
              <w:rPr>
                <w:rFonts w:eastAsia="標楷體"/>
                <w:sz w:val="20"/>
                <w:szCs w:val="20"/>
              </w:rPr>
              <w:t>以正確發音流利的說出語意完整的話。</w:t>
            </w:r>
          </w:p>
          <w:p w14:paraId="7D592425" w14:textId="77777777" w:rsidR="000917BC" w:rsidRDefault="009106FE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2-I-2 </w:t>
            </w:r>
            <w:r>
              <w:rPr>
                <w:rFonts w:eastAsia="標楷體"/>
                <w:sz w:val="20"/>
                <w:szCs w:val="20"/>
              </w:rPr>
              <w:t>說出所聽聞的內容。</w:t>
            </w:r>
          </w:p>
          <w:p w14:paraId="5FCC9288" w14:textId="77777777" w:rsidR="000917BC" w:rsidRDefault="009106FE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2-I-3 </w:t>
            </w:r>
            <w:r>
              <w:rPr>
                <w:rFonts w:eastAsia="標楷體"/>
                <w:sz w:val="20"/>
                <w:szCs w:val="20"/>
              </w:rPr>
              <w:t>與他人交談時，能適當的提問、合宜的回答，並分享想法。</w:t>
            </w:r>
          </w:p>
          <w:p w14:paraId="461E453F" w14:textId="77777777" w:rsidR="000917BC" w:rsidRDefault="009106FE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3-I-1 </w:t>
            </w:r>
            <w:r>
              <w:rPr>
                <w:rFonts w:eastAsia="標楷體"/>
                <w:sz w:val="20"/>
                <w:szCs w:val="20"/>
              </w:rPr>
              <w:t>正確認念、拼讀及書寫注音符號。</w:t>
            </w:r>
          </w:p>
          <w:p w14:paraId="12535390" w14:textId="77777777" w:rsidR="000917BC" w:rsidRDefault="009106FE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3-I-2 </w:t>
            </w:r>
            <w:r>
              <w:rPr>
                <w:rFonts w:eastAsia="標楷體"/>
                <w:sz w:val="20"/>
                <w:szCs w:val="20"/>
              </w:rPr>
              <w:t>運用注音符號輔助識字，也能利用國字鞏固注音符號的學習。</w:t>
            </w:r>
          </w:p>
          <w:p w14:paraId="21B96E57" w14:textId="77777777" w:rsidR="000917BC" w:rsidRDefault="009106FE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3-I-3 </w:t>
            </w:r>
            <w:r>
              <w:rPr>
                <w:rFonts w:eastAsia="標楷體"/>
                <w:sz w:val="20"/>
                <w:szCs w:val="20"/>
              </w:rPr>
              <w:t>運用注音符號表達想法，記錄訊息。</w:t>
            </w:r>
          </w:p>
          <w:p w14:paraId="61CACDD4" w14:textId="77777777" w:rsidR="000917BC" w:rsidRDefault="009106FE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3-I-4 </w:t>
            </w:r>
            <w:r>
              <w:rPr>
                <w:rFonts w:eastAsia="標楷體"/>
                <w:sz w:val="20"/>
                <w:szCs w:val="20"/>
              </w:rPr>
              <w:t>利用注音讀物，學習閱讀，享受閱讀樂趣。</w:t>
            </w:r>
          </w:p>
          <w:p w14:paraId="3C473022" w14:textId="77777777" w:rsidR="000917BC" w:rsidRDefault="009106FE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4-I-1 </w:t>
            </w:r>
            <w:r>
              <w:rPr>
                <w:rFonts w:eastAsia="標楷體"/>
                <w:sz w:val="20"/>
                <w:szCs w:val="20"/>
              </w:rPr>
              <w:t>認識常用國字至少</w:t>
            </w:r>
            <w:r>
              <w:rPr>
                <w:rFonts w:eastAsia="標楷體"/>
                <w:sz w:val="20"/>
                <w:szCs w:val="20"/>
              </w:rPr>
              <w:t>1,000</w:t>
            </w:r>
            <w:r>
              <w:rPr>
                <w:rFonts w:eastAsia="標楷體"/>
                <w:sz w:val="20"/>
                <w:szCs w:val="20"/>
              </w:rPr>
              <w:t>字，使用</w:t>
            </w:r>
            <w:r>
              <w:rPr>
                <w:rFonts w:eastAsia="標楷體"/>
                <w:sz w:val="20"/>
                <w:szCs w:val="20"/>
              </w:rPr>
              <w:t>700</w:t>
            </w:r>
            <w:r>
              <w:rPr>
                <w:rFonts w:eastAsia="標楷體"/>
                <w:sz w:val="20"/>
                <w:szCs w:val="20"/>
              </w:rPr>
              <w:t>字。</w:t>
            </w:r>
          </w:p>
          <w:p w14:paraId="4AC5FB66" w14:textId="7C08D42B" w:rsidR="000917BC" w:rsidRDefault="009106FE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4-I-2 </w:t>
            </w:r>
            <w:r>
              <w:rPr>
                <w:rFonts w:eastAsia="標楷體"/>
                <w:sz w:val="20"/>
                <w:szCs w:val="20"/>
              </w:rPr>
              <w:t>利用部件、部首或簡單造字原理，輔助識字。</w:t>
            </w:r>
          </w:p>
          <w:p w14:paraId="284A4C93" w14:textId="77777777" w:rsidR="000917BC" w:rsidRDefault="009106FE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4-I-4 </w:t>
            </w:r>
            <w:r>
              <w:rPr>
                <w:rFonts w:eastAsia="標楷體"/>
                <w:sz w:val="20"/>
                <w:szCs w:val="20"/>
              </w:rPr>
              <w:t>養成良好的書寫姿勢，並保持整潔的書寫習慣。</w:t>
            </w:r>
          </w:p>
          <w:p w14:paraId="4568790C" w14:textId="77777777" w:rsidR="000917BC" w:rsidRDefault="009106FE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4-I-5 </w:t>
            </w:r>
            <w:r>
              <w:rPr>
                <w:rFonts w:eastAsia="標楷體"/>
                <w:sz w:val="20"/>
                <w:szCs w:val="20"/>
              </w:rPr>
              <w:t>認識基本筆畫、筆順，掌握運筆原則，寫出正確及工整的國字。</w:t>
            </w:r>
          </w:p>
          <w:p w14:paraId="53F88C70" w14:textId="77777777" w:rsidR="000917BC" w:rsidRDefault="009106FE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5-I-1 </w:t>
            </w:r>
            <w:r>
              <w:rPr>
                <w:rFonts w:eastAsia="標楷體"/>
                <w:sz w:val="20"/>
                <w:szCs w:val="20"/>
              </w:rPr>
              <w:t>以適切的速率正確的朗讀文本。</w:t>
            </w:r>
          </w:p>
          <w:p w14:paraId="01307EAE" w14:textId="77777777" w:rsidR="000917BC" w:rsidRDefault="009106FE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5-I-2 </w:t>
            </w:r>
            <w:r>
              <w:rPr>
                <w:rFonts w:eastAsia="標楷體"/>
                <w:sz w:val="20"/>
                <w:szCs w:val="20"/>
              </w:rPr>
              <w:t>認識常用標點符號。</w:t>
            </w:r>
          </w:p>
          <w:p w14:paraId="3C789275" w14:textId="77777777" w:rsidR="000917BC" w:rsidRDefault="009106FE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5-I-3 </w:t>
            </w:r>
            <w:r>
              <w:rPr>
                <w:rFonts w:eastAsia="標楷體"/>
                <w:sz w:val="20"/>
                <w:szCs w:val="20"/>
              </w:rPr>
              <w:t>讀懂與學習階段相符的文本。</w:t>
            </w:r>
          </w:p>
          <w:p w14:paraId="789763A6" w14:textId="77777777" w:rsidR="000917BC" w:rsidRDefault="009106FE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5-I-4 </w:t>
            </w:r>
            <w:r>
              <w:rPr>
                <w:rFonts w:eastAsia="標楷體"/>
                <w:sz w:val="20"/>
                <w:szCs w:val="20"/>
              </w:rPr>
              <w:t>了解文本中的重要訊息與觀點。</w:t>
            </w:r>
          </w:p>
          <w:p w14:paraId="62D6D81B" w14:textId="77777777" w:rsidR="000917BC" w:rsidRDefault="009106FE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5-I-6 </w:t>
            </w:r>
            <w:r>
              <w:rPr>
                <w:rFonts w:eastAsia="標楷體"/>
                <w:sz w:val="20"/>
                <w:szCs w:val="20"/>
              </w:rPr>
              <w:t>利用圖像、故事結構等策略，協助文本的理解與內容重述。</w:t>
            </w:r>
          </w:p>
          <w:p w14:paraId="672D66F0" w14:textId="77777777" w:rsidR="000917BC" w:rsidRDefault="009106FE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5-I-7 </w:t>
            </w:r>
            <w:r>
              <w:rPr>
                <w:rFonts w:eastAsia="標楷體"/>
                <w:sz w:val="20"/>
                <w:szCs w:val="20"/>
              </w:rPr>
              <w:t>運用簡單的預測、推論等策略，找出句子和段落明示的因果關係，理解文本內容。</w:t>
            </w:r>
          </w:p>
          <w:p w14:paraId="53D2EAF0" w14:textId="77777777" w:rsidR="000917BC" w:rsidRDefault="009106FE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6-I-1 </w:t>
            </w:r>
            <w:r>
              <w:rPr>
                <w:rFonts w:eastAsia="標楷體"/>
                <w:sz w:val="20"/>
                <w:szCs w:val="20"/>
              </w:rPr>
              <w:t>根據表達需要，使用常用標點符號。</w:t>
            </w:r>
          </w:p>
          <w:p w14:paraId="5D8BECA7" w14:textId="77777777" w:rsidR="000917BC" w:rsidRDefault="009106FE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6-I-2 </w:t>
            </w:r>
            <w:r>
              <w:rPr>
                <w:rFonts w:eastAsia="標楷體"/>
                <w:sz w:val="20"/>
                <w:szCs w:val="20"/>
              </w:rPr>
              <w:t>透過閱讀及觀察，積累寫作材料。</w:t>
            </w:r>
          </w:p>
          <w:p w14:paraId="5C0298FC" w14:textId="77777777" w:rsidR="000917BC" w:rsidRDefault="009106FE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6-I-3 </w:t>
            </w:r>
            <w:r>
              <w:rPr>
                <w:rFonts w:eastAsia="標楷體"/>
                <w:sz w:val="20"/>
                <w:szCs w:val="20"/>
              </w:rPr>
              <w:t>寫出語意完整的句子、主題明確的段落。</w:t>
            </w:r>
          </w:p>
          <w:p w14:paraId="6AB3DEF9" w14:textId="77777777" w:rsidR="000917BC" w:rsidRDefault="009106FE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6-I-4 </w:t>
            </w:r>
            <w:r>
              <w:rPr>
                <w:rFonts w:eastAsia="標楷體"/>
                <w:sz w:val="20"/>
                <w:szCs w:val="20"/>
              </w:rPr>
              <w:t>使用仿寫、接寫等技巧寫作。</w:t>
            </w:r>
          </w:p>
          <w:p w14:paraId="117DF816" w14:textId="77777777" w:rsidR="000917BC" w:rsidRDefault="009106FE">
            <w:pPr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6-I-5 </w:t>
            </w:r>
            <w:r>
              <w:rPr>
                <w:rFonts w:eastAsia="標楷體"/>
                <w:sz w:val="20"/>
                <w:szCs w:val="20"/>
              </w:rPr>
              <w:t>修改文句的錯誤。</w:t>
            </w:r>
          </w:p>
        </w:tc>
      </w:tr>
      <w:tr w:rsidR="00EB20F9" w:rsidRPr="00EB20F9" w14:paraId="787028B0" w14:textId="77777777" w:rsidTr="008941F1">
        <w:trPr>
          <w:trHeight w:val="315"/>
          <w:jc w:val="center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6D87E" w14:textId="77777777" w:rsidR="005D0538" w:rsidRPr="00EB20F9" w:rsidRDefault="005D0538" w:rsidP="00643BE4">
            <w:pPr>
              <w:rPr>
                <w:rFonts w:ascii="標楷體" w:eastAsia="標楷體" w:hAnsi="標楷體"/>
                <w:szCs w:val="32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C08C2" w14:textId="77777777" w:rsidR="005D0538" w:rsidRPr="00EB20F9" w:rsidRDefault="009106FE" w:rsidP="00643BE4">
            <w:pPr>
              <w:rPr>
                <w:rFonts w:ascii="標楷體" w:eastAsia="標楷體" w:hAnsi="標楷體"/>
                <w:szCs w:val="32"/>
              </w:rPr>
            </w:pPr>
            <w:r w:rsidRPr="00EB20F9">
              <w:rPr>
                <w:rFonts w:eastAsia="標楷體"/>
                <w:szCs w:val="32"/>
              </w:rPr>
              <w:t xml:space="preserve"> </w:t>
            </w:r>
            <w:r w:rsidRPr="00EB20F9">
              <w:rPr>
                <w:rFonts w:eastAsia="標楷體"/>
                <w:szCs w:val="32"/>
              </w:rPr>
              <w:t>學習內容</w:t>
            </w:r>
          </w:p>
        </w:tc>
        <w:tc>
          <w:tcPr>
            <w:tcW w:w="6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8A9AF" w14:textId="77777777" w:rsidR="000917BC" w:rsidRDefault="009106FE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Aa-I-1 </w:t>
            </w:r>
            <w:r>
              <w:rPr>
                <w:rFonts w:eastAsia="標楷體"/>
                <w:sz w:val="20"/>
                <w:szCs w:val="20"/>
              </w:rPr>
              <w:t>聲符、韻符、介符的正確發音和寫法。</w:t>
            </w:r>
          </w:p>
          <w:p w14:paraId="7F9262AE" w14:textId="77777777" w:rsidR="000917BC" w:rsidRDefault="009106FE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Aa-I-2 </w:t>
            </w:r>
            <w:r>
              <w:rPr>
                <w:rFonts w:eastAsia="標楷體"/>
                <w:sz w:val="20"/>
                <w:szCs w:val="20"/>
              </w:rPr>
              <w:t>聲調及其正確的標注方式。</w:t>
            </w:r>
          </w:p>
          <w:p w14:paraId="2DE0B1B0" w14:textId="77777777" w:rsidR="000917BC" w:rsidRDefault="009106FE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Aa-I-3 </w:t>
            </w:r>
            <w:r>
              <w:rPr>
                <w:rFonts w:eastAsia="標楷體"/>
                <w:sz w:val="20"/>
                <w:szCs w:val="20"/>
              </w:rPr>
              <w:t>二拼音和三拼音的拼讀和書寫。</w:t>
            </w:r>
          </w:p>
          <w:p w14:paraId="200D65CF" w14:textId="77777777" w:rsidR="000917BC" w:rsidRDefault="009106FE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Aa-I-4 </w:t>
            </w:r>
            <w:r>
              <w:rPr>
                <w:rFonts w:eastAsia="標楷體"/>
                <w:sz w:val="20"/>
                <w:szCs w:val="20"/>
              </w:rPr>
              <w:t>結合韻的拼讀和書寫。</w:t>
            </w:r>
          </w:p>
          <w:p w14:paraId="3D078ADE" w14:textId="77777777" w:rsidR="000917BC" w:rsidRDefault="009106FE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Aa-I-5 </w:t>
            </w:r>
            <w:r>
              <w:rPr>
                <w:rFonts w:eastAsia="標楷體"/>
                <w:sz w:val="20"/>
                <w:szCs w:val="20"/>
              </w:rPr>
              <w:t>標注注音符號的各類文本。</w:t>
            </w:r>
          </w:p>
          <w:p w14:paraId="65674A3A" w14:textId="77777777" w:rsidR="000917BC" w:rsidRDefault="009106FE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lastRenderedPageBreak/>
              <w:t>Ab-I-1 1,000</w:t>
            </w:r>
            <w:r>
              <w:rPr>
                <w:rFonts w:eastAsia="標楷體"/>
                <w:sz w:val="20"/>
                <w:szCs w:val="20"/>
              </w:rPr>
              <w:t>個常用字的字形、字音和字義。</w:t>
            </w:r>
          </w:p>
          <w:p w14:paraId="46977C45" w14:textId="77777777" w:rsidR="000917BC" w:rsidRDefault="009106FE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Ab-I-3 </w:t>
            </w:r>
            <w:r>
              <w:rPr>
                <w:rFonts w:eastAsia="標楷體"/>
                <w:sz w:val="20"/>
                <w:szCs w:val="20"/>
              </w:rPr>
              <w:t>常用字筆畫及部件的空間結構。</w:t>
            </w:r>
          </w:p>
          <w:p w14:paraId="3C873DCE" w14:textId="77777777" w:rsidR="000917BC" w:rsidRDefault="009106FE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Ab-I-4 </w:t>
            </w:r>
            <w:r>
              <w:rPr>
                <w:rFonts w:eastAsia="標楷體"/>
                <w:sz w:val="20"/>
                <w:szCs w:val="20"/>
              </w:rPr>
              <w:t>常用字部首的表義（分類）功能。</w:t>
            </w:r>
          </w:p>
          <w:p w14:paraId="2B5AE067" w14:textId="77777777" w:rsidR="000917BC" w:rsidRDefault="009106FE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>Ab-I-6 1,000</w:t>
            </w:r>
            <w:r>
              <w:rPr>
                <w:rFonts w:eastAsia="標楷體"/>
                <w:sz w:val="20"/>
                <w:szCs w:val="20"/>
              </w:rPr>
              <w:t>個常用語詞的使用。</w:t>
            </w:r>
          </w:p>
          <w:p w14:paraId="585F9DB8" w14:textId="77777777" w:rsidR="000917BC" w:rsidRDefault="009106FE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Ac-I-1 </w:t>
            </w:r>
            <w:r>
              <w:rPr>
                <w:rFonts w:eastAsia="標楷體"/>
                <w:sz w:val="20"/>
                <w:szCs w:val="20"/>
              </w:rPr>
              <w:t>常用標點符號。</w:t>
            </w:r>
          </w:p>
          <w:p w14:paraId="67326E90" w14:textId="77777777" w:rsidR="000917BC" w:rsidRDefault="009106FE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Ac-I-2 </w:t>
            </w:r>
            <w:r>
              <w:rPr>
                <w:rFonts w:eastAsia="標楷體"/>
                <w:sz w:val="20"/>
                <w:szCs w:val="20"/>
              </w:rPr>
              <w:t>簡單的基本句型。</w:t>
            </w:r>
          </w:p>
          <w:p w14:paraId="14C87889" w14:textId="77777777" w:rsidR="000917BC" w:rsidRDefault="009106FE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Ac-I-3 </w:t>
            </w:r>
            <w:r>
              <w:rPr>
                <w:rFonts w:eastAsia="標楷體"/>
                <w:sz w:val="20"/>
                <w:szCs w:val="20"/>
              </w:rPr>
              <w:t>基本文句的語氣與意義。</w:t>
            </w:r>
          </w:p>
          <w:p w14:paraId="69C4DAA9" w14:textId="77777777" w:rsidR="000917BC" w:rsidRDefault="009106FE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Ad-I-1 </w:t>
            </w:r>
            <w:r>
              <w:rPr>
                <w:rFonts w:eastAsia="標楷體"/>
                <w:sz w:val="20"/>
                <w:szCs w:val="20"/>
              </w:rPr>
              <w:t>自然段。</w:t>
            </w:r>
          </w:p>
          <w:p w14:paraId="40057CC1" w14:textId="77777777" w:rsidR="000917BC" w:rsidRDefault="009106FE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Ad-I-2 </w:t>
            </w:r>
            <w:r>
              <w:rPr>
                <w:rFonts w:eastAsia="標楷體"/>
                <w:sz w:val="20"/>
                <w:szCs w:val="20"/>
              </w:rPr>
              <w:t>篇章的大意。</w:t>
            </w:r>
          </w:p>
          <w:p w14:paraId="2D8FDF84" w14:textId="77777777" w:rsidR="000917BC" w:rsidRDefault="009106FE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Ad-I-3 </w:t>
            </w:r>
            <w:r>
              <w:rPr>
                <w:rFonts w:eastAsia="標楷體"/>
                <w:sz w:val="20"/>
                <w:szCs w:val="20"/>
              </w:rPr>
              <w:t>故事、童詩等。</w:t>
            </w:r>
          </w:p>
          <w:p w14:paraId="037E97E9" w14:textId="77777777" w:rsidR="000917BC" w:rsidRDefault="009106FE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Ba-I-1 </w:t>
            </w:r>
            <w:r>
              <w:rPr>
                <w:rFonts w:eastAsia="標楷體"/>
                <w:sz w:val="20"/>
                <w:szCs w:val="20"/>
              </w:rPr>
              <w:t>順敘法。</w:t>
            </w:r>
          </w:p>
          <w:p w14:paraId="2A9667AA" w14:textId="77777777" w:rsidR="000917BC" w:rsidRDefault="009106FE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Bb-I-2 </w:t>
            </w:r>
            <w:r>
              <w:rPr>
                <w:rFonts w:eastAsia="標楷體"/>
                <w:sz w:val="20"/>
                <w:szCs w:val="20"/>
              </w:rPr>
              <w:t>人際交流的情感。</w:t>
            </w:r>
          </w:p>
          <w:p w14:paraId="6713AA10" w14:textId="77777777" w:rsidR="000917BC" w:rsidRDefault="009106FE">
            <w:pPr>
              <w:snapToGrid w:val="0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/>
                <w:sz w:val="20"/>
                <w:szCs w:val="20"/>
              </w:rPr>
              <w:t xml:space="preserve">Be-I-2 </w:t>
            </w:r>
            <w:r>
              <w:rPr>
                <w:rFonts w:eastAsia="標楷體"/>
                <w:sz w:val="20"/>
                <w:szCs w:val="20"/>
              </w:rPr>
              <w:t>在人際溝通方面，以書信、卡片等慣用語彙及書寫格式為主。</w:t>
            </w:r>
          </w:p>
        </w:tc>
      </w:tr>
      <w:tr w:rsidR="00EB20F9" w:rsidRPr="00EB20F9" w14:paraId="206CA92D" w14:textId="77777777" w:rsidTr="008941F1">
        <w:trPr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5D1F7" w14:textId="77777777" w:rsidR="005D0538" w:rsidRPr="00EB20F9" w:rsidRDefault="009106FE" w:rsidP="00643BE4">
            <w:pPr>
              <w:rPr>
                <w:rFonts w:ascii="標楷體" w:eastAsia="標楷體" w:hAnsi="標楷體"/>
                <w:szCs w:val="32"/>
              </w:rPr>
            </w:pPr>
            <w:r w:rsidRPr="00EB20F9">
              <w:rPr>
                <w:rFonts w:eastAsia="標楷體"/>
                <w:szCs w:val="32"/>
              </w:rPr>
              <w:lastRenderedPageBreak/>
              <w:t>課程架構表</w:t>
            </w:r>
          </w:p>
        </w:tc>
        <w:tc>
          <w:tcPr>
            <w:tcW w:w="8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4A51C" w14:textId="77777777" w:rsidR="005D0538" w:rsidRPr="00EB20F9" w:rsidRDefault="009106FE" w:rsidP="00643BE4">
            <w:pPr>
              <w:rPr>
                <w:rFonts w:ascii="標楷體" w:eastAsia="標楷體" w:hAnsi="標楷體"/>
                <w:szCs w:val="32"/>
              </w:rPr>
            </w:pPr>
            <w:r w:rsidRPr="00EB20F9">
              <w:rPr>
                <w:rFonts w:eastAsia="標楷體"/>
                <w:szCs w:val="32"/>
              </w:rPr>
              <w:t>課程架構表：</w:t>
            </w:r>
          </w:p>
          <w:p w14:paraId="472C018B" w14:textId="29F2AD97" w:rsidR="005D0538" w:rsidRDefault="00E3507F" w:rsidP="00643BE4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11620D15" wp14:editId="15243ADB">
                      <wp:extent cx="4890135" cy="3635375"/>
                      <wp:effectExtent l="19050" t="24765" r="24765" b="26035"/>
                      <wp:docPr id="916990343" name="群組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90135" cy="3635375"/>
                                <a:chOff x="0" y="0"/>
                                <a:chExt cx="62989" cy="43002"/>
                              </a:xfrm>
                            </wpg:grpSpPr>
                            <wps:wsp>
                              <wps:cNvPr id="1936235018" name="Line 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907" y="41433"/>
                                  <a:ext cx="489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68134303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812" y="27908"/>
                                  <a:ext cx="489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13684638" name="Line 2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6480" y="41243"/>
                                  <a:ext cx="81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43374881" name="Text Box 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288" y="24860"/>
                                  <a:ext cx="16269" cy="546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99CA7AE" w14:textId="77777777" w:rsidR="00811710" w:rsidRPr="00CB77A9" w:rsidRDefault="00811710" w:rsidP="00811710">
                                    <w:pPr>
                                      <w:spacing w:line="0" w:lineRule="atLeast"/>
                                      <w:jc w:val="center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CB77A9">
                                      <w:rPr>
                                        <w:rFonts w:ascii="標楷體" w:eastAsia="標楷體" w:hAnsi="標楷體" w:hint="eastAsia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第一單元</w:t>
                                    </w:r>
                                  </w:p>
                                  <w:p w14:paraId="09D9C23D" w14:textId="77777777" w:rsidR="00811710" w:rsidRPr="00CB77A9" w:rsidRDefault="00811710" w:rsidP="00811710">
                                    <w:pPr>
                                      <w:spacing w:line="0" w:lineRule="atLeast"/>
                                      <w:jc w:val="center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CB77A9">
                                      <w:rPr>
                                        <w:rFonts w:ascii="標楷體" w:eastAsia="標楷體" w:hAnsi="標楷體" w:hint="eastAsia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來！一起玩遊戲</w:t>
                                    </w:r>
                                  </w:p>
                                  <w:p w14:paraId="01FD53BD" w14:textId="77777777" w:rsidR="00811710" w:rsidRPr="00CB77A9" w:rsidRDefault="00811710" w:rsidP="00811710">
                                    <w:pPr>
                                      <w:spacing w:line="0" w:lineRule="atLeast"/>
                                      <w:jc w:val="center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59495236" name="Line 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812" y="3905"/>
                                  <a:ext cx="114" cy="37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91899005" name="Lin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716" y="3905"/>
                                  <a:ext cx="489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32156036" name="Text Box 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383" y="1143"/>
                                  <a:ext cx="16269" cy="546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24F91CC" w14:textId="77777777" w:rsidR="00811710" w:rsidRPr="00CB77A9" w:rsidRDefault="00811710" w:rsidP="00811710">
                                    <w:pPr>
                                      <w:spacing w:line="0" w:lineRule="atLeast"/>
                                      <w:jc w:val="center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CB77A9">
                                      <w:rPr>
                                        <w:rFonts w:ascii="標楷體" w:eastAsia="標楷體" w:hAnsi="標楷體" w:hint="eastAsia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第一單元</w:t>
                                    </w:r>
                                  </w:p>
                                  <w:p w14:paraId="11990878" w14:textId="77777777" w:rsidR="00811710" w:rsidRPr="00CB77A9" w:rsidRDefault="00811710" w:rsidP="00811710">
                                    <w:pPr>
                                      <w:spacing w:line="0" w:lineRule="atLeast"/>
                                      <w:jc w:val="center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CB77A9">
                                      <w:rPr>
                                        <w:rFonts w:ascii="標楷體" w:eastAsia="標楷體" w:hAnsi="標楷體" w:hint="eastAsia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米米的好朋友</w:t>
                                    </w:r>
                                  </w:p>
                                  <w:p w14:paraId="36E69067" w14:textId="77777777" w:rsidR="00811710" w:rsidRPr="00CB77A9" w:rsidRDefault="00811710" w:rsidP="00811710">
                                    <w:pPr>
                                      <w:spacing w:line="0" w:lineRule="atLeast"/>
                                      <w:jc w:val="center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81571123" name="Line 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907" y="11525"/>
                                  <a:ext cx="482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59284075" name="Lin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812" y="20097"/>
                                  <a:ext cx="489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16669552" name="Line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8576" y="3905"/>
                                  <a:ext cx="3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51880765" name="Line 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7242" y="11430"/>
                                  <a:ext cx="81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46827968" name="Lin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7623" y="19716"/>
                                  <a:ext cx="81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71526260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8671" y="27432"/>
                                  <a:ext cx="81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1975538" name="Line 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8100" y="35337"/>
                                  <a:ext cx="81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66601485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2195" y="0"/>
                                  <a:ext cx="20698" cy="72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85CA3BC" w14:textId="77777777" w:rsidR="00811710" w:rsidRPr="00CB77A9" w:rsidRDefault="00811710" w:rsidP="00811710">
                                    <w:pPr>
                                      <w:spacing w:line="0" w:lineRule="atLeast"/>
                                      <w:ind w:leftChars="50" w:left="120"/>
                                      <w:jc w:val="both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CB77A9">
                                      <w:rPr>
                                        <w:rFonts w:ascii="標楷體" w:eastAsia="標楷體" w:hAnsi="標楷體" w:hint="eastAsia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第一課　貓咪</w:t>
                                    </w:r>
                                  </w:p>
                                  <w:p w14:paraId="45025CE8" w14:textId="77777777" w:rsidR="00811710" w:rsidRPr="00CB77A9" w:rsidRDefault="00811710" w:rsidP="00811710">
                                    <w:pPr>
                                      <w:spacing w:line="0" w:lineRule="atLeast"/>
                                      <w:ind w:leftChars="50" w:left="120"/>
                                      <w:jc w:val="both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CB77A9">
                                      <w:rPr>
                                        <w:rFonts w:ascii="標楷體" w:eastAsia="標楷體" w:hAnsi="標楷體" w:hint="eastAsia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第二課　鵝寶寶</w:t>
                                    </w:r>
                                  </w:p>
                                  <w:p w14:paraId="06B3028E" w14:textId="77777777" w:rsidR="00811710" w:rsidRPr="00CB77A9" w:rsidRDefault="00811710" w:rsidP="00811710">
                                    <w:pPr>
                                      <w:spacing w:line="0" w:lineRule="atLeast"/>
                                      <w:ind w:leftChars="50" w:left="120"/>
                                      <w:jc w:val="both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CB77A9">
                                      <w:rPr>
                                        <w:rFonts w:ascii="標楷體" w:eastAsia="標楷體" w:hAnsi="標楷體" w:hint="eastAsia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第三課　河馬和河狸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93533408" name="Text Box 2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2195" y="8001"/>
                                  <a:ext cx="20698" cy="72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D399B41" w14:textId="77777777" w:rsidR="00811710" w:rsidRPr="00CB77A9" w:rsidRDefault="00811710" w:rsidP="00811710">
                                    <w:pPr>
                                      <w:spacing w:line="0" w:lineRule="atLeast"/>
                                      <w:ind w:leftChars="50" w:left="120"/>
                                      <w:jc w:val="both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CB77A9">
                                      <w:rPr>
                                        <w:rFonts w:ascii="標楷體" w:eastAsia="標楷體" w:hAnsi="標楷體" w:hint="eastAsia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第四課　笑嘻嘻</w:t>
                                    </w:r>
                                  </w:p>
                                  <w:p w14:paraId="560601BA" w14:textId="77777777" w:rsidR="00811710" w:rsidRPr="00CB77A9" w:rsidRDefault="00811710" w:rsidP="00811710">
                                    <w:pPr>
                                      <w:spacing w:line="0" w:lineRule="atLeast"/>
                                      <w:ind w:leftChars="50" w:left="120"/>
                                      <w:jc w:val="both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CB77A9">
                                      <w:rPr>
                                        <w:rFonts w:ascii="標楷體" w:eastAsia="標楷體" w:hAnsi="標楷體" w:hint="eastAsia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第五課　翹翹板</w:t>
                                    </w:r>
                                  </w:p>
                                  <w:p w14:paraId="3F7D12D0" w14:textId="77777777" w:rsidR="00811710" w:rsidRPr="00CB77A9" w:rsidRDefault="00811710" w:rsidP="00811710">
                                    <w:pPr>
                                      <w:spacing w:line="0" w:lineRule="atLeast"/>
                                      <w:ind w:leftChars="50" w:left="120"/>
                                      <w:jc w:val="both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CB77A9">
                                      <w:rPr>
                                        <w:rFonts w:ascii="標楷體" w:eastAsia="標楷體" w:hAnsi="標楷體" w:hint="eastAsia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第六課　謝謝老師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3836089" name="Text Box 1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2291" y="15906"/>
                                  <a:ext cx="20698" cy="72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0B9CF91" w14:textId="77777777" w:rsidR="00811710" w:rsidRPr="00CB77A9" w:rsidRDefault="00811710" w:rsidP="00811710">
                                    <w:pPr>
                                      <w:spacing w:line="0" w:lineRule="atLeast"/>
                                      <w:ind w:leftChars="50" w:left="120"/>
                                      <w:jc w:val="both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CB77A9">
                                      <w:rPr>
                                        <w:rFonts w:ascii="標楷體" w:eastAsia="標楷體" w:hAnsi="標楷體" w:hint="eastAsia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第七課　龜兔賽跑</w:t>
                                    </w:r>
                                  </w:p>
                                  <w:p w14:paraId="135CA9EC" w14:textId="77777777" w:rsidR="00811710" w:rsidRPr="00CB77A9" w:rsidRDefault="00811710" w:rsidP="00811710">
                                    <w:pPr>
                                      <w:spacing w:line="0" w:lineRule="atLeast"/>
                                      <w:ind w:leftChars="50" w:left="120"/>
                                      <w:jc w:val="both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CB77A9">
                                      <w:rPr>
                                        <w:rFonts w:ascii="標楷體" w:eastAsia="標楷體" w:hAnsi="標楷體" w:hint="eastAsia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第八課　拔蘿蔔</w:t>
                                    </w:r>
                                  </w:p>
                                  <w:p w14:paraId="64EF77B5" w14:textId="77777777" w:rsidR="00811710" w:rsidRPr="00CB77A9" w:rsidRDefault="00811710" w:rsidP="00811710">
                                    <w:pPr>
                                      <w:spacing w:line="0" w:lineRule="atLeast"/>
                                      <w:ind w:leftChars="50" w:left="120"/>
                                      <w:jc w:val="both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CB77A9">
                                      <w:rPr>
                                        <w:rFonts w:ascii="標楷體" w:eastAsia="標楷體" w:hAnsi="標楷體" w:hint="eastAsia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第九課　動物狂歡會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754412" name="Text Box 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22479"/>
                                  <a:ext cx="17638" cy="31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DE88116" w14:textId="77777777" w:rsidR="00811710" w:rsidRPr="00CB77A9" w:rsidRDefault="00811710" w:rsidP="00811710">
                                    <w:pPr>
                                      <w:spacing w:line="0" w:lineRule="atLeast"/>
                                      <w:jc w:val="center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CB77A9">
                                      <w:rPr>
                                        <w:rFonts w:ascii="標楷體" w:eastAsia="標楷體" w:hAnsi="標楷體" w:hint="eastAsia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國語</w:t>
                                    </w:r>
                                    <w:r w:rsidRPr="00CB77A9"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1</w:t>
                                    </w:r>
                                    <w:r w:rsidRPr="00CB77A9">
                                      <w:rPr>
                                        <w:rFonts w:ascii="標楷體" w:eastAsia="標楷體" w:hAnsi="標楷體" w:hint="eastAsia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上</w:t>
                                    </w:r>
                                    <w:r w:rsidRPr="00CB77A9"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(</w:t>
                                    </w:r>
                                    <w:r w:rsidRPr="00CB77A9">
                                      <w:rPr>
                                        <w:rFonts w:ascii="標楷體" w:eastAsia="標楷體" w:hAnsi="標楷體" w:hint="eastAsia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含首冊</w:t>
                                    </w:r>
                                    <w:r w:rsidRPr="00CB77A9"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31078149" name="Text Box 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2291" y="23812"/>
                                  <a:ext cx="20692" cy="72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6B45E2A" w14:textId="77777777" w:rsidR="00811710" w:rsidRPr="00CB77A9" w:rsidRDefault="00811710" w:rsidP="00811710">
                                    <w:pPr>
                                      <w:spacing w:line="0" w:lineRule="atLeast"/>
                                      <w:ind w:leftChars="50" w:left="120"/>
                                      <w:jc w:val="both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CB77A9">
                                      <w:rPr>
                                        <w:rFonts w:ascii="標楷體" w:eastAsia="標楷體" w:hAnsi="標楷體" w:hint="eastAsia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第一課　拍拍手</w:t>
                                    </w:r>
                                  </w:p>
                                  <w:p w14:paraId="608D4720" w14:textId="77777777" w:rsidR="00811710" w:rsidRPr="00CB77A9" w:rsidRDefault="00811710" w:rsidP="00811710">
                                    <w:pPr>
                                      <w:spacing w:line="0" w:lineRule="atLeast"/>
                                      <w:ind w:leftChars="50" w:left="120"/>
                                      <w:jc w:val="both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CB77A9">
                                      <w:rPr>
                                        <w:rFonts w:ascii="標楷體" w:eastAsia="標楷體" w:hAnsi="標楷體" w:hint="eastAsia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第二課　這是誰的</w:t>
                                    </w:r>
                                  </w:p>
                                  <w:p w14:paraId="26EE769C" w14:textId="77777777" w:rsidR="00811710" w:rsidRPr="00CB77A9" w:rsidRDefault="00811710" w:rsidP="00811710">
                                    <w:pPr>
                                      <w:spacing w:line="0" w:lineRule="atLeast"/>
                                      <w:ind w:leftChars="50" w:left="120"/>
                                      <w:jc w:val="both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CB77A9">
                                      <w:rPr>
                                        <w:rFonts w:ascii="標楷體" w:eastAsia="標楷體" w:hAnsi="標楷體" w:hint="eastAsia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第三課　秋千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1769815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2291" y="31718"/>
                                  <a:ext cx="20692" cy="72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E69A057" w14:textId="77777777" w:rsidR="00811710" w:rsidRPr="00CB77A9" w:rsidRDefault="00811710" w:rsidP="00811710">
                                    <w:pPr>
                                      <w:spacing w:line="0" w:lineRule="atLeast"/>
                                      <w:ind w:leftChars="50" w:left="120"/>
                                      <w:jc w:val="both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CB77A9">
                                      <w:rPr>
                                        <w:rFonts w:ascii="標楷體" w:eastAsia="標楷體" w:hAnsi="標楷體" w:hint="eastAsia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第四課　大個子，小個子</w:t>
                                    </w:r>
                                  </w:p>
                                  <w:p w14:paraId="3539168D" w14:textId="77777777" w:rsidR="00811710" w:rsidRPr="00CB77A9" w:rsidRDefault="00811710" w:rsidP="00811710">
                                    <w:pPr>
                                      <w:spacing w:line="0" w:lineRule="atLeast"/>
                                      <w:ind w:leftChars="50" w:left="120"/>
                                      <w:jc w:val="both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CB77A9">
                                      <w:rPr>
                                        <w:rFonts w:ascii="標楷體" w:eastAsia="標楷體" w:hAnsi="標楷體" w:hint="eastAsia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第五課　比一比</w:t>
                                    </w:r>
                                  </w:p>
                                  <w:p w14:paraId="6A22FD41" w14:textId="77777777" w:rsidR="00811710" w:rsidRPr="00CB77A9" w:rsidRDefault="00811710" w:rsidP="00811710">
                                    <w:pPr>
                                      <w:spacing w:line="0" w:lineRule="atLeast"/>
                                      <w:ind w:leftChars="50" w:left="120"/>
                                      <w:jc w:val="both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CB77A9">
                                      <w:rPr>
                                        <w:rFonts w:ascii="標楷體" w:eastAsia="標楷體" w:hAnsi="標楷體" w:hint="eastAsia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第六課　小路</w:t>
                                    </w:r>
                                  </w:p>
                                  <w:p w14:paraId="5B5AA53E" w14:textId="77777777" w:rsidR="00811710" w:rsidRPr="00CB77A9" w:rsidRDefault="00811710" w:rsidP="00811710">
                                    <w:pPr>
                                      <w:spacing w:beforeLines="20" w:before="48" w:line="0" w:lineRule="atLeast"/>
                                      <w:ind w:leftChars="50" w:left="120"/>
                                      <w:jc w:val="both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8389403" name="Text Box 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2291" y="39624"/>
                                  <a:ext cx="20692" cy="3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C522444" w14:textId="77777777" w:rsidR="00811710" w:rsidRPr="00CB77A9" w:rsidRDefault="00811710" w:rsidP="00811710">
                                    <w:pPr>
                                      <w:spacing w:line="0" w:lineRule="atLeast"/>
                                      <w:ind w:leftChars="50" w:left="120"/>
                                      <w:jc w:val="both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CB77A9">
                                      <w:rPr>
                                        <w:rFonts w:ascii="標楷體" w:eastAsia="標楷體" w:hAnsi="標楷體" w:hint="eastAsia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擁抱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7882627" name="Text Box 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193" y="39624"/>
                                  <a:ext cx="16268" cy="337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DE2EBA6" w14:textId="77777777" w:rsidR="00811710" w:rsidRPr="00CB77A9" w:rsidRDefault="00811710" w:rsidP="00811710">
                                    <w:pPr>
                                      <w:spacing w:line="0" w:lineRule="atLeast"/>
                                      <w:jc w:val="center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CB77A9">
                                      <w:rPr>
                                        <w:rFonts w:ascii="標楷體" w:eastAsia="標楷體" w:hAnsi="標楷體" w:hint="eastAsia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閱讀階梯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30091479" name="Line 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907" y="35814"/>
                                  <a:ext cx="489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72620773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288" y="8572"/>
                                  <a:ext cx="16269" cy="546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B61A93F" w14:textId="77777777" w:rsidR="00811710" w:rsidRPr="00CB77A9" w:rsidRDefault="00811710" w:rsidP="00811710">
                                    <w:pPr>
                                      <w:spacing w:line="0" w:lineRule="atLeast"/>
                                      <w:jc w:val="center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CB77A9">
                                      <w:rPr>
                                        <w:rFonts w:ascii="標楷體" w:eastAsia="標楷體" w:hAnsi="標楷體" w:hint="eastAsia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第二單元</w:t>
                                    </w:r>
                                  </w:p>
                                  <w:p w14:paraId="7CA6C620" w14:textId="77777777" w:rsidR="00811710" w:rsidRPr="00CB77A9" w:rsidRDefault="00811710" w:rsidP="00811710">
                                    <w:pPr>
                                      <w:spacing w:line="0" w:lineRule="atLeast"/>
                                      <w:jc w:val="center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CB77A9">
                                      <w:rPr>
                                        <w:rFonts w:ascii="標楷體" w:eastAsia="標楷體" w:hAnsi="標楷體" w:hint="eastAsia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上學真有趣</w:t>
                                    </w:r>
                                  </w:p>
                                  <w:p w14:paraId="250BBD93" w14:textId="77777777" w:rsidR="00811710" w:rsidRPr="00CB77A9" w:rsidRDefault="00811710" w:rsidP="00811710">
                                    <w:pPr>
                                      <w:spacing w:line="0" w:lineRule="atLeast"/>
                                      <w:jc w:val="center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4169459" name="Text Box 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383" y="17049"/>
                                  <a:ext cx="16272" cy="547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72A86BB" w14:textId="77777777" w:rsidR="00811710" w:rsidRPr="00CB77A9" w:rsidRDefault="00811710" w:rsidP="00811710">
                                    <w:pPr>
                                      <w:spacing w:line="0" w:lineRule="atLeast"/>
                                      <w:jc w:val="center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CB77A9">
                                      <w:rPr>
                                        <w:rFonts w:ascii="標楷體" w:eastAsia="標楷體" w:hAnsi="標楷體" w:hint="eastAsia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第三單元</w:t>
                                    </w:r>
                                  </w:p>
                                  <w:p w14:paraId="657F90C5" w14:textId="77777777" w:rsidR="00811710" w:rsidRPr="00CB77A9" w:rsidRDefault="00811710" w:rsidP="00811710">
                                    <w:pPr>
                                      <w:spacing w:line="0" w:lineRule="atLeast"/>
                                      <w:jc w:val="center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CB77A9">
                                      <w:rPr>
                                        <w:rFonts w:ascii="標楷體" w:eastAsia="標楷體" w:hAnsi="標楷體" w:hint="eastAsia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神奇故事樹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94327710" name="Text Box 1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098" y="32766"/>
                                  <a:ext cx="16268" cy="546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26096F7" w14:textId="77777777" w:rsidR="00811710" w:rsidRPr="00CB77A9" w:rsidRDefault="00811710" w:rsidP="00811710">
                                    <w:pPr>
                                      <w:spacing w:line="0" w:lineRule="atLeast"/>
                                      <w:jc w:val="center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CB77A9">
                                      <w:rPr>
                                        <w:rFonts w:ascii="標楷體" w:eastAsia="標楷體" w:hAnsi="標楷體" w:hint="eastAsia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第二單元</w:t>
                                    </w:r>
                                  </w:p>
                                  <w:p w14:paraId="1E8C3895" w14:textId="77777777" w:rsidR="00811710" w:rsidRPr="00CB77A9" w:rsidRDefault="00811710" w:rsidP="00811710">
                                    <w:pPr>
                                      <w:spacing w:line="0" w:lineRule="atLeast"/>
                                      <w:jc w:val="center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CB77A9">
                                      <w:rPr>
                                        <w:rFonts w:ascii="標楷體" w:eastAsia="標楷體" w:hAnsi="標楷體" w:hint="eastAsia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看！我的新發現</w:t>
                                    </w:r>
                                  </w:p>
                                  <w:p w14:paraId="04635E1C" w14:textId="77777777" w:rsidR="00811710" w:rsidRPr="00CB77A9" w:rsidRDefault="00811710" w:rsidP="00811710">
                                    <w:pPr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1620D15" id="群組 31" o:spid="_x0000_s1026" style="width:385.05pt;height:286.25pt;mso-position-horizontal-relative:char;mso-position-vertical-relative:line" coordsize="62989,43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JMT2gYAAOhAAAAOAAAAZHJzL2Uyb0RvYy54bWzsXNtu20YQfS/QfyD4Xot74V6EyEHqXFAg&#10;bQ0k/QCaoiSiFMkuaUvu13d2lyKXlN0kTkKj6PpBIMWLljNnZ86cHfrFy+O+CO4y1eRVuQrRRRQG&#10;WZlW67zcrsI/Pr79SYRB0yblOimqMluF91kTvrz88YcXh3qZ4WpXFetMBXCTslke6lW4a9t6uVg0&#10;6S7bJ81FVWclHNxUap+0sKu2i7VKDnD3fbHAUcQWh0qta1WlWdPAt6/twfDS3H+zydL2982mydqg&#10;WIUwttZ8KvN5oz8Xly+S5VYl9S5Pu2EkTxjFPslL+NH+Vq+TNgluVX52q32eqqqpNu1FWu0X1WaT&#10;p5l5BngaFE2e5p2qbmvzLNvlYVv3ZgLTTuz05Numv929U/WH+lrZ0cPm+yr9swG7LA71duke1/tb&#10;e3Jwc/i1WoM/k9u2Mg9+3Ki9vgU8UnA09r3v7Zsd2yCFL6mQESJxGKRwjDASEx5bD6Q7cNPZdenu&#10;TXclw1JIex0lUYT1VYtkaX/UDLQbmHY8IKkZjNV8nbE+7JI6Mz5otDGuVZCvAeiSMEziCAG8y2QP&#10;hnifl1mADaD0CODUq9IaNT2WnVGDsrraJeU2Mzf9eF/Ddcg8yugSvdOARz5pZCRlxMMAjEkRJcSa&#10;0jE2sxYzg+qtlSxr1bTvsmof6I1VWMDIjQuTu/dNaw17OkV7tKze5kVhJkpRBgf98FEcmSuaqsjX&#10;+qg+r1Hbm6tCBXeJnmvmr3PT6DTAdLk2d9tlyfpNt90meWG3YaBFadBnrWA9elOt76+VHlzn35kc&#10;LZlABCBHRn7m+sFGPkuW39PNAmHjZsxlJM7c3E0o7+bPiakPz2eGCBOUkcl0ntfPhFEBOcpMZ0wn&#10;01kgBsd04PR+frqfYSoTToVAp+n8UYfLn6tjQJ0prdNh0B7hax2fTWyzWbEP4K+Uqg46fkF2GUVw&#10;m0k/O4JjjAVgDryKqQAHm7h4iuCIYdYlvZgyg8XHo7gCqvNvUXwUg0eh+q350z8Ndx+dZsM9ESjS&#10;0NvXkPjWN8WTI/8+b4HrFfl+FYo+PSTLL0kD7fHm2IVemxECVVlOBxwUNnaV+jsMDsDnVmHz122i&#10;sjAofinBSxJRqgmg2aExh1QdKPfIjXskKVO41Spsw8BuXrWWNN7WKt/u4JcsLsrqFRCgTW7Spva6&#10;HdXsaQrhWFIZYwIp3+EjkDaeJ1ERoAgTMCNqwxfh4PwObSfSeKIbnpG4xczDqQpRiQQQPzDwyNUm&#10;X8zISTgCrEHgOnc10HzPPL+gzHvEzzHBKGbRMKX7XAVTaZjWcyYrIoAHg88RlBuT6e1zlS1NdOFm&#10;awOdq2yxePKWT1luCR0JFHOE8Li0wi625yyhEYrxJGdRgX0g+/pAJmOJBY1A63ETlqljZ8xXfQ0d&#10;RdJw6WR5ItqQsHwN/fV+RogxJuMYtAqXg5pJNZujiYj5Y8SEMFPI+Br6M/Xnx4hJjISIOBvPZ4jj&#10;Ayn5/oGbcEytKKbJyKRy9mLJxRetCDzsaBDEBCiObCyKIaN3zDefOQjtlnRKXXIAxobA7f38LfyM&#10;EAfuAwQeJBEncBtbz+dnwTiocloJ45QY3cL72VkJ/QbzGYQDyeN4InIjOW/ctmqiFg5i0GKn8znu&#10;BE+vED1d5NY0jEWIij5BD8qBu6Ixn3JAMdIM+0S8homNIyYhvehlDVBkP+H0/4/EbWSDXrv1soEr&#10;G2CpAweFddAuWfXgxr3FYPX9OcANwrYhRx7fZlX/4ZX8Xhbr6wWPbwffEvIz1Km628VysR7eyITH&#10;jpDNCW8sLTFDsYwmBNzH77NOlR7fvZDp8e3gm3AQAinVDS0TfPfxYNboDTWPrjkw5YYHD6EbcdMO&#10;YlrVkBUY/Op7t6LRS3oe2g60ESMo4gIWaM+w3RtsVmxTfArdGJo4JjW1Dt0wCT31bs5X7Hrpw+Pb&#10;wTfhEBMlrNqdwRvaYAft9zmoCQEJa9IY6fH9ODXpVQCPbwffIhZESDr0+vbUGz87viWzC+MDP3Hw&#10;DTqaGaDnJx0/6d3l8e3gG8K3gI4GDK8MTKg3tDk8R/zGIAvatR1yjm/d/dpJgx7fk46iXrL3+Hbw&#10;jaFMi6DPFyq5DuD2pRyXfH//henhpRwSQy0wXuDwrZHfZMEScwhjEed969iQqd3V6fmY6NDHD+0n&#10;k0LLt/E/TkQHTdNHMieSgUKGmKR6MXSSqfvIP6uQgEE/6JoweATyxqgJA/ANkDdCQkwt+D0RPbX+&#10;9uHI49vBN+RI6PHgHKb/FOC2xWf2VQ6MI70QrdsSMGeTVQ6HivoXsSZUdHjF6L+CcPO6OLxOD1lp&#10;9L6+u28y1vAPCi7/AQAA//8DAFBLAwQUAAYACAAAACEAdGYRf90AAAAFAQAADwAAAGRycy9kb3du&#10;cmV2LnhtbEyPQUvDQBCF74L/YRnBm92kEiMxm1KKeioFW0G8TbPTJDQ7G7LbJP333fail4HHe7z3&#10;Tb6YTCsG6l1jWUE8i0AQl1Y3XCn43n08vYJwHllja5kUnMnBori/yzHTduQvGra+EqGEXYYKau+7&#10;TEpX1mTQzWxHHLyD7Q36IPtK6h7HUG5aOY+iF2mw4bBQY0ermsrj9mQUfI44Lp/j92F9PKzOv7tk&#10;87OOSanHh2n5BsLT5P/CcMUP6FAEpr09sXaiVRAe8bcbvDSNYhB7BUk6T0AWufxPX1wAAAD//wMA&#10;UEsBAi0AFAAGAAgAAAAhALaDOJL+AAAA4QEAABMAAAAAAAAAAAAAAAAAAAAAAFtDb250ZW50X1R5&#10;cGVzXS54bWxQSwECLQAUAAYACAAAACEAOP0h/9YAAACUAQAACwAAAAAAAAAAAAAAAAAvAQAAX3Jl&#10;bHMvLnJlbHNQSwECLQAUAAYACAAAACEA4CyTE9oGAADoQAAADgAAAAAAAAAAAAAAAAAuAgAAZHJz&#10;L2Uyb0RvYy54bWxQSwECLQAUAAYACAAAACEAdGYRf90AAAAFAQAADwAAAAAAAAAAAAAAAAA0CQAA&#10;ZHJzL2Rvd25yZXYueG1sUEsFBgAAAAAEAAQA8wAAAD4KAAAAAA==&#10;">
                      <v:line id="Line 20" o:spid="_x0000_s1027" style="position:absolute;visibility:visible;mso-wrap-style:square" from="19907,41433" to="24803,4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jJcywAAAOMAAAAPAAAAZHJzL2Rvd25yZXYueG1sRI9BT8Mw&#10;DIXvSPyHyEjcWLpVTNAtmxDSGOJGQZO4WY3Xdm2ckqRb+ff4gMTRfs/vfV5vJ9erM4XYejYwn2Wg&#10;iCtvW64NfH7s7h5AxYRssfdMBn4ownZzfbXGwvoLv9O5TLWSEI4FGmhSGgqtY9WQwzjzA7FoRx8c&#10;JhlDrW3Ai4S7Xi+ybKkdtiwNDQ703FDVlaMzcBhL/jp1u9Dj+LLfHw/fXczfjLm9mZ5WoBJN6d/8&#10;d/1qBf8xXy7y+2wu0PKTLEBvfgEAAP//AwBQSwECLQAUAAYACAAAACEA2+H2y+4AAACFAQAAEwAA&#10;AAAAAAAAAAAAAAAAAAAAW0NvbnRlbnRfVHlwZXNdLnhtbFBLAQItABQABgAIAAAAIQBa9CxbvwAA&#10;ABUBAAALAAAAAAAAAAAAAAAAAB8BAABfcmVscy8ucmVsc1BLAQItABQABgAIAAAAIQAsJjJcywAA&#10;AOMAAAAPAAAAAAAAAAAAAAAAAAcCAABkcnMvZG93bnJldi54bWxQSwUGAAAAAAMAAwC3AAAA/wIA&#10;AAAA&#10;" strokeweight="1.5pt"/>
                      <v:line id="Line 7" o:spid="_x0000_s1028" style="position:absolute;visibility:visible;mso-wrap-style:square" from="19812,27908" to="24707,27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3IqygAAAOIAAAAPAAAAZHJzL2Rvd25yZXYueG1sRI9Ba8JA&#10;FITvhf6H5RV6qxtNEZu6SilYizfTIvT2yD6TNNm3cXej8d+7guBxmJlvmPlyMK04kvO1ZQXjUQKC&#10;uLC65lLB78/qZQbCB2SNrWVScCYPy8XjwxwzbU+8pWMeShEh7DNUUIXQZVL6oiKDfmQ74ujtrTMY&#10;onSl1A5PEW5aOUmSqTRYc1yosKPPioom742CXZ/z33+zci32X+v1fndofLpR6vlp+HgHEWgI9/Ct&#10;/a0VvE1n4/Q1TVK4Xop3QC4uAAAA//8DAFBLAQItABQABgAIAAAAIQDb4fbL7gAAAIUBAAATAAAA&#10;AAAAAAAAAAAAAAAAAABbQ29udGVudF9UeXBlc10ueG1sUEsBAi0AFAAGAAgAAAAhAFr0LFu/AAAA&#10;FQEAAAsAAAAAAAAAAAAAAAAAHwEAAF9yZWxzLy5yZWxzUEsBAi0AFAAGAAgAAAAhAFO/cirKAAAA&#10;4gAAAA8AAAAAAAAAAAAAAAAABwIAAGRycy9kb3ducmV2LnhtbFBLBQYAAAAAAwADALcAAAD+AgAA&#10;AAA=&#10;" strokeweight="1.5pt"/>
                      <v:line id="Line 27" o:spid="_x0000_s1029" style="position:absolute;visibility:visible;mso-wrap-style:square" from="36480,41243" to="44640,412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rbTxwAAAOIAAAAPAAAAZHJzL2Rvd25yZXYueG1sRE/Pa8Iw&#10;FL4P9j+EN9htplop0hllDJzDm3UIuz2aZ9u1ealJqt1/bw6Cx4/v93I9mk5cyPnGsoLpJAFBXFrd&#10;cKXg57B5W4DwAVljZ5kU/JOH9er5aYm5tlfe06UIlYgh7HNUUIfQ51L6siaDfmJ74sidrDMYInSV&#10;1A6vMdx0cpYkmTTYcGyosafPmsq2GIyC41Dw71+7cR0OX9vt6XhufbpT6vVl/HgHEWgMD/Hd/a0V&#10;ZNM0W8yzNG6Ol+IdkKsbAAAA//8DAFBLAQItABQABgAIAAAAIQDb4fbL7gAAAIUBAAATAAAAAAAA&#10;AAAAAAAAAAAAAABbQ29udGVudF9UeXBlc10ueG1sUEsBAi0AFAAGAAgAAAAhAFr0LFu/AAAAFQEA&#10;AAsAAAAAAAAAAAAAAAAAHwEAAF9yZWxzLy5yZWxzUEsBAi0AFAAGAAgAAAAhAAzGttPHAAAA4gAA&#10;AA8AAAAAAAAAAAAAAAAABwIAAGRycy9kb3ducmV2LnhtbFBLBQYAAAAAAwADALcAAAD7AgAAAAA=&#10;" strokeweight="1.5pt"/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4" o:spid="_x0000_s1030" type="#_x0000_t202" style="position:absolute;left:22288;top:24860;width:16269;height:5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JaGywAAAOIAAAAPAAAAZHJzL2Rvd25yZXYueG1sRI/RSsNA&#10;FETfC/7DcgXf2k1Ma0PabVFBDPogpv2A2+w1Ce7eTbNrG//eFQp9HGbmDLPejtaIEw2+c6wgnSUg&#10;iGunO24U7Hcv0xyED8gajWNS8EsetpubyRoL7c78SacqNCJC2BeooA2hL6T0dUsW/cz1xNH7coPF&#10;EOXQSD3gOcKtkfdJ8iAtdhwXWuzpuaX6u/qxCsr3pVnY8sMcqvTpWC/C22tSHpW6ux0fVyACjeEa&#10;vrRLrSCbZ9lynucp/F+Kd0Bu/gAAAP//AwBQSwECLQAUAAYACAAAACEA2+H2y+4AAACFAQAAEwAA&#10;AAAAAAAAAAAAAAAAAAAAW0NvbnRlbnRfVHlwZXNdLnhtbFBLAQItABQABgAIAAAAIQBa9CxbvwAA&#10;ABUBAAALAAAAAAAAAAAAAAAAAB8BAABfcmVscy8ucmVsc1BLAQItABQABgAIAAAAIQBchJaGywAA&#10;AOIAAAAPAAAAAAAAAAAAAAAAAAcCAABkcnMvZG93bnJldi54bWxQSwUGAAAAAAMAAwC3AAAA/wIA&#10;AAAA&#10;" strokeweight="3pt">
                        <v:stroke linestyle="thinThin"/>
                        <v:textbox>
                          <w:txbxContent>
                            <w:p w14:paraId="799CA7AE" w14:textId="77777777" w:rsidR="00811710" w:rsidRPr="00CB77A9" w:rsidRDefault="00811710" w:rsidP="00811710">
                              <w:pPr>
                                <w:spacing w:line="0" w:lineRule="atLeast"/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CB77A9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  <w:lang w:eastAsia="zh-HK"/>
                                </w:rPr>
                                <w:t>第一單元</w:t>
                              </w:r>
                            </w:p>
                            <w:p w14:paraId="09D9C23D" w14:textId="77777777" w:rsidR="00811710" w:rsidRPr="00CB77A9" w:rsidRDefault="00811710" w:rsidP="00811710">
                              <w:pPr>
                                <w:spacing w:line="0" w:lineRule="atLeast"/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CB77A9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  <w:lang w:eastAsia="zh-HK"/>
                                </w:rPr>
                                <w:t>來！一起玩遊戲</w:t>
                              </w:r>
                            </w:p>
                            <w:p w14:paraId="01FD53BD" w14:textId="77777777" w:rsidR="00811710" w:rsidRPr="00CB77A9" w:rsidRDefault="00811710" w:rsidP="00811710">
                              <w:pPr>
                                <w:spacing w:line="0" w:lineRule="atLeast"/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v:textbox>
                      </v:shape>
                      <v:line id="Line 12" o:spid="_x0000_s1031" style="position:absolute;visibility:visible;mso-wrap-style:square" from="19812,3905" to="19926,417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Wc+yAAAAOMAAAAPAAAAZHJzL2Rvd25yZXYueG1sRE9fa8Iw&#10;EH8f+B3CCXub6eqUWY0yBs6xN+sQfDuas+3aXLok1e7bL4OBj/f7f6vNYFpxIedrywoeJwkI4sLq&#10;mksFn4ftwzMIH5A1tpZJwQ952KxHdyvMtL3yni55KEUMYZ+hgiqELpPSFxUZ9BPbEUfubJ3BEE9X&#10;Su3wGsNNK9MkmUuDNceGCjt6raho8t4oOPY5n76arWuxf9vtzsfvxk8/lLofDy9LEIGGcBP/u991&#10;nJ/OFk+LWTqdw99PEQC5/gUAAP//AwBQSwECLQAUAAYACAAAACEA2+H2y+4AAACFAQAAEwAAAAAA&#10;AAAAAAAAAAAAAAAAW0NvbnRlbnRfVHlwZXNdLnhtbFBLAQItABQABgAIAAAAIQBa9CxbvwAAABUB&#10;AAALAAAAAAAAAAAAAAAAAB8BAABfcmVscy8ucmVsc1BLAQItABQABgAIAAAAIQDzvWc+yAAAAOMA&#10;AAAPAAAAAAAAAAAAAAAAAAcCAABkcnMvZG93bnJldi54bWxQSwUGAAAAAAMAAwC3AAAA/AIAAAAA&#10;" strokeweight="1.5pt"/>
                      <v:line id="Line 13" o:spid="_x0000_s1032" style="position:absolute;visibility:visible;mso-wrap-style:square" from="19716,3905" to="24612,39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Qu2yAAAAOMAAAAPAAAAZHJzL2Rvd25yZXYueG1sRE9fS8Mw&#10;EH8X/A7hBN9cMqdjrcuGDObEt1UZ+HY0t7a2udQk3eq3N4Kwx/v9v+V6tJ04kQ+NYw3TiQJBXDrT&#10;cKXh4317twARIrLBzjFp+KEA69X11RJz4868p1MRK5FCOOSooY6xz6UMZU0Ww8T1xIk7Om8xptNX&#10;0ng8p3DbyXul5tJiw6mhxp42NZVtMVgNh6Hgz6926zscXna74+G7DbM3rW9vxucnEJHGeBH/u19N&#10;mv+QTRdZptQj/P2UAJCrXwAAAP//AwBQSwECLQAUAAYACAAAACEA2+H2y+4AAACFAQAAEwAAAAAA&#10;AAAAAAAAAAAAAAAAW0NvbnRlbnRfVHlwZXNdLnhtbFBLAQItABQABgAIAAAAIQBa9CxbvwAAABUB&#10;AAALAAAAAAAAAAAAAAAAAB8BAABfcmVscy8ucmVsc1BLAQItABQABgAIAAAAIQBrJQu2yAAAAOMA&#10;AAAPAAAAAAAAAAAAAAAAAAcCAABkcnMvZG93bnJldi54bWxQSwUGAAAAAAMAAwC3AAAA/AIAAAAA&#10;" strokeweight="1.5pt"/>
                      <v:shape id="Text Box 14" o:spid="_x0000_s1033" type="#_x0000_t202" style="position:absolute;left:22383;top:1143;width:16269;height:5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4bWxwAAAOMAAAAPAAAAZHJzL2Rvd25yZXYueG1sRE9fS8Mw&#10;EH8X/A7hBN9c0o1W6ZaNTZAVfRCrH+DWnG0xuXRN3LpvbwTBx/v9v9VmclacaAy9Zw3ZTIEgbrzp&#10;udXw8f509wAiRGSD1jNpuFCAzfr6aoWl8Wd+o1MdW5FCOJSooYtxKKUMTUcOw8wPxIn79KPDmM6x&#10;lWbEcwp3Vs6VKqTDnlNDhwM9dtR81d9OQ/Vyb3NXvdpDne2OTR6f96o6an17M22XICJN8V/8565M&#10;mp8v5lleqEUBvz8lAOT6BwAA//8DAFBLAQItABQABgAIAAAAIQDb4fbL7gAAAIUBAAATAAAAAAAA&#10;AAAAAAAAAAAAAABbQ29udGVudF9UeXBlc10ueG1sUEsBAi0AFAAGAAgAAAAhAFr0LFu/AAAAFQEA&#10;AAsAAAAAAAAAAAAAAAAAHwEAAF9yZWxzLy5yZWxzUEsBAi0AFAAGAAgAAAAhAEOvhtbHAAAA4wAA&#10;AA8AAAAAAAAAAAAAAAAABwIAAGRycy9kb3ducmV2LnhtbFBLBQYAAAAAAwADALcAAAD7AgAAAAA=&#10;" strokeweight="3pt">
                        <v:stroke linestyle="thinThin"/>
                        <v:textbox>
                          <w:txbxContent>
                            <w:p w14:paraId="124F91CC" w14:textId="77777777" w:rsidR="00811710" w:rsidRPr="00CB77A9" w:rsidRDefault="00811710" w:rsidP="00811710">
                              <w:pPr>
                                <w:spacing w:line="0" w:lineRule="atLeast"/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CB77A9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  <w:lang w:eastAsia="zh-HK"/>
                                </w:rPr>
                                <w:t>第一單元</w:t>
                              </w:r>
                            </w:p>
                            <w:p w14:paraId="11990878" w14:textId="77777777" w:rsidR="00811710" w:rsidRPr="00CB77A9" w:rsidRDefault="00811710" w:rsidP="00811710">
                              <w:pPr>
                                <w:spacing w:line="0" w:lineRule="atLeast"/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CB77A9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  <w:lang w:eastAsia="zh-HK"/>
                                </w:rPr>
                                <w:t>米米的好朋友</w:t>
                              </w:r>
                            </w:p>
                            <w:p w14:paraId="36E69067" w14:textId="77777777" w:rsidR="00811710" w:rsidRPr="00CB77A9" w:rsidRDefault="00811710" w:rsidP="00811710">
                              <w:pPr>
                                <w:spacing w:line="0" w:lineRule="atLeast"/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v:textbox>
                      </v:shape>
                      <v:line id="Line 24" o:spid="_x0000_s1034" style="position:absolute;visibility:visible;mso-wrap-style:square" from="19907,11525" to="24733,115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t/AxwAAAOMAAAAPAAAAZHJzL2Rvd25yZXYueG1sRE9fa8Iw&#10;EH8X9h3CDfamaRU36YwyBs7hm90Q9nY0Z9u1uXRJqvXbG2Hg4/3+33I9mFacyPnasoJ0koAgLqyu&#10;uVTw/bUZL0D4gKyxtUwKLuRhvXoYLTHT9sx7OuWhFDGEfYYKqhC6TEpfVGTQT2xHHLmjdQZDPF0p&#10;tcNzDDetnCbJszRYc2yosKP3ioom742CQ5/zz2+zcS32H9vt8fDX+NlOqafH4e0VRKAh3MX/7k8d&#10;5yeLdP6SptMZ3H6KAMjVFQAA//8DAFBLAQItABQABgAIAAAAIQDb4fbL7gAAAIUBAAATAAAAAAAA&#10;AAAAAAAAAAAAAABbQ29udGVudF9UeXBlc10ueG1sUEsBAi0AFAAGAAgAAAAhAFr0LFu/AAAAFQEA&#10;AAsAAAAAAAAAAAAAAAAAHwEAAF9yZWxzLy5yZWxzUEsBAi0AFAAGAAgAAAAhAIkm38DHAAAA4wAA&#10;AA8AAAAAAAAAAAAAAAAABwIAAGRycy9kb3ducmV2LnhtbFBLBQYAAAAAAwADALcAAAD7AgAAAAA=&#10;" strokeweight="1.5pt"/>
                      <v:line id="Line 8" o:spid="_x0000_s1035" style="position:absolute;visibility:visible;mso-wrap-style:square" from="19812,20097" to="24707,200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/vqyAAAAOMAAAAPAAAAZHJzL2Rvd25yZXYueG1sRE9fa8Iw&#10;EH8f7DuEG/g20+nctBplDJzi2zoRfDuas61tLl2SavftF2Gwx/v9v8WqN424kPOVZQVPwwQEcW51&#10;xYWC/df6cQrCB2SNjWVS8EMeVsv7uwWm2l75ky5ZKEQMYZ+igjKENpXS5yUZ9EPbEkfuZJ3BEE9X&#10;SO3wGsNNI0dJ8iINVhwbSmzpvaS8zjqj4NBlfDzXa9dg97HZnA7ftR/vlBo89G9zEIH68C/+c291&#10;nD+bzEbT5+R1ArefIgBy+QsAAP//AwBQSwECLQAUAAYACAAAACEA2+H2y+4AAACFAQAAEwAAAAAA&#10;AAAAAAAAAAAAAAAAW0NvbnRlbnRfVHlwZXNdLnhtbFBLAQItABQABgAIAAAAIQBa9CxbvwAAABUB&#10;AAALAAAAAAAAAAAAAAAAAB8BAABfcmVscy8ucmVsc1BLAQItABQABgAIAAAAIQAxp/vqyAAAAOMA&#10;AAAPAAAAAAAAAAAAAAAAAAcCAABkcnMvZG93bnJldi54bWxQSwUGAAAAAAMAAwC3AAAA/AIAAAAA&#10;" strokeweight="1.5pt"/>
                      <v:line id="Line 15" o:spid="_x0000_s1036" style="position:absolute;visibility:visible;mso-wrap-style:square" from="38576,3905" to="42176,39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dRXyAAAAOMAAAAPAAAAZHJzL2Rvd25yZXYueG1sRE9fa8Iw&#10;EH8f+B3CDfY20zosWzWKCM6xt3VD8O1ozrZrc6lJqt23XwYDH+/3/5br0XTiQs43lhWk0wQEcWl1&#10;w5WCr8/d4zMIH5A1dpZJwQ95WK8md0vMtb3yB12KUIkYwj5HBXUIfS6lL2sy6Ke2J47cyTqDIZ6u&#10;ktrhNYabTs6SJJMGG44NNfa0ralsi8EoOAwFH7/bnetweN3vT4dz65/elXq4HzcLEIHGcBP/u990&#10;nJ+mWZa9zOcz+PspAiBXvwAAAP//AwBQSwECLQAUAAYACAAAACEA2+H2y+4AAACFAQAAEwAAAAAA&#10;AAAAAAAAAAAAAAAAW0NvbnRlbnRfVHlwZXNdLnhtbFBLAQItABQABgAIAAAAIQBa9CxbvwAAABUB&#10;AAALAAAAAAAAAAAAAAAAAB8BAABfcmVscy8ucmVsc1BLAQItABQABgAIAAAAIQDISdRXyAAAAOMA&#10;AAAPAAAAAAAAAAAAAAAAAAcCAABkcnMvZG93bnJldi54bWxQSwUGAAAAAAMAAwC3AAAA/AIAAAAA&#10;" strokeweight="1.5pt"/>
                      <v:line id="Line 23" o:spid="_x0000_s1037" style="position:absolute;visibility:visible;mso-wrap-style:square" from="37242,11430" to="45402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ZcuyAAAAOMAAAAPAAAAZHJzL2Rvd25yZXYueG1sRE9fa8Iw&#10;EH8f7DuEG+xtpm5USzWKCM6xt9Uh7O1ozra2uXRJqt23XwYDH+/3/5br0XTiQs43lhVMJwkI4tLq&#10;hisFn4fdUwbCB2SNnWVS8EMe1qv7uyXm2l75gy5FqEQMYZ+jgjqEPpfSlzUZ9BPbE0fuZJ3BEE9X&#10;Se3wGsNNJ5+TZCYNNhwbauxpW1PZFoNRcBwK/jq3O9fh8Lrfn47frX95V+rxYdwsQAQaw038737T&#10;cX6aTrMsmc9S+PspAiBXvwAAAP//AwBQSwECLQAUAAYACAAAACEA2+H2y+4AAACFAQAAEwAAAAAA&#10;AAAAAAAAAAAAAAAAW0NvbnRlbnRfVHlwZXNdLnhtbFBLAQItABQABgAIAAAAIQBa9CxbvwAAABUB&#10;AAALAAAAAAAAAAAAAAAAAB8BAABfcmVscy8ucmVsc1BLAQItABQABgAIAAAAIQCp/ZcuyAAAAOMA&#10;AAAPAAAAAAAAAAAAAAAAAAcCAABkcnMvZG93bnJldi54bWxQSwUGAAAAAAMAAwC3AAAA/AIAAAAA&#10;" strokeweight="1.5pt"/>
                      <v:line id="Line 11" o:spid="_x0000_s1038" style="position:absolute;visibility:visible;mso-wrap-style:square" from="37623,19716" to="45783,19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m//yAAAAOIAAAAPAAAAZHJzL2Rvd25yZXYueG1sRE/PT8Iw&#10;FL6b+D80z4SbdAKZc1KIIQEMN6ch8fayPra59XW0Hcz/nh5MPH75fi/Xo+nEhZxvLCt4miYgiEur&#10;G64UfH1uHzMQPiBr7CyTgl/ysF7d3y0x1/bKH3QpQiViCPscFdQh9LmUvqzJoJ/anjhyJ+sMhghd&#10;JbXDaww3nZwlSSoNNhwbauxpU1PZFoNRcBwK/v5pt67DYbffn47n1s8PSk0exrdXEIHG8C/+c79r&#10;BdkizWbPL2ncHC/FOyBXNwAAAP//AwBQSwECLQAUAAYACAAAACEA2+H2y+4AAACFAQAAEwAAAAAA&#10;AAAAAAAAAAAAAAAAW0NvbnRlbnRfVHlwZXNdLnhtbFBLAQItABQABgAIAAAAIQBa9CxbvwAAABUB&#10;AAALAAAAAAAAAAAAAAAAAB8BAABfcmVscy8ucmVsc1BLAQItABQABgAIAAAAIQAQTm//yAAAAOIA&#10;AAAPAAAAAAAAAAAAAAAAAAcCAABkcnMvZG93bnJldi54bWxQSwUGAAAAAAMAAwC3AAAA/AIAAAAA&#10;" strokeweight="1.5pt"/>
                      <v:line id="Line 6" o:spid="_x0000_s1039" style="position:absolute;visibility:visible;mso-wrap-style:square" from="38671,27432" to="46831,274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DnMywAAAOMAAAAPAAAAZHJzL2Rvd25yZXYueG1sRI9BT8Mw&#10;DIXvSPsPkZG4sbRFdKhbNk1IY4gbHZq0m9V4bWnjlCTdyr8nB6QdbT+/977VZjK9uJDzrWUF6TwB&#10;QVxZ3XKt4Ouwe3wB4QOyxt4yKfglD5v17G6FhbZX/qRLGWoRTdgXqKAJYSik9FVDBv3cDsTxdrbO&#10;YIijq6V2eI3mppdZkuTSYMsxocGBXhuqunI0Co5jyafvbud6HN/2+/Pxp/NPH0o93E/bJYhAU7iJ&#10;/7/fdayfLtLnLM/ySBGZ4gLk+g8AAP//AwBQSwECLQAUAAYACAAAACEA2+H2y+4AAACFAQAAEwAA&#10;AAAAAAAAAAAAAAAAAAAAW0NvbnRlbnRfVHlwZXNdLnhtbFBLAQItABQABgAIAAAAIQBa9CxbvwAA&#10;ABUBAAALAAAAAAAAAAAAAAAAAB8BAABfcmVscy8ucmVsc1BLAQItABQABgAIAAAAIQCwxDnMywAA&#10;AOMAAAAPAAAAAAAAAAAAAAAAAAcCAABkcnMvZG93bnJldi54bWxQSwUGAAAAAAMAAwC3AAAA/wIA&#10;AAAA&#10;" strokeweight="1.5pt"/>
                      <v:line id="Line 19" o:spid="_x0000_s1040" style="position:absolute;visibility:visible;mso-wrap-style:square" from="38100,35337" to="46259,35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P+YyAAAAOIAAAAPAAAAZHJzL2Rvd25yZXYueG1sRE/LasJA&#10;FN0X+g/DLbirE2t9pY5SBLV01yiCu0vmmqTJ3IkzE03/vrModHk47+W6N424kfOVZQWjYQKCOLe6&#10;4kLB8bB9noPwAVljY5kU/JCH9erxYYmptnf+olsWChFD2KeooAyhTaX0eUkG/dC2xJG7WGcwROgK&#10;qR3eY7hp5EuSTKXBimNDiS1tSsrrrDMKTl3G5+966xrsdvv95XSt/fhTqcFT//4GIlAf/sV/7g+t&#10;4HUxWswmk3HcHC/FOyBXvwAAAP//AwBQSwECLQAUAAYACAAAACEA2+H2y+4AAACFAQAAEwAAAAAA&#10;AAAAAAAAAAAAAAAAW0NvbnRlbnRfVHlwZXNdLnhtbFBLAQItABQABgAIAAAAIQBa9CxbvwAAABUB&#10;AAALAAAAAAAAAAAAAAAAAB8BAABfcmVscy8ucmVsc1BLAQItABQABgAIAAAAIQBabP+YyAAAAOIA&#10;AAAPAAAAAAAAAAAAAAAAAAcCAABkcnMvZG93bnJldi54bWxQSwUGAAAAAAMAAwC3AAAA/AIAAAAA&#10;" strokeweight="1.5pt"/>
                      <v:shape id="Text Box 17" o:spid="_x0000_s1041" type="#_x0000_t202" style="position:absolute;left:42195;width:20698;height:7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9DwEyQAAAOMAAAAPAAAAZHJzL2Rvd25yZXYueG1sRE/RTsMw&#10;DHxH4h8iI/HGkk7rNpVlE0yaqMbDtMIHmMa0FYnTNWErf78gIXFv9vnufKvN6Kw40xA6zxqyiQJB&#10;XHvTcaPh/W33sAQRIrJB65k0/FCAzfr2ZoWF8Rc+0rmKjUgmHArU0MbYF1KGuiWHYeJ74sR9+sFh&#10;TOPQSDPgJZk7K6dKzaXDjlNCiz1tW6q/qm+noXxd2NyVB/tRZc+nOo/7F1WetL6/G58eQUQa4//x&#10;n7o06f15gspmyxx+O6UFyPUVAAD//wMAUEsBAi0AFAAGAAgAAAAhANvh9svuAAAAhQEAABMAAAAA&#10;AAAAAAAAAAAAAAAAAFtDb250ZW50X1R5cGVzXS54bWxQSwECLQAUAAYACAAAACEAWvQsW78AAAAV&#10;AQAACwAAAAAAAAAAAAAAAAAfAQAAX3JlbHMvLnJlbHNQSwECLQAUAAYACAAAACEAOvQ8BMkAAADj&#10;AAAADwAAAAAAAAAAAAAAAAAHAgAAZHJzL2Rvd25yZXYueG1sUEsFBgAAAAADAAMAtwAAAP0CAAAA&#10;AA==&#10;" strokeweight="3pt">
                        <v:stroke linestyle="thinThin"/>
                        <v:textbox>
                          <w:txbxContent>
                            <w:p w14:paraId="685CA3BC" w14:textId="77777777" w:rsidR="00811710" w:rsidRPr="00CB77A9" w:rsidRDefault="00811710" w:rsidP="00811710">
                              <w:pPr>
                                <w:spacing w:line="0" w:lineRule="atLeast"/>
                                <w:ind w:leftChars="50" w:left="120"/>
                                <w:jc w:val="both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CB77A9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  <w:lang w:eastAsia="zh-HK"/>
                                </w:rPr>
                                <w:t>第一課　貓咪</w:t>
                              </w:r>
                            </w:p>
                            <w:p w14:paraId="45025CE8" w14:textId="77777777" w:rsidR="00811710" w:rsidRPr="00CB77A9" w:rsidRDefault="00811710" w:rsidP="00811710">
                              <w:pPr>
                                <w:spacing w:line="0" w:lineRule="atLeast"/>
                                <w:ind w:leftChars="50" w:left="120"/>
                                <w:jc w:val="both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CB77A9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  <w:lang w:eastAsia="zh-HK"/>
                                </w:rPr>
                                <w:t>第二課　鵝寶寶</w:t>
                              </w:r>
                            </w:p>
                            <w:p w14:paraId="06B3028E" w14:textId="77777777" w:rsidR="00811710" w:rsidRPr="00CB77A9" w:rsidRDefault="00811710" w:rsidP="00811710">
                              <w:pPr>
                                <w:spacing w:line="0" w:lineRule="atLeast"/>
                                <w:ind w:leftChars="50" w:left="120"/>
                                <w:jc w:val="both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CB77A9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  <w:lang w:eastAsia="zh-HK"/>
                                </w:rPr>
                                <w:t>第三課　河馬和河狸</w:t>
                              </w:r>
                            </w:p>
                          </w:txbxContent>
                        </v:textbox>
                      </v:shape>
                      <v:shape id="Text Box 22" o:spid="_x0000_s1042" type="#_x0000_t202" style="position:absolute;left:42195;top:8001;width:20698;height:7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Mz7ywAAAOMAAAAPAAAAZHJzL2Rvd25yZXYueG1sRI/NTsQw&#10;DITvSLxDZCRubLJbyk/Z7AqQEBUcEIUHMI1pKxKn24Td8vb4gMTRnvHM5/V2Dl7taUpDZAvLhQFF&#10;3EY3cGfh/e3h7ApUysgOfWSy8EMJtpvjozVWLh74lfZN7pSEcKrQQp/zWGmd2p4CpkUciUX7jFPA&#10;LOPUaTfhQcKD1ytjLnTAgaWhx5Hue2q/mu9goX6+9GWoX/xHs7zbtWV+ejT1ztrTk/n2BlSmOf+b&#10;/65rJ/ir66IsinMj0PKTLEBvfgEAAP//AwBQSwECLQAUAAYACAAAACEA2+H2y+4AAACFAQAAEwAA&#10;AAAAAAAAAAAAAAAAAAAAW0NvbnRlbnRfVHlwZXNdLnhtbFBLAQItABQABgAIAAAAIQBa9CxbvwAA&#10;ABUBAAALAAAAAAAAAAAAAAAAAB8BAABfcmVscy8ucmVsc1BLAQItABQABgAIAAAAIQAuZMz7ywAA&#10;AOMAAAAPAAAAAAAAAAAAAAAAAAcCAABkcnMvZG93bnJldi54bWxQSwUGAAAAAAMAAwC3AAAA/wIA&#10;AAAA&#10;" strokeweight="3pt">
                        <v:stroke linestyle="thinThin"/>
                        <v:textbox>
                          <w:txbxContent>
                            <w:p w14:paraId="6D399B41" w14:textId="77777777" w:rsidR="00811710" w:rsidRPr="00CB77A9" w:rsidRDefault="00811710" w:rsidP="00811710">
                              <w:pPr>
                                <w:spacing w:line="0" w:lineRule="atLeast"/>
                                <w:ind w:leftChars="50" w:left="120"/>
                                <w:jc w:val="both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CB77A9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  <w:lang w:eastAsia="zh-HK"/>
                                </w:rPr>
                                <w:t>第四課　笑嘻嘻</w:t>
                              </w:r>
                            </w:p>
                            <w:p w14:paraId="560601BA" w14:textId="77777777" w:rsidR="00811710" w:rsidRPr="00CB77A9" w:rsidRDefault="00811710" w:rsidP="00811710">
                              <w:pPr>
                                <w:spacing w:line="0" w:lineRule="atLeast"/>
                                <w:ind w:leftChars="50" w:left="120"/>
                                <w:jc w:val="both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CB77A9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  <w:lang w:eastAsia="zh-HK"/>
                                </w:rPr>
                                <w:t>第五課　翹翹板</w:t>
                              </w:r>
                            </w:p>
                            <w:p w14:paraId="3F7D12D0" w14:textId="77777777" w:rsidR="00811710" w:rsidRPr="00CB77A9" w:rsidRDefault="00811710" w:rsidP="00811710">
                              <w:pPr>
                                <w:spacing w:line="0" w:lineRule="atLeast"/>
                                <w:ind w:leftChars="50" w:left="120"/>
                                <w:jc w:val="both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CB77A9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  <w:lang w:eastAsia="zh-HK"/>
                                </w:rPr>
                                <w:t>第六課　謝謝老師</w:t>
                              </w:r>
                            </w:p>
                          </w:txbxContent>
                        </v:textbox>
                      </v:shape>
                      <v:shape id="Text Box 10" o:spid="_x0000_s1043" type="#_x0000_t202" style="position:absolute;left:42291;top:15906;width:20698;height:7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Qn6ywAAAOIAAAAPAAAAZHJzL2Rvd25yZXYueG1sRI9RS8Mw&#10;FIXfhf2HcAe+uWSObl23bKggFn2QVX/AXXNti8lN18St/nsjCD4ezjnf4Wz3o7PiTEPoPGuYzxQI&#10;4tqbjhsN72+PNzmIEJENWs+k4ZsC7HeTqy0Wxl/4QOcqNiJBOBSooY2xL6QMdUsOw8z3xMn78IPD&#10;mOTQSDPgJcGdlbdKLaXDjtNCiz09tFR/Vl9OQ/myspkrX+2xmt+f6iw+P6nypPX1dLzbgIg0xv/w&#10;X7s0GtbZIl8sVb6G30vpDsjdDwAAAP//AwBQSwECLQAUAAYACAAAACEA2+H2y+4AAACFAQAAEwAA&#10;AAAAAAAAAAAAAAAAAAAAW0NvbnRlbnRfVHlwZXNdLnhtbFBLAQItABQABgAIAAAAIQBa9CxbvwAA&#10;ABUBAAALAAAAAAAAAAAAAAAAAB8BAABfcmVscy8ucmVsc1BLAQItABQABgAIAAAAIQD+JQn6ywAA&#10;AOIAAAAPAAAAAAAAAAAAAAAAAAcCAABkcnMvZG93bnJldi54bWxQSwUGAAAAAAMAAwC3AAAA/wIA&#10;AAAA&#10;" strokeweight="3pt">
                        <v:stroke linestyle="thinThin"/>
                        <v:textbox>
                          <w:txbxContent>
                            <w:p w14:paraId="20B9CF91" w14:textId="77777777" w:rsidR="00811710" w:rsidRPr="00CB77A9" w:rsidRDefault="00811710" w:rsidP="00811710">
                              <w:pPr>
                                <w:spacing w:line="0" w:lineRule="atLeast"/>
                                <w:ind w:leftChars="50" w:left="120"/>
                                <w:jc w:val="both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CB77A9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  <w:lang w:eastAsia="zh-HK"/>
                                </w:rPr>
                                <w:t>第七課　龜兔賽跑</w:t>
                              </w:r>
                            </w:p>
                            <w:p w14:paraId="135CA9EC" w14:textId="77777777" w:rsidR="00811710" w:rsidRPr="00CB77A9" w:rsidRDefault="00811710" w:rsidP="00811710">
                              <w:pPr>
                                <w:spacing w:line="0" w:lineRule="atLeast"/>
                                <w:ind w:leftChars="50" w:left="120"/>
                                <w:jc w:val="both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CB77A9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  <w:lang w:eastAsia="zh-HK"/>
                                </w:rPr>
                                <w:t>第八課　拔蘿蔔</w:t>
                              </w:r>
                            </w:p>
                            <w:p w14:paraId="64EF77B5" w14:textId="77777777" w:rsidR="00811710" w:rsidRPr="00CB77A9" w:rsidRDefault="00811710" w:rsidP="00811710">
                              <w:pPr>
                                <w:spacing w:line="0" w:lineRule="atLeast"/>
                                <w:ind w:leftChars="50" w:left="120"/>
                                <w:jc w:val="both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CB77A9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  <w:lang w:eastAsia="zh-HK"/>
                                </w:rPr>
                                <w:t>第九課　動物狂歡會</w:t>
                              </w:r>
                            </w:p>
                          </w:txbxContent>
                        </v:textbox>
                      </v:shape>
                      <v:shape id="Text Box 3" o:spid="_x0000_s1044" type="#_x0000_t202" style="position:absolute;top:22479;width:17638;height:3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BDhygAAAOIAAAAPAAAAZHJzL2Rvd25yZXYueG1sRI9RS8Mw&#10;FIXfhf2HcAe+uaRzXaUuGyqIxT0Mqz/g2lzbYnLTNXGr/94Igo+Hc853OJvd5Kw40Rh6zxqyhQJB&#10;3HjTc6vh7fXx6gZEiMgGrWfS8E0BdtvZxQZL48/8Qqc6tiJBOJSooYtxKKUMTUcOw8IPxMn78KPD&#10;mOTYSjPiOcGdlUul1tJhz2mhw4EeOmo+6y+nodoXNnfVwb7X2f2xyePzk6qOWl/Op7tbEJGm+B/+&#10;a1dGw3Whiny1ypbweyndAbn9AQAA//8DAFBLAQItABQABgAIAAAAIQDb4fbL7gAAAIUBAAATAAAA&#10;AAAAAAAAAAAAAAAAAABbQ29udGVudF9UeXBlc10ueG1sUEsBAi0AFAAGAAgAAAAhAFr0LFu/AAAA&#10;FQEAAAsAAAAAAAAAAAAAAAAAHwEAAF9yZWxzLy5yZWxzUEsBAi0AFAAGAAgAAAAhAA6UEOHKAAAA&#10;4gAAAA8AAAAAAAAAAAAAAAAABwIAAGRycy9kb3ducmV2LnhtbFBLBQYAAAAAAwADALcAAAD+AgAA&#10;AAA=&#10;" strokeweight="3pt">
                        <v:stroke linestyle="thinThin"/>
                        <v:textbox>
                          <w:txbxContent>
                            <w:p w14:paraId="3DE88116" w14:textId="77777777" w:rsidR="00811710" w:rsidRPr="00CB77A9" w:rsidRDefault="00811710" w:rsidP="00811710">
                              <w:pPr>
                                <w:spacing w:line="0" w:lineRule="atLeast"/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CB77A9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  <w:lang w:eastAsia="zh-HK"/>
                                </w:rPr>
                                <w:t>國語</w:t>
                              </w:r>
                              <w:r w:rsidRPr="00CB77A9"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  <w:lang w:eastAsia="zh-HK"/>
                                </w:rPr>
                                <w:t>1</w:t>
                              </w:r>
                              <w:r w:rsidRPr="00CB77A9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  <w:lang w:eastAsia="zh-HK"/>
                                </w:rPr>
                                <w:t>上</w:t>
                              </w:r>
                              <w:r w:rsidRPr="00CB77A9"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  <w:lang w:eastAsia="zh-HK"/>
                                </w:rPr>
                                <w:t>(</w:t>
                              </w:r>
                              <w:r w:rsidRPr="00CB77A9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  <w:lang w:eastAsia="zh-HK"/>
                                </w:rPr>
                                <w:t>含首冊</w:t>
                              </w:r>
                              <w:r w:rsidRPr="00CB77A9"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  <w:lang w:eastAsia="zh-HK"/>
                                </w:rPr>
                                <w:t>)</w:t>
                              </w:r>
                            </w:p>
                          </w:txbxContent>
                        </v:textbox>
                      </v:shape>
                      <v:shape id="Text Box 5" o:spid="_x0000_s1045" type="#_x0000_t202" style="position:absolute;left:42291;top:23812;width:20692;height:7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TTsyAAAAOMAAAAPAAAAZHJzL2Rvd25yZXYueG1sRE9LTsMw&#10;EN0jcQdrKrGjdij9EOpWFKkiggUicIAhniYR9jiN3Ta9Pa6ExHLef5brwVlxpD60njVkYwWCuPKm&#10;5VrD1+f2dgEiRGSD1jNpOFOA9er6aom58Sf+oGMZa5FCOOSooYmxy6UMVUMOw9h3xInb+d5hTGdf&#10;S9PjKYU7K++UmkmHLaeGBjt6bqj6KQ9OQ/E2t1NXvNvvMtvsq2l8fVHFXuub0fD0CCLSEP/Ff+7C&#10;pPmzSabmi+z+AS4/JQDk6hcAAP//AwBQSwECLQAUAAYACAAAACEA2+H2y+4AAACFAQAAEwAAAAAA&#10;AAAAAAAAAAAAAAAAW0NvbnRlbnRfVHlwZXNdLnhtbFBLAQItABQABgAIAAAAIQBa9CxbvwAAABUB&#10;AAALAAAAAAAAAAAAAAAAAB8BAABfcmVscy8ucmVsc1BLAQItABQABgAIAAAAIQDhsTTsyAAAAOMA&#10;AAAPAAAAAAAAAAAAAAAAAAcCAABkcnMvZG93bnJldi54bWxQSwUGAAAAAAMAAwC3AAAA/AIAAAAA&#10;" strokeweight="3pt">
                        <v:stroke linestyle="thinThin"/>
                        <v:textbox>
                          <w:txbxContent>
                            <w:p w14:paraId="56B45E2A" w14:textId="77777777" w:rsidR="00811710" w:rsidRPr="00CB77A9" w:rsidRDefault="00811710" w:rsidP="00811710">
                              <w:pPr>
                                <w:spacing w:line="0" w:lineRule="atLeast"/>
                                <w:ind w:leftChars="50" w:left="120"/>
                                <w:jc w:val="both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CB77A9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  <w:lang w:eastAsia="zh-HK"/>
                                </w:rPr>
                                <w:t>第一課　拍拍手</w:t>
                              </w:r>
                            </w:p>
                            <w:p w14:paraId="608D4720" w14:textId="77777777" w:rsidR="00811710" w:rsidRPr="00CB77A9" w:rsidRDefault="00811710" w:rsidP="00811710">
                              <w:pPr>
                                <w:spacing w:line="0" w:lineRule="atLeast"/>
                                <w:ind w:leftChars="50" w:left="120"/>
                                <w:jc w:val="both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CB77A9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  <w:lang w:eastAsia="zh-HK"/>
                                </w:rPr>
                                <w:t>第二課　這是誰的</w:t>
                              </w:r>
                            </w:p>
                            <w:p w14:paraId="26EE769C" w14:textId="77777777" w:rsidR="00811710" w:rsidRPr="00CB77A9" w:rsidRDefault="00811710" w:rsidP="00811710">
                              <w:pPr>
                                <w:spacing w:line="0" w:lineRule="atLeast"/>
                                <w:ind w:leftChars="50" w:left="120"/>
                                <w:jc w:val="both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CB77A9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  <w:lang w:eastAsia="zh-HK"/>
                                </w:rPr>
                                <w:t>第三課　秋千</w:t>
                              </w:r>
                            </w:p>
                          </w:txbxContent>
                        </v:textbox>
                      </v:shape>
                      <v:shape id="Text Box 18" o:spid="_x0000_s1046" type="#_x0000_t202" style="position:absolute;left:42291;top:31718;width:20692;height:7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OmFywAAAOIAAAAPAAAAZHJzL2Rvd25yZXYueG1sRI/RSsNA&#10;FETfBf9huULf7CYtaWrstlShGNoHMfoB1+w1Ce7eTbPbNv69KxR8HGbmDLPajNaIMw2+c6wgnSYg&#10;iGunO24UfLzv7pcgfEDWaByTgh/ysFnf3qyw0O7Cb3SuQiMihH2BCtoQ+kJKX7dk0U9dTxy9LzdY&#10;DFEOjdQDXiLcGjlLkoW02HFcaLGn55bq7+pkFZSH3GS2fDWfVfp0rLOwf0nKo1KTu3H7CCLQGP7D&#10;13apFczzNF88LNMM/i7FOyDXvwAAAP//AwBQSwECLQAUAAYACAAAACEA2+H2y+4AAACFAQAAEwAA&#10;AAAAAAAAAAAAAAAAAAAAW0NvbnRlbnRfVHlwZXNdLnhtbFBLAQItABQABgAIAAAAIQBa9CxbvwAA&#10;ABUBAAALAAAAAAAAAAAAAAAAAB8BAABfcmVscy8ucmVsc1BLAQItABQABgAIAAAAIQCznOmFywAA&#10;AOIAAAAPAAAAAAAAAAAAAAAAAAcCAABkcnMvZG93bnJldi54bWxQSwUGAAAAAAMAAwC3AAAA/wIA&#10;AAAA&#10;" strokeweight="3pt">
                        <v:stroke linestyle="thinThin"/>
                        <v:textbox>
                          <w:txbxContent>
                            <w:p w14:paraId="7E69A057" w14:textId="77777777" w:rsidR="00811710" w:rsidRPr="00CB77A9" w:rsidRDefault="00811710" w:rsidP="00811710">
                              <w:pPr>
                                <w:spacing w:line="0" w:lineRule="atLeast"/>
                                <w:ind w:leftChars="50" w:left="120"/>
                                <w:jc w:val="both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CB77A9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  <w:lang w:eastAsia="zh-HK"/>
                                </w:rPr>
                                <w:t>第四課　大個子，小個子</w:t>
                              </w:r>
                            </w:p>
                            <w:p w14:paraId="3539168D" w14:textId="77777777" w:rsidR="00811710" w:rsidRPr="00CB77A9" w:rsidRDefault="00811710" w:rsidP="00811710">
                              <w:pPr>
                                <w:spacing w:line="0" w:lineRule="atLeast"/>
                                <w:ind w:leftChars="50" w:left="120"/>
                                <w:jc w:val="both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CB77A9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  <w:lang w:eastAsia="zh-HK"/>
                                </w:rPr>
                                <w:t>第五課　比一比</w:t>
                              </w:r>
                            </w:p>
                            <w:p w14:paraId="6A22FD41" w14:textId="77777777" w:rsidR="00811710" w:rsidRPr="00CB77A9" w:rsidRDefault="00811710" w:rsidP="00811710">
                              <w:pPr>
                                <w:spacing w:line="0" w:lineRule="atLeast"/>
                                <w:ind w:leftChars="50" w:left="120"/>
                                <w:jc w:val="both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CB77A9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  <w:lang w:eastAsia="zh-HK"/>
                                </w:rPr>
                                <w:t>第六課　小路</w:t>
                              </w:r>
                            </w:p>
                            <w:p w14:paraId="5B5AA53E" w14:textId="77777777" w:rsidR="00811710" w:rsidRPr="00CB77A9" w:rsidRDefault="00811710" w:rsidP="00811710">
                              <w:pPr>
                                <w:spacing w:beforeLines="20" w:before="48" w:line="0" w:lineRule="atLeast"/>
                                <w:ind w:leftChars="50" w:left="120"/>
                                <w:jc w:val="both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v:textbox>
                      </v:shape>
                      <v:shape id="Text Box 28" o:spid="_x0000_s1047" type="#_x0000_t202" style="position:absolute;left:42291;top:39624;width:20692;height:3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fhwywAAAOIAAAAPAAAAZHJzL2Rvd25yZXYueG1sRI/BTsMw&#10;EETvSP0Haytxo3YpoSHUrQAJEZUDIuUDlnibRLXXaWza8PcYCYnjaGbeaFab0VlxoiF0njXMZwoE&#10;ce1Nx42Gj93zVQ4iRGSD1jNp+KYAm/XkYoWF8Wd+p1MVG5EgHArU0MbYF1KGuiWHYeZ74uTt/eAw&#10;Jjk00gx4TnBn5bVSt9Jhx2mhxZ6eWqoP1ZfTUL4ubebKN/tZzR+PdRa3L6o8an05HR/uQUQa43/4&#10;r10aDXmWL/K7G7WA30vpDsj1DwAAAP//AwBQSwECLQAUAAYACAAAACEA2+H2y+4AAACFAQAAEwAA&#10;AAAAAAAAAAAAAAAAAAAAW0NvbnRlbnRfVHlwZXNdLnhtbFBLAQItABQABgAIAAAAIQBa9CxbvwAA&#10;ABUBAAALAAAAAAAAAAAAAAAAAB8BAABfcmVscy8ucmVsc1BLAQItABQABgAIAAAAIQD7JfhwywAA&#10;AOIAAAAPAAAAAAAAAAAAAAAAAAcCAABkcnMvZG93bnJldi54bWxQSwUGAAAAAAMAAwC3AAAA/wIA&#10;AAAA&#10;" strokeweight="3pt">
                        <v:stroke linestyle="thinThin"/>
                        <v:textbox>
                          <w:txbxContent>
                            <w:p w14:paraId="7C522444" w14:textId="77777777" w:rsidR="00811710" w:rsidRPr="00CB77A9" w:rsidRDefault="00811710" w:rsidP="00811710">
                              <w:pPr>
                                <w:spacing w:line="0" w:lineRule="atLeast"/>
                                <w:ind w:leftChars="50" w:left="120"/>
                                <w:jc w:val="both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CB77A9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  <w:lang w:eastAsia="zh-HK"/>
                                </w:rPr>
                                <w:t>擁抱</w:t>
                              </w:r>
                            </w:p>
                          </w:txbxContent>
                        </v:textbox>
                      </v:shape>
                      <v:shape id="Text Box 26" o:spid="_x0000_s1048" type="#_x0000_t202" style="position:absolute;left:22193;top:39624;width:16268;height:3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Dr6ygAAAOIAAAAPAAAAZHJzL2Rvd25yZXYueG1sRI/RSsNA&#10;FETfBf9huYJvZpNAmxC7LVooBvtQjH7ANXtNgrt30+zaxr93CwUfh5k5w6w2szXiRJMfHCvIkhQE&#10;cev0wJ2Cj/fdQwnCB2SNxjEp+CUPm/XtzQor7c78RqcmdCJC2FeooA9hrKT0bU8WfeJG4uh9ucli&#10;iHLqpJ7wHOHWyDxNl9LiwHGhx5G2PbXfzY9VUO8Ls7D1wXw22fOxXYTXl7Q+KnV/Nz89ggg0h//w&#10;tV1rBUVWlGW+zAu4XIp3QK7/AAAA//8DAFBLAQItABQABgAIAAAAIQDb4fbL7gAAAIUBAAATAAAA&#10;AAAAAAAAAAAAAAAAAABbQ29udGVudF9UeXBlc10ueG1sUEsBAi0AFAAGAAgAAAAhAFr0LFu/AAAA&#10;FQEAAAsAAAAAAAAAAAAAAAAAHwEAAF9yZWxzLy5yZWxzUEsBAi0AFAAGAAgAAAAhAC0EOvrKAAAA&#10;4gAAAA8AAAAAAAAAAAAAAAAABwIAAGRycy9kb3ducmV2LnhtbFBLBQYAAAAAAwADALcAAAD+AgAA&#10;AAA=&#10;" strokeweight="3pt">
                        <v:stroke linestyle="thinThin"/>
                        <v:textbox>
                          <w:txbxContent>
                            <w:p w14:paraId="7DE2EBA6" w14:textId="77777777" w:rsidR="00811710" w:rsidRPr="00CB77A9" w:rsidRDefault="00811710" w:rsidP="00811710">
                              <w:pPr>
                                <w:spacing w:line="0" w:lineRule="atLeast"/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CB77A9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  <w:lang w:eastAsia="zh-HK"/>
                                </w:rPr>
                                <w:t>閱讀階梯</w:t>
                              </w:r>
                            </w:p>
                          </w:txbxContent>
                        </v:textbox>
                      </v:shape>
                      <v:line id="Line 25" o:spid="_x0000_s1049" style="position:absolute;visibility:visible;mso-wrap-style:square" from="19907,35814" to="24803,35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ZQ8ywAAAOMAAAAPAAAAZHJzL2Rvd25yZXYueG1sRI9BS8NA&#10;FITvQv/D8gRvdjetqI3dliLUFm9GKXh7ZF+TmOzbuLtp47/vCoLHYWa+YZbr0XbiRD40jjVkUwWC&#10;uHSm4UrDx/v29hFEiMgGO8ek4YcCrFeTqyXmxp35jU5FrESCcMhRQx1jn0sZyposhqnriZN3dN5i&#10;TNJX0ng8J7jt5Eype2mx4bRQY0/PNZVtMVgNh6Hgz6926zscXna74+G7DfNXrW+ux80TiEhj/A//&#10;tfdGwyybK7XI7h4W8Psp/QG5ugAAAP//AwBQSwECLQAUAAYACAAAACEA2+H2y+4AAACFAQAAEwAA&#10;AAAAAAAAAAAAAAAAAAAAW0NvbnRlbnRfVHlwZXNdLnhtbFBLAQItABQABgAIAAAAIQBa9CxbvwAA&#10;ABUBAAALAAAAAAAAAAAAAAAAAB8BAABfcmVscy8ucmVsc1BLAQItABQABgAIAAAAIQDZnZQ8ywAA&#10;AOMAAAAPAAAAAAAAAAAAAAAAAAcCAABkcnMvZG93bnJldi54bWxQSwUGAAAAAAMAAwC3AAAA/wIA&#10;AAAA&#10;" strokeweight="1.5pt"/>
                      <v:shape id="Text Box 21" o:spid="_x0000_s1050" type="#_x0000_t202" style="position:absolute;left:22288;top:8572;width:16269;height:5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4+wcyAAAAOMAAAAPAAAAZHJzL2Rvd25yZXYueG1sRE9fS8Mw&#10;EH8X/A7hBN9cso6tUpcNNxiW+TBW/QBnc7bF5NI1cavffhEEH+/3/5br0VlxpiF0njVMJwoEce1N&#10;x42G97fdwyOIEJENWs+k4YcCrFe3N0ssjL/wkc5VbEQK4VCghjbGvpAy1C05DBPfEyfu0w8OYzqH&#10;RpoBLyncWZkptZAOO04NLfa0ban+qr6dhvI1t3NXHuxHNd2c6nncv6jypPX93fj8BCLSGP/Ff+7S&#10;pPlZni0ylecz+P0pASBXVwAAAP//AwBQSwECLQAUAAYACAAAACEA2+H2y+4AAACFAQAAEwAAAAAA&#10;AAAAAAAAAAAAAAAAW0NvbnRlbnRfVHlwZXNdLnhtbFBLAQItABQABgAIAAAAIQBa9CxbvwAAABUB&#10;AAALAAAAAAAAAAAAAAAAAB8BAABfcmVscy8ucmVsc1BLAQItABQABgAIAAAAIQC44+wcyAAAAOMA&#10;AAAPAAAAAAAAAAAAAAAAAAcCAABkcnMvZG93bnJldi54bWxQSwUGAAAAAAMAAwC3AAAA/AIAAAAA&#10;" strokeweight="3pt">
                        <v:stroke linestyle="thinThin"/>
                        <v:textbox>
                          <w:txbxContent>
                            <w:p w14:paraId="4B61A93F" w14:textId="77777777" w:rsidR="00811710" w:rsidRPr="00CB77A9" w:rsidRDefault="00811710" w:rsidP="00811710">
                              <w:pPr>
                                <w:spacing w:line="0" w:lineRule="atLeast"/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CB77A9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  <w:lang w:eastAsia="zh-HK"/>
                                </w:rPr>
                                <w:t>第二單元</w:t>
                              </w:r>
                            </w:p>
                            <w:p w14:paraId="7CA6C620" w14:textId="77777777" w:rsidR="00811710" w:rsidRPr="00CB77A9" w:rsidRDefault="00811710" w:rsidP="00811710">
                              <w:pPr>
                                <w:spacing w:line="0" w:lineRule="atLeast"/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CB77A9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  <w:lang w:eastAsia="zh-HK"/>
                                </w:rPr>
                                <w:t>上學真有趣</w:t>
                              </w:r>
                            </w:p>
                            <w:p w14:paraId="250BBD93" w14:textId="77777777" w:rsidR="00811710" w:rsidRPr="00CB77A9" w:rsidRDefault="00811710" w:rsidP="00811710">
                              <w:pPr>
                                <w:spacing w:line="0" w:lineRule="atLeast"/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v:textbox>
                      </v:shape>
                      <v:shape id="Text Box 9" o:spid="_x0000_s1051" type="#_x0000_t202" style="position:absolute;left:22383;top:17049;width:16272;height:54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TgTywAAAOIAAAAPAAAAZHJzL2Rvd25yZXYueG1sRI/NasMw&#10;EITvhb6D2EJujewS58eNEtpAqEkPpU4eYGNtbVNp5VhK4r59VQj0OMzMN8xyPVgjLtT71rGCdJyA&#10;IK6cbrlWcNhvH+cgfEDWaByTgh/ysF7d3y0x1+7Kn3QpQy0ihH2OCpoQulxKXzVk0Y9dRxy9L9db&#10;DFH2tdQ9XiPcGvmUJFNpseW40GBHm4aq7/JsFRTvM5PZ4sMcy/T1VGVh95YUJ6VGD8PLM4hAQ/gP&#10;39qFVjDLJul0MckW8Hcp3gG5+gUAAP//AwBQSwECLQAUAAYACAAAACEA2+H2y+4AAACFAQAAEwAA&#10;AAAAAAAAAAAAAAAAAAAAW0NvbnRlbnRfVHlwZXNdLnhtbFBLAQItABQABgAIAAAAIQBa9CxbvwAA&#10;ABUBAAALAAAAAAAAAAAAAAAAAB8BAABfcmVscy8ucmVsc1BLAQItABQABgAIAAAAIQDOETgTywAA&#10;AOIAAAAPAAAAAAAAAAAAAAAAAAcCAABkcnMvZG93bnJldi54bWxQSwUGAAAAAAMAAwC3AAAA/wIA&#10;AAAA&#10;" strokeweight="3pt">
                        <v:stroke linestyle="thinThin"/>
                        <v:textbox>
                          <w:txbxContent>
                            <w:p w14:paraId="672A86BB" w14:textId="77777777" w:rsidR="00811710" w:rsidRPr="00CB77A9" w:rsidRDefault="00811710" w:rsidP="00811710">
                              <w:pPr>
                                <w:spacing w:line="0" w:lineRule="atLeast"/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CB77A9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  <w:lang w:eastAsia="zh-HK"/>
                                </w:rPr>
                                <w:t>第三單元</w:t>
                              </w:r>
                            </w:p>
                            <w:p w14:paraId="657F90C5" w14:textId="77777777" w:rsidR="00811710" w:rsidRPr="00CB77A9" w:rsidRDefault="00811710" w:rsidP="00811710">
                              <w:pPr>
                                <w:spacing w:line="0" w:lineRule="atLeast"/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CB77A9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  <w:lang w:eastAsia="zh-HK"/>
                                </w:rPr>
                                <w:t>神奇故事樹</w:t>
                              </w:r>
                            </w:p>
                          </w:txbxContent>
                        </v:textbox>
                      </v:shape>
                      <v:shape id="Text Box 16" o:spid="_x0000_s1052" type="#_x0000_t202" style="position:absolute;left:22098;top:32766;width:16268;height:5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EsMywAAAOMAAAAPAAAAZHJzL2Rvd25yZXYueG1sRI9BT8Mw&#10;DIXvSPyHyEjcWNrB6FaWTYCEqMYB0fEDTGPaisTpmrCVf48PSBxtP7/3vvV28k4daYx9YAP5LANF&#10;3ATbc2vgff90tQQVE7JFF5gM/FCE7eb8bI2lDSd+o2OdWiUmHEs00KU0lFrHpiOPcRYGYrl9htFj&#10;knFstR3xJObe6XmW3WqPPUtChwM9dtR81d/eQPVSuIWvXt1HnT8cmkXaPWfVwZjLi+n+DlSiKf2L&#10;/74rK/VXq5vreVHkQiFMsgC9+QUAAP//AwBQSwECLQAUAAYACAAAACEA2+H2y+4AAACFAQAAEwAA&#10;AAAAAAAAAAAAAAAAAAAAW0NvbnRlbnRfVHlwZXNdLnhtbFBLAQItABQABgAIAAAAIQBa9CxbvwAA&#10;ABUBAAALAAAAAAAAAAAAAAAAAB8BAABfcmVscy8ucmVsc1BLAQItABQABgAIAAAAIQBoPEsMywAA&#10;AOMAAAAPAAAAAAAAAAAAAAAAAAcCAABkcnMvZG93bnJldi54bWxQSwUGAAAAAAMAAwC3AAAA/wIA&#10;AAAA&#10;" strokeweight="3pt">
                        <v:stroke linestyle="thinThin"/>
                        <v:textbox>
                          <w:txbxContent>
                            <w:p w14:paraId="126096F7" w14:textId="77777777" w:rsidR="00811710" w:rsidRPr="00CB77A9" w:rsidRDefault="00811710" w:rsidP="00811710">
                              <w:pPr>
                                <w:spacing w:line="0" w:lineRule="atLeast"/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CB77A9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  <w:lang w:eastAsia="zh-HK"/>
                                </w:rPr>
                                <w:t>第二單元</w:t>
                              </w:r>
                            </w:p>
                            <w:p w14:paraId="1E8C3895" w14:textId="77777777" w:rsidR="00811710" w:rsidRPr="00CB77A9" w:rsidRDefault="00811710" w:rsidP="00811710">
                              <w:pPr>
                                <w:spacing w:line="0" w:lineRule="atLeast"/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CB77A9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  <w:lang w:eastAsia="zh-HK"/>
                                </w:rPr>
                                <w:t>看！我的新發現</w:t>
                              </w:r>
                            </w:p>
                            <w:p w14:paraId="04635E1C" w14:textId="77777777" w:rsidR="00811710" w:rsidRPr="00CB77A9" w:rsidRDefault="00811710" w:rsidP="00811710">
                              <w:pPr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14:paraId="164AF333" w14:textId="77777777" w:rsidR="00BD7E2B" w:rsidRDefault="00BD7E2B" w:rsidP="00643BE4">
            <w:pPr>
              <w:rPr>
                <w:rFonts w:ascii="標楷體" w:eastAsia="標楷體" w:hAnsi="標楷體"/>
                <w:szCs w:val="32"/>
              </w:rPr>
            </w:pPr>
          </w:p>
          <w:p w14:paraId="189ED561" w14:textId="0CEFB089" w:rsidR="00BD7E2B" w:rsidRPr="00EB20F9" w:rsidRDefault="00E3507F" w:rsidP="00643BE4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/>
                <w:noProof/>
                <w:sz w:val="20"/>
                <w:szCs w:val="20"/>
              </w:rPr>
              <w:lastRenderedPageBreak/>
              <mc:AlternateContent>
                <mc:Choice Requires="wpg">
                  <w:drawing>
                    <wp:inline distT="0" distB="0" distL="0" distR="0" wp14:anchorId="376C6C28" wp14:editId="62EBD8F9">
                      <wp:extent cx="5005070" cy="3211830"/>
                      <wp:effectExtent l="26670" t="26670" r="26035" b="19050"/>
                      <wp:docPr id="549921256" name="Group 3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005070" cy="3211830"/>
                                <a:chOff x="1347" y="2421"/>
                                <a:chExt cx="14019" cy="7321"/>
                              </a:xfrm>
                            </wpg:grpSpPr>
                            <wps:wsp>
                              <wps:cNvPr id="298816855" name="Text Box 33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47" y="6147"/>
                                  <a:ext cx="3216" cy="69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57E0B27" w14:textId="77777777" w:rsidR="00BD7E2B" w:rsidRPr="00CB77A9" w:rsidRDefault="00BD7E2B" w:rsidP="00BD7E2B">
                                    <w:pPr>
                                      <w:snapToGrid w:val="0"/>
                                      <w:jc w:val="center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CB77A9"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國語1下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81095795" name="Line 33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050" y="3086"/>
                                  <a:ext cx="12" cy="631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63654191" name="Line 3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472" y="3101"/>
                                  <a:ext cx="127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87060093" name="Text Box 33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832" y="2561"/>
                                  <a:ext cx="3628" cy="10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CE8CDEA" w14:textId="77777777" w:rsidR="00BD7E2B" w:rsidRPr="00CB77A9" w:rsidRDefault="00BD7E2B" w:rsidP="00BD7E2B">
                                    <w:pPr>
                                      <w:snapToGrid w:val="0"/>
                                      <w:jc w:val="center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CB77A9"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第一單元</w:t>
                                    </w:r>
                                  </w:p>
                                  <w:p w14:paraId="2A305084" w14:textId="77777777" w:rsidR="00BD7E2B" w:rsidRPr="00CB77A9" w:rsidRDefault="00BD7E2B" w:rsidP="00BD7E2B">
                                    <w:pPr>
                                      <w:snapToGrid w:val="0"/>
                                      <w:jc w:val="center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CB77A9"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生活放大鏡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27744911" name="Text Box 33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760" y="2421"/>
                                  <a:ext cx="4603" cy="136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87A6F76" w14:textId="77777777" w:rsidR="00BD7E2B" w:rsidRPr="00CB77A9" w:rsidRDefault="00BD7E2B" w:rsidP="00BD7E2B">
                                    <w:pPr>
                                      <w:snapToGrid w:val="0"/>
                                      <w:jc w:val="both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CB77A9"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第一課　看</w:t>
                                    </w:r>
                                  </w:p>
                                  <w:p w14:paraId="1C12E287" w14:textId="77777777" w:rsidR="00BD7E2B" w:rsidRPr="00CB77A9" w:rsidRDefault="00BD7E2B" w:rsidP="00BD7E2B">
                                    <w:pPr>
                                      <w:snapToGrid w:val="0"/>
                                      <w:jc w:val="both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CB77A9"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第二課　花園裡有什麼？</w:t>
                                    </w:r>
                                  </w:p>
                                  <w:p w14:paraId="1B8914A9" w14:textId="77777777" w:rsidR="00BD7E2B" w:rsidRPr="00CB77A9" w:rsidRDefault="00BD7E2B" w:rsidP="00BD7E2B">
                                    <w:pPr>
                                      <w:snapToGrid w:val="0"/>
                                      <w:jc w:val="both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CB77A9"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第三課　媽媽的音樂會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90527208" name="Line 34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50" y="3101"/>
                                  <a:ext cx="77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74993786" name="Line 34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73" y="4771"/>
                                  <a:ext cx="74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2847425" name="Text Box 3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760" y="4091"/>
                                  <a:ext cx="4603" cy="1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C807096" w14:textId="77777777" w:rsidR="00BD7E2B" w:rsidRPr="00CB77A9" w:rsidRDefault="00BD7E2B" w:rsidP="00BD7E2B">
                                    <w:pPr>
                                      <w:snapToGrid w:val="0"/>
                                      <w:jc w:val="both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CB77A9"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第四課　鞋</w:t>
                                    </w:r>
                                  </w:p>
                                  <w:p w14:paraId="466C0F1F" w14:textId="77777777" w:rsidR="00BD7E2B" w:rsidRPr="00CB77A9" w:rsidRDefault="00BD7E2B" w:rsidP="00BD7E2B">
                                    <w:pPr>
                                      <w:snapToGrid w:val="0"/>
                                      <w:jc w:val="both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CB77A9"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第五課　小種子快長大</w:t>
                                    </w:r>
                                  </w:p>
                                  <w:p w14:paraId="3A8CEFEE" w14:textId="77777777" w:rsidR="00BD7E2B" w:rsidRPr="00CB77A9" w:rsidRDefault="00BD7E2B" w:rsidP="00BD7E2B">
                                    <w:pPr>
                                      <w:snapToGrid w:val="0"/>
                                      <w:jc w:val="both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CB77A9"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第六課　奶奶的小跟班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32795392" name="Line 3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455" y="4771"/>
                                  <a:ext cx="127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24751856" name="Text Box 34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834" y="4231"/>
                                  <a:ext cx="3628" cy="10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2A7D676" w14:textId="77777777" w:rsidR="00BD7E2B" w:rsidRPr="00CB77A9" w:rsidRDefault="00BD7E2B" w:rsidP="00BD7E2B">
                                    <w:pPr>
                                      <w:snapToGrid w:val="0"/>
                                      <w:jc w:val="center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CB77A9"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第二單元</w:t>
                                    </w:r>
                                  </w:p>
                                  <w:p w14:paraId="7BDB3039" w14:textId="77777777" w:rsidR="00BD7E2B" w:rsidRPr="00CB77A9" w:rsidRDefault="00BD7E2B" w:rsidP="00BD7E2B">
                                    <w:pPr>
                                      <w:snapToGrid w:val="0"/>
                                      <w:jc w:val="center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CB77A9"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甜蜜的家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18260052" name="Line 34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563" y="6512"/>
                                  <a:ext cx="1258" cy="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13067597" name="Line 35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39" y="8108"/>
                                  <a:ext cx="74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75129349" name="Text Box 35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760" y="5783"/>
                                  <a:ext cx="4603" cy="136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7B9B1DF" w14:textId="77777777" w:rsidR="00BD7E2B" w:rsidRPr="00CB77A9" w:rsidRDefault="00BD7E2B" w:rsidP="00BD7E2B">
                                    <w:pPr>
                                      <w:snapToGrid w:val="0"/>
                                      <w:jc w:val="both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CB77A9"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第七課　作夢的雲</w:t>
                                    </w:r>
                                  </w:p>
                                  <w:p w14:paraId="79E96078" w14:textId="77777777" w:rsidR="00BD7E2B" w:rsidRPr="00CB77A9" w:rsidRDefault="00BD7E2B" w:rsidP="00BD7E2B">
                                    <w:pPr>
                                      <w:snapToGrid w:val="0"/>
                                      <w:jc w:val="both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CB77A9"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第八課　妹妹的紅雨鞋</w:t>
                                    </w:r>
                                  </w:p>
                                  <w:p w14:paraId="0926DF19" w14:textId="77777777" w:rsidR="00BD7E2B" w:rsidRPr="00CB77A9" w:rsidRDefault="00BD7E2B" w:rsidP="00BD7E2B">
                                    <w:pPr>
                                      <w:snapToGrid w:val="0"/>
                                      <w:jc w:val="both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CB77A9"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第九課　七彩的虹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34577491" name="Line 3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462" y="6511"/>
                                  <a:ext cx="127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14769502" name="Text Box 35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821" y="5953"/>
                                  <a:ext cx="3628" cy="10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2EDCF1C" w14:textId="77777777" w:rsidR="00BD7E2B" w:rsidRPr="00CB77A9" w:rsidRDefault="00BD7E2B" w:rsidP="00BD7E2B">
                                    <w:pPr>
                                      <w:snapToGrid w:val="0"/>
                                      <w:jc w:val="center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CB77A9"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第三單元</w:t>
                                    </w:r>
                                  </w:p>
                                  <w:p w14:paraId="182F1966" w14:textId="77777777" w:rsidR="00BD7E2B" w:rsidRPr="00CB77A9" w:rsidRDefault="00BD7E2B" w:rsidP="00BD7E2B">
                                    <w:pPr>
                                      <w:snapToGrid w:val="0"/>
                                      <w:jc w:val="center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CB77A9"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小水滴的旅行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38990897" name="Line 3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39" y="9409"/>
                                  <a:ext cx="77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43337122" name="Text Box 35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856" y="7584"/>
                                  <a:ext cx="3628" cy="10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89B981F" w14:textId="77777777" w:rsidR="00BD7E2B" w:rsidRPr="00CB77A9" w:rsidRDefault="00BD7E2B" w:rsidP="00BD7E2B">
                                    <w:pPr>
                                      <w:snapToGrid w:val="0"/>
                                      <w:jc w:val="center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CB77A9"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第四單元</w:t>
                                    </w:r>
                                  </w:p>
                                  <w:p w14:paraId="542788DE" w14:textId="77777777" w:rsidR="00BD7E2B" w:rsidRPr="00CB77A9" w:rsidRDefault="00BD7E2B" w:rsidP="00BD7E2B">
                                    <w:pPr>
                                      <w:snapToGrid w:val="0"/>
                                      <w:jc w:val="center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CB77A9"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好朋友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9834696" name="Text Box 35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760" y="7446"/>
                                  <a:ext cx="4603" cy="136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1E24BC0" w14:textId="77777777" w:rsidR="00BD7E2B" w:rsidRPr="00CB77A9" w:rsidRDefault="00BD7E2B" w:rsidP="00BD7E2B">
                                    <w:pPr>
                                      <w:snapToGrid w:val="0"/>
                                      <w:jc w:val="both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CB77A9"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第十課　和你在一起</w:t>
                                    </w:r>
                                  </w:p>
                                  <w:p w14:paraId="3180D201" w14:textId="77777777" w:rsidR="00BD7E2B" w:rsidRPr="00CB77A9" w:rsidRDefault="00BD7E2B" w:rsidP="00BD7E2B">
                                    <w:pPr>
                                      <w:snapToGrid w:val="0"/>
                                      <w:jc w:val="both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CB77A9"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第十一課　生日快樂</w:t>
                                    </w:r>
                                  </w:p>
                                  <w:p w14:paraId="36052E41" w14:textId="77777777" w:rsidR="00BD7E2B" w:rsidRPr="00CB77A9" w:rsidRDefault="00BD7E2B" w:rsidP="00BD7E2B">
                                    <w:pPr>
                                      <w:snapToGrid w:val="0"/>
                                      <w:jc w:val="both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CB77A9"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第十二課　小黑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0840379" name="Line 3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438" y="8108"/>
                                  <a:ext cx="127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7268552" name="Text Box 36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760" y="9073"/>
                                  <a:ext cx="4606" cy="66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BF7EA7C" w14:textId="77777777" w:rsidR="00BD7E2B" w:rsidRPr="00CB77A9" w:rsidRDefault="00BD7E2B" w:rsidP="00BD7E2B">
                                    <w:pPr>
                                      <w:snapToGrid w:val="0"/>
                                      <w:jc w:val="both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CB77A9"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小小鼠的快樂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75891632" name="Line 3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484" y="9423"/>
                                  <a:ext cx="127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48357865" name="Text Box 36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832" y="9063"/>
                                  <a:ext cx="3628" cy="64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3A70283" w14:textId="77777777" w:rsidR="00BD7E2B" w:rsidRPr="00CB77A9" w:rsidRDefault="00BD7E2B" w:rsidP="00BD7E2B">
                                    <w:pPr>
                                      <w:snapToGrid w:val="0"/>
                                      <w:jc w:val="center"/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</w:rPr>
                                    </w:pPr>
                                    <w:r w:rsidRPr="00CB77A9">
                                      <w:rPr>
                                        <w:rFonts w:ascii="標楷體" w:eastAsia="標楷體" w:hAnsi="標楷體"/>
                                        <w:sz w:val="20"/>
                                        <w:szCs w:val="20"/>
                                        <w:lang w:eastAsia="zh-HK"/>
                                      </w:rPr>
                                      <w:t>閱讀階梯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6C6C28" id="Group 369" o:spid="_x0000_s1053" style="width:394.1pt;height:252.9pt;mso-position-horizontal-relative:char;mso-position-vertical-relative:line" coordorigin="1347,2421" coordsize="14019,7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xbJTgYAAGc3AAAOAAAAZHJzL2Uyb0RvYy54bWzsW9GSmzYUfe9M/4HhvWsJSYA88WbSTTbt&#10;TNpmJukHYIxtphgosGtvvr5HEhbYa+826YadzuIHDxiQpXuvzjn3Srx6vdtkzm1S1WmRz1x6QVwn&#10;yeNikearmfvn5+ufQtepmyhfRFmRJzP3Lqnd15c//vBqW04Tr1gX2SKpHDSS19NtOXPXTVNOJ5M6&#10;XiebqL4oyiTHxWVRbaIGp9VqsqiiLVrfZBOPEH+yLapFWRVxUtf49a256F7q9pfLJG7+WC7rpHGy&#10;mYu+Nfq70t9z9T25fBVNV1VUrtO47Ub0Db3YRGmOP7VNvY2ayLmp0ntNbdK4Kupi2VzExWZSLJdp&#10;nOgxYDSUHI3mfVXclHosq+l2VVozwbRHdvrmZuPfb99X5afyY2V6j8MPRfxXDbtMtuVq2r+uzlfm&#10;Zme+/a1YwJ/RTVPoge+W1UY1gSE5O23fO2vfZNc4MX4UhAgSwA0xrjGP0pC1HojXcJN6jjIeuA4u&#10;e9yjxjvx+l37POWESvN0gMfV5Uk0Nf+se9v2Tnkf4VR3Fqv/m8U+raMy0Y6olUU+Vk66QBdlGFI/&#10;FMJ18mgDY3xWA/252DmMcdU51QvcrqzrNDtcwPi0sWpjZCcvrtZRvkreVFWxXSfRAv00w+o9atqp&#10;VSOPWd1az6cwo47tve1hL9+Yzpe6c9Zy0bSs6uZ9UmwcdTBzK8wa3c3o9kPdGCPvb1EurossXVyn&#10;WaZPqtX8Kquc2wgz7Fp/Wr8c3JblzhY+DylR7t+UMN9inhljnG2O6M+p5jZpA9jI0s3MDe1N0VSZ&#10;8F2+0ANvojQzxxhplut4rqfKjMagzW6+026kbO+rebG4g5WrwsAEYA0H66L64jpbQMTMrf++iarE&#10;dbJfc3hKUs4VpugTLgIPJ1X/yrx/JcpjNDVzG9cxh1eNwaGbskpXa/yTiY28eIM5tUy14VUYmF61&#10;/UdQDxTdlMBZUgTShveHNE8Q2mJvLoT2VW6AI97lLXDYmNZz5vNdiXlxENLmETWw8yHtLLO0/GVv&#10;kRZSBMBDQwMjoa/6EE33wU29NrQZ1b07H9sZxvBQbOeFCmzduAlZKtXfPhz25+MUAN6G49eEpvG4&#10;mnjKTEO63Ge+4FTSPaK1LtdY0kLSd3K5snDraMkD+FNRBCUtB3SODloU08Qx+hkme0hBnCYuysKA&#10;+IRItvdzj7nC3vQejrlEyIzPPeEf+Zz5HkSkkgyApEfc/tKoy8qMkbp6wowKLwg4l9TiWC++5bPE&#10;NyWBb9irE7Z7UOM+wUTUAc5M8J/HtZcW4FZsjAF+EOBQJR4EJ4DRpB6GqCFHoRoGI+pOkd0j6iDA&#10;3FMh/Qhgj3pM1y3O8DRQTEoWQO4eutkb2M0B8Am+5MqrB8I74C01j27+NwWdM25mXsgD7tlEq2Mr&#10;bnPTYesIlq04QTJw4PIDtnrE7S+NrXRaquB3ZKs+WzHmoYzAJBT+AVtZ9fr9KgkHaaWq1J2EMeqN&#10;aeXXFKbP4Jjv8UDQUFi66gGZFXKDAhnSSm587rEjHBvTSlNeOlURtfWeEcf6OIYFCw9lE3GMY9Zc&#10;g+AYF76RY75A3fOAm6knWj2mdcP5NHKU3Q/JbkEZ8QMhsRLV5yv4fdjsimGxC3yFOrwuynX17lF2&#10;f9WC52m6kuAqTzIOIx8v34nnlt0iCHUXOpcfyG5NZedn90uT3bZkPdJVn644w6IkKgi2CmqKRGJo&#10;2e2byj7o6kiCjbL74glwjIZY7PelIFaWdLIbGU9HWUOu5ngIOlCXQNp3KFFG2X1edtuliRHH+jhG&#10;WCglCe/JsWFltyCtHJOoiR3G9FjsfgIY8yhnjAXUOwVjluEHrh6oUgZgLBChJs1OjvVhDBurALKj&#10;HGv3U2EbVMs5I4z1YCwgEsUoX54ojgkL/IOGd7cmjcXyox1VY7pxlqYhbcb4vr8bVggScsICm06b&#10;bAO7HjoFOsTeMYYK2MmiyZhtPE22EXhqz/MJlkZZsnP1cMlGB2OSYKEaXehoGjAGvFX7EHxfg+zI&#10;0nuWtsXMkaV7LE1DaD1JfbUbsV/79YcumkBwKhiT3DsK6RHGngbGeMhQZfVPbLrAb8+BY3YLrCQG&#10;STsY67INHxtu0LkRxvYwZjnn/wJj+kUlvM2lndi+eaZeF+uf47j/ftzlPwAAAP//AwBQSwMEFAAG&#10;AAgAAAAhADyjz+HdAAAABQEAAA8AAABkcnMvZG93bnJldi54bWxMj0FLw0AQhe+C/2EZoTe7SUs0&#10;xGxKKdpTEWwF8TbNTpPQ7GzIbpP033f1opeBx3u8902+mkwrBupdY1lBPI9AEJdWN1wp+Dy8PaYg&#10;nEfW2FomBVdysCru73LMtB35g4a9r0QoYZehgtr7LpPSlTUZdHPbEQfvZHuDPsi+krrHMZSbVi6i&#10;6EkabDgs1NjRpqbyvL8YBdsRx/Uyfh1259Pm+n1I3r92MSk1e5jWLyA8Tf4vDD/4AR2KwHS0F9ZO&#10;tArCI/73Bu85TRcgjgqSKElBFrn8T1/cAAAA//8DAFBLAQItABQABgAIAAAAIQC2gziS/gAAAOEB&#10;AAATAAAAAAAAAAAAAAAAAAAAAABbQ29udGVudF9UeXBlc10ueG1sUEsBAi0AFAAGAAgAAAAhADj9&#10;If/WAAAAlAEAAAsAAAAAAAAAAAAAAAAALwEAAF9yZWxzLy5yZWxzUEsBAi0AFAAGAAgAAAAhANyT&#10;FslOBgAAZzcAAA4AAAAAAAAAAAAAAAAALgIAAGRycy9lMm9Eb2MueG1sUEsBAi0AFAAGAAgAAAAh&#10;ADyjz+HdAAAABQEAAA8AAAAAAAAAAAAAAAAAqAgAAGRycy9kb3ducmV2LnhtbFBLBQYAAAAABAAE&#10;APMAAACyCQAAAAA=&#10;">
                      <v:shape id="Text Box 334" o:spid="_x0000_s1054" type="#_x0000_t202" style="position:absolute;left:1347;top:6147;width:3216;height:6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7ojygAAAOIAAAAPAAAAZHJzL2Rvd25yZXYueG1sRI/RasJA&#10;FETfC/2H5RZ8q5sIsTG6SlsQQ/tQGv2Aa/aahO7ejdlV07/vFgp9HGbmDLPajNaIKw2+c6wgnSYg&#10;iGunO24UHPbbxxyED8gajWNS8E0eNuv7uxUW2t34k65VaESEsC9QQRtCX0jp65Ys+qnriaN3coPF&#10;EOXQSD3gLcKtkbMkmUuLHceFFnt6ban+qi5WQfn+ZDJbfphjlb6c6yy87ZLyrNTkYXxeggg0hv/w&#10;X7vUCmaLPE/neZbB76V4B+T6BwAA//8DAFBLAQItABQABgAIAAAAIQDb4fbL7gAAAIUBAAATAAAA&#10;AAAAAAAAAAAAAAAAAABbQ29udGVudF9UeXBlc10ueG1sUEsBAi0AFAAGAAgAAAAhAFr0LFu/AAAA&#10;FQEAAAsAAAAAAAAAAAAAAAAAHwEAAF9yZWxzLy5yZWxzUEsBAi0AFAAGAAgAAAAhACXLuiPKAAAA&#10;4gAAAA8AAAAAAAAAAAAAAAAABwIAAGRycy9kb3ducmV2LnhtbFBLBQYAAAAAAwADALcAAAD+AgAA&#10;AAA=&#10;" strokeweight="3pt">
                        <v:stroke linestyle="thinThin"/>
                        <v:textbox>
                          <w:txbxContent>
                            <w:p w14:paraId="557E0B27" w14:textId="77777777" w:rsidR="00BD7E2B" w:rsidRPr="00CB77A9" w:rsidRDefault="00BD7E2B" w:rsidP="00BD7E2B">
                              <w:pPr>
                                <w:snapToGrid w:val="0"/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CB77A9"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  <w:lang w:eastAsia="zh-HK"/>
                                </w:rPr>
                                <w:t>國語1下</w:t>
                              </w:r>
                            </w:p>
                          </w:txbxContent>
                        </v:textbox>
                      </v:shape>
                      <v:line id="Line 335" o:spid="_x0000_s1055" style="position:absolute;flip:x;visibility:visible;mso-wrap-style:square" from="5050,3086" to="5062,9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6tLxwAAAOMAAAAPAAAAZHJzL2Rvd25yZXYueG1sRE/NagIx&#10;EL4XfIcwQm81UdDq1ihSEJT20Fqh12Ezu1ncTJYkdbdv3xQEj/P9z3o7uFZcKcTGs4bpRIEgLr1p&#10;uNZw/to/LUHEhGyw9UwafinCdjN6WGNhfM+fdD2lWuQQjgVqsCl1hZSxtOQwTnxHnLnKB4cpn6GW&#10;JmCfw10rZ0otpMOGc4PFjl4tlZfTj9Mgj2/9R9jPzlVdHTr/fbTvi37Q+nE87F5AJBrSXXxzH0ye&#10;r5ZTtZo/r+bw/1MGQG7+AAAA//8DAFBLAQItABQABgAIAAAAIQDb4fbL7gAAAIUBAAATAAAAAAAA&#10;AAAAAAAAAAAAAABbQ29udGVudF9UeXBlc10ueG1sUEsBAi0AFAAGAAgAAAAhAFr0LFu/AAAAFQEA&#10;AAsAAAAAAAAAAAAAAAAAHwEAAF9yZWxzLy5yZWxzUEsBAi0AFAAGAAgAAAAhAGTTq0vHAAAA4wAA&#10;AA8AAAAAAAAAAAAAAAAABwIAAGRycy9kb3ducmV2LnhtbFBLBQYAAAAAAwADALcAAAD7AgAAAAA=&#10;" strokeweight="1.5pt"/>
                      <v:line id="Line 337" o:spid="_x0000_s1056" style="position:absolute;visibility:visible;mso-wrap-style:square" from="9472,3101" to="10748,3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jm9yAAAAOMAAAAPAAAAZHJzL2Rvd25yZXYueG1sRE9fS8Mw&#10;EH8X/A7hBN9c2k2Lq8vGEObEt3Uy2NvR3Nra5lKTdKvf3gjCHu/3/xar0XTiTM43lhWkkwQEcWl1&#10;w5WCz/3m4RmED8gaO8uk4Ic8rJa3NwvMtb3wjs5FqEQMYZ+jgjqEPpfSlzUZ9BPbE0fuZJ3BEE9X&#10;Se3wEsNNJ6dJkkmDDceGGnt6ralsi8EoOAwFH7/ajetweNtuT4fv1s8+lLq/G9cvIAKN4Sr+d7/r&#10;OD/JZtnTYzpP4e+nCIBc/gIAAP//AwBQSwECLQAUAAYACAAAACEA2+H2y+4AAACFAQAAEwAAAAAA&#10;AAAAAAAAAAAAAAAAW0NvbnRlbnRfVHlwZXNdLnhtbFBLAQItABQABgAIAAAAIQBa9CxbvwAAABUB&#10;AAALAAAAAAAAAAAAAAAAAB8BAABfcmVscy8ucmVsc1BLAQItABQABgAIAAAAIQDMujm9yAAAAOMA&#10;AAAPAAAAAAAAAAAAAAAAAAcCAABkcnMvZG93bnJldi54bWxQSwUGAAAAAAMAAwC3AAAA/AIAAAAA&#10;" strokeweight="1.5pt"/>
                      <v:shape id="Text Box 338" o:spid="_x0000_s1057" type="#_x0000_t202" style="position:absolute;left:5832;top:2561;width:3628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sAyyAAAAOMAAAAPAAAAZHJzL2Rvd25yZXYueG1sRE9fT8Iw&#10;EH838Ts0Z+KbtECAMSlETIyLPBinH+BYz22xvY61wvz2lMSEx/v9v9VmcFYcqQ+tZw3jkQJBXHnT&#10;cq3h6/PlIQMRIrJB65k0/FGAzfr2ZoW58Sf+oGMZa5FCOOSooYmxy6UMVUMOw8h3xIn79r3DmM6+&#10;lqbHUwp3Vk6UmkuHLaeGBjt6bqj6KX+dhmK3sDNXvNt9Od4eqll8e1XFQev7u+HpEUSkIV7F/+7C&#10;pPnTbKHmSi2ncPkpASDXZwAAAP//AwBQSwECLQAUAAYACAAAACEA2+H2y+4AAACFAQAAEwAAAAAA&#10;AAAAAAAAAAAAAAAAW0NvbnRlbnRfVHlwZXNdLnhtbFBLAQItABQABgAIAAAAIQBa9CxbvwAAABUB&#10;AAALAAAAAAAAAAAAAAAAAB8BAABfcmVscy8ucmVsc1BLAQItABQABgAIAAAAIQAocsAyyAAAAOMA&#10;AAAPAAAAAAAAAAAAAAAAAAcCAABkcnMvZG93bnJldi54bWxQSwUGAAAAAAMAAwC3AAAA/AIAAAAA&#10;" strokeweight="3pt">
                        <v:stroke linestyle="thinThin"/>
                        <v:textbox>
                          <w:txbxContent>
                            <w:p w14:paraId="1CE8CDEA" w14:textId="77777777" w:rsidR="00BD7E2B" w:rsidRPr="00CB77A9" w:rsidRDefault="00BD7E2B" w:rsidP="00BD7E2B">
                              <w:pPr>
                                <w:snapToGrid w:val="0"/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CB77A9"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  <w:lang w:eastAsia="zh-HK"/>
                                </w:rPr>
                                <w:t>第一單元</w:t>
                              </w:r>
                            </w:p>
                            <w:p w14:paraId="2A305084" w14:textId="77777777" w:rsidR="00BD7E2B" w:rsidRPr="00CB77A9" w:rsidRDefault="00BD7E2B" w:rsidP="00BD7E2B">
                              <w:pPr>
                                <w:snapToGrid w:val="0"/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CB77A9"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  <w:lang w:eastAsia="zh-HK"/>
                                </w:rPr>
                                <w:t>生活放大鏡</w:t>
                              </w:r>
                            </w:p>
                          </w:txbxContent>
                        </v:textbox>
                      </v:shape>
                      <v:shape id="Text Box 339" o:spid="_x0000_s1058" type="#_x0000_t202" style="position:absolute;left:10760;top:2421;width:4603;height:1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tb+yAAAAOMAAAAPAAAAZHJzL2Rvd25yZXYueG1sRE9fT8Iw&#10;EH838Ts0R8KbdCPM6aQQITEu8mCcfoBzPbeF9jrWAuPbUxMTH+/3/5br0RpxosF3jhWkswQEce10&#10;x42Cr8+XuwcQPiBrNI5JwYU8rFe3N0sstDvzB52q0IgYwr5ABW0IfSGlr1uy6GeuJ47cjxsshngO&#10;jdQDnmO4NXKeJPfSYsexocWeti3V++poFZS73GS2fDffVbo51Fl4e03Kg1LTyfj8BCLQGP7Ff+5S&#10;x/nZPM8Xi8c0hd+fIgBydQUAAP//AwBQSwECLQAUAAYACAAAACEA2+H2y+4AAACFAQAAEwAAAAAA&#10;AAAAAAAAAAAAAAAAW0NvbnRlbnRfVHlwZXNdLnhtbFBLAQItABQABgAIAAAAIQBa9CxbvwAAABUB&#10;AAALAAAAAAAAAAAAAAAAAB8BAABfcmVscy8ucmVsc1BLAQItABQABgAIAAAAIQBwetb+yAAAAOMA&#10;AAAPAAAAAAAAAAAAAAAAAAcCAABkcnMvZG93bnJldi54bWxQSwUGAAAAAAMAAwC3AAAA/AIAAAAA&#10;" strokeweight="3pt">
                        <v:stroke linestyle="thinThin"/>
                        <v:textbox>
                          <w:txbxContent>
                            <w:p w14:paraId="487A6F76" w14:textId="77777777" w:rsidR="00BD7E2B" w:rsidRPr="00CB77A9" w:rsidRDefault="00BD7E2B" w:rsidP="00BD7E2B">
                              <w:pPr>
                                <w:snapToGrid w:val="0"/>
                                <w:jc w:val="both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CB77A9"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  <w:lang w:eastAsia="zh-HK"/>
                                </w:rPr>
                                <w:t>第一課　看</w:t>
                              </w:r>
                            </w:p>
                            <w:p w14:paraId="1C12E287" w14:textId="77777777" w:rsidR="00BD7E2B" w:rsidRPr="00CB77A9" w:rsidRDefault="00BD7E2B" w:rsidP="00BD7E2B">
                              <w:pPr>
                                <w:snapToGrid w:val="0"/>
                                <w:jc w:val="both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CB77A9"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  <w:lang w:eastAsia="zh-HK"/>
                                </w:rPr>
                                <w:t>第二課　花園裡有什麼？</w:t>
                              </w:r>
                            </w:p>
                            <w:p w14:paraId="1B8914A9" w14:textId="77777777" w:rsidR="00BD7E2B" w:rsidRPr="00CB77A9" w:rsidRDefault="00BD7E2B" w:rsidP="00BD7E2B">
                              <w:pPr>
                                <w:snapToGrid w:val="0"/>
                                <w:jc w:val="both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CB77A9"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  <w:lang w:eastAsia="zh-HK"/>
                                </w:rPr>
                                <w:t>第三課　媽媽的音樂會</w:t>
                              </w:r>
                            </w:p>
                          </w:txbxContent>
                        </v:textbox>
                      </v:shape>
                      <v:line id="Line 340" o:spid="_x0000_s1059" style="position:absolute;visibility:visible;mso-wrap-style:square" from="5050,3101" to="5821,3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enmywAAAOMAAAAPAAAAZHJzL2Rvd25yZXYueG1sRI9BT8Mw&#10;DIXvSPyHyEjcWELRGCvLJoQ0NnFbhybtZjVeW9o4JUm38u+XAxJH+z2/93mxGm0nzuRD41jD40SB&#10;IC6dabjS8LVfP7yACBHZYOeYNPxSgNXy9maBuXEX3tG5iJVIIRxy1FDH2OdShrImi2HieuKknZy3&#10;GNPoK2k8XlK47WSm1LO02HBqqLGn95rKthishsNQ8PG7XfsOh4/N5nT4acPTp9b3d+PbK4hIY/w3&#10;/11vTcKfztU0m2UqQaef0gLk8goAAP//AwBQSwECLQAUAAYACAAAACEA2+H2y+4AAACFAQAAEwAA&#10;AAAAAAAAAAAAAAAAAAAAW0NvbnRlbnRfVHlwZXNdLnhtbFBLAQItABQABgAIAAAAIQBa9CxbvwAA&#10;ABUBAAALAAAAAAAAAAAAAAAAAB8BAABfcmVscy8ucmVsc1BLAQItABQABgAIAAAAIQBV/enmywAA&#10;AOMAAAAPAAAAAAAAAAAAAAAAAAcCAABkcnMvZG93bnJldi54bWxQSwUGAAAAAAMAAwC3AAAA/wIA&#10;AAAA&#10;" strokeweight="1.5pt"/>
                      <v:line id="Line 342" o:spid="_x0000_s1060" style="position:absolute;visibility:visible;mso-wrap-style:square" from="5073,4771" to="5821,4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tzByAAAAOMAAAAPAAAAZHJzL2Rvd25yZXYueG1sRE9fa8Iw&#10;EH8f+B3CDfY2081htRpFBs6xN+sQ9nY0Z1vbXLok1e7bL4OBj/f7f8v1YFpxIedrywqexgkI4sLq&#10;mksFn4ft4wyED8gaW8uk4Ic8rFejuyVm2l55T5c8lCKGsM9QQRVCl0npi4oM+rHtiCN3ss5giKcr&#10;pXZ4jeGmlc9JMpUGa44NFXb0WlHR5L1RcOxz/jo3W9di/7bbnY7fjZ98KPVwP2wWIAIN4Sb+d7/r&#10;OD9NX+bzSTqbwt9PEQC5+gUAAP//AwBQSwECLQAUAAYACAAAACEA2+H2y+4AAACFAQAAEwAAAAAA&#10;AAAAAAAAAAAAAAAAW0NvbnRlbnRfVHlwZXNdLnhtbFBLAQItABQABgAIAAAAIQBa9CxbvwAAABUB&#10;AAALAAAAAAAAAAAAAAAAAB8BAABfcmVscy8ucmVsc1BLAQItABQABgAIAAAAIQDYAtzByAAAAOMA&#10;AAAPAAAAAAAAAAAAAAAAAAcCAABkcnMvZG93bnJldi54bWxQSwUGAAAAAAMAAwC3AAAA/AIAAAAA&#10;" strokeweight="1.5pt"/>
                      <v:shape id="Text Box 343" o:spid="_x0000_s1061" type="#_x0000_t202" style="position:absolute;left:10760;top:4091;width:4603;height:1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ad3xwAAAOIAAAAPAAAAZHJzL2Rvd25yZXYueG1sRE/dSsMw&#10;FL4f+A7hCN5t6epqR7dsqCAWdzGsPsBZc2yLyUnXxK2+vREGu/z4/tfb0RpxosF3jhXMZwkI4trp&#10;jhsFnx8v0yUIH5A1Gsek4Jc8bDc3kzUW2p35nU5VaEQMYV+ggjaEvpDS1y1Z9DPXE0fuyw0WQ4RD&#10;I/WA5xhujUyT5EFa7Dg2tNjTc0v1d/VjFZS73GS23JtDNX861ll4e03Ko1J3t+PjCkSgMVzFF3ep&#10;4/z7dLnIF2kG/5ciBrn5AwAA//8DAFBLAQItABQABgAIAAAAIQDb4fbL7gAAAIUBAAATAAAAAAAA&#10;AAAAAAAAAAAAAABbQ29udGVudF9UeXBlc10ueG1sUEsBAi0AFAAGAAgAAAAhAFr0LFu/AAAAFQEA&#10;AAsAAAAAAAAAAAAAAAAAHwEAAF9yZWxzLy5yZWxzUEsBAi0AFAAGAAgAAAAhAJ/Jp3fHAAAA4gAA&#10;AA8AAAAAAAAAAAAAAAAABwIAAGRycy9kb3ducmV2LnhtbFBLBQYAAAAAAwADALcAAAD7AgAAAAA=&#10;" strokeweight="3pt">
                        <v:stroke linestyle="thinThin"/>
                        <v:textbox>
                          <w:txbxContent>
                            <w:p w14:paraId="5C807096" w14:textId="77777777" w:rsidR="00BD7E2B" w:rsidRPr="00CB77A9" w:rsidRDefault="00BD7E2B" w:rsidP="00BD7E2B">
                              <w:pPr>
                                <w:snapToGrid w:val="0"/>
                                <w:jc w:val="both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CB77A9"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  <w:lang w:eastAsia="zh-HK"/>
                                </w:rPr>
                                <w:t>第四課　鞋</w:t>
                              </w:r>
                            </w:p>
                            <w:p w14:paraId="466C0F1F" w14:textId="77777777" w:rsidR="00BD7E2B" w:rsidRPr="00CB77A9" w:rsidRDefault="00BD7E2B" w:rsidP="00BD7E2B">
                              <w:pPr>
                                <w:snapToGrid w:val="0"/>
                                <w:jc w:val="both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CB77A9"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  <w:lang w:eastAsia="zh-HK"/>
                                </w:rPr>
                                <w:t>第五課　小種子快長大</w:t>
                              </w:r>
                            </w:p>
                            <w:p w14:paraId="3A8CEFEE" w14:textId="77777777" w:rsidR="00BD7E2B" w:rsidRPr="00CB77A9" w:rsidRDefault="00BD7E2B" w:rsidP="00BD7E2B">
                              <w:pPr>
                                <w:snapToGrid w:val="0"/>
                                <w:jc w:val="both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CB77A9"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  <w:lang w:eastAsia="zh-HK"/>
                                </w:rPr>
                                <w:t>第六課　奶奶的小跟班</w:t>
                              </w:r>
                            </w:p>
                          </w:txbxContent>
                        </v:textbox>
                      </v:shape>
                      <v:line id="Line 344" o:spid="_x0000_s1062" style="position:absolute;visibility:visible;mso-wrap-style:square" from="9455,4771" to="10731,4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cfMyAAAAOMAAAAPAAAAZHJzL2Rvd25yZXYueG1sRE9fS8Mw&#10;EH8X/A7hBN9caotuq8uGCHPDt1UZ7O1obm1tc6lJutVvvwjCHu/3/xar0XTiRM43lhU8ThIQxKXV&#10;DVcKvj7XDzMQPiBr7CyTgl/ysFre3iww1/bMOzoVoRIxhH2OCuoQ+lxKX9Zk0E9sTxy5o3UGQzxd&#10;JbXDcww3nUyT5FkabDg21NjTW01lWwxGwX4o+PDdrl2Hw/tmc9z/tD77UOr+bnx9ARFoDFfxv3ur&#10;4/wsS6fzp2yewt9PEQC5vAAAAP//AwBQSwECLQAUAAYACAAAACEA2+H2y+4AAACFAQAAEwAAAAAA&#10;AAAAAAAAAAAAAAAAW0NvbnRlbnRfVHlwZXNdLnhtbFBLAQItABQABgAIAAAAIQBa9CxbvwAAABUB&#10;AAALAAAAAAAAAAAAAAAAAB8BAABfcmVscy8ucmVsc1BLAQItABQABgAIAAAAIQBjGcfMyAAAAOMA&#10;AAAPAAAAAAAAAAAAAAAAAAcCAABkcnMvZG93bnJldi54bWxQSwUGAAAAAAMAAwC3AAAA/AIAAAAA&#10;" strokeweight="1.5pt"/>
                      <v:shape id="Text Box 345" o:spid="_x0000_s1063" type="#_x0000_t202" style="position:absolute;left:5834;top:4231;width:3628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zgPyAAAAOMAAAAPAAAAZHJzL2Rvd25yZXYueG1sRE9fa8Iw&#10;EH8f7DuEG+xtppW1SjXKFMaKe5B1foCzOduy5FKbTLtvbwaDPd7v/y3XozXiQoPvHCtIJwkI4trp&#10;jhsFh8/XpzkIH5A1Gsek4Ic8rFf3d0sstLvyB12q0IgYwr5ABW0IfSGlr1uy6CeuJ47cyQ0WQzyH&#10;RuoBrzHcGjlNklxa7Dg2tNjTtqX6q/q2Csr3mclsuTfHKt2c6yzs3pLyrNTjw/iyABFoDP/iP3ep&#10;4/x8+jzL0nmWw+9PEQC5ugEAAP//AwBQSwECLQAUAAYACAAAACEA2+H2y+4AAACFAQAAEwAAAAAA&#10;AAAAAAAAAAAAAAAAW0NvbnRlbnRfVHlwZXNdLnhtbFBLAQItABQABgAIAAAAIQBa9CxbvwAAABUB&#10;AAALAAAAAAAAAAAAAAAAAB8BAABfcmVscy8ucmVsc1BLAQItABQABgAIAAAAIQCtpzgPyAAAAOMA&#10;AAAPAAAAAAAAAAAAAAAAAAcCAABkcnMvZG93bnJldi54bWxQSwUGAAAAAAMAAwC3AAAA/AIAAAAA&#10;" strokeweight="3pt">
                        <v:stroke linestyle="thinThin"/>
                        <v:textbox>
                          <w:txbxContent>
                            <w:p w14:paraId="02A7D676" w14:textId="77777777" w:rsidR="00BD7E2B" w:rsidRPr="00CB77A9" w:rsidRDefault="00BD7E2B" w:rsidP="00BD7E2B">
                              <w:pPr>
                                <w:snapToGrid w:val="0"/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CB77A9"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  <w:lang w:eastAsia="zh-HK"/>
                                </w:rPr>
                                <w:t>第二單元</w:t>
                              </w:r>
                            </w:p>
                            <w:p w14:paraId="7BDB3039" w14:textId="77777777" w:rsidR="00BD7E2B" w:rsidRPr="00CB77A9" w:rsidRDefault="00BD7E2B" w:rsidP="00BD7E2B">
                              <w:pPr>
                                <w:snapToGrid w:val="0"/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CB77A9"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  <w:lang w:eastAsia="zh-HK"/>
                                </w:rPr>
                                <w:t>甜蜜的家</w:t>
                              </w:r>
                            </w:p>
                          </w:txbxContent>
                        </v:textbox>
                      </v:shape>
                      <v:line id="Line 347" o:spid="_x0000_s1064" style="position:absolute;visibility:visible;mso-wrap-style:square" from="4563,6512" to="5821,65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SDPxwAAAOMAAAAPAAAAZHJzL2Rvd25yZXYueG1sRE9fS8Mw&#10;EH8X9h3CDXxzSSuOUZcNGcyJb1YZ+HY0t7a2uXRJutVvbwTBx/v9v/V2sr24kA+tYw3ZQoEgrpxp&#10;udbw8b6/W4EIEdlg75g0fFOA7WZ2s8bCuCu/0aWMtUghHArU0MQ4FFKGqiGLYeEG4sSdnLcY0+lr&#10;aTxeU7jtZa7UUlpsOTU0ONCuoaorR6vhOJb8+dXtfY/j8+FwOp67cP+q9e18enoEEWmK/+I/94tJ&#10;87NslS+Vesjh96cEgNz8AAAA//8DAFBLAQItABQABgAIAAAAIQDb4fbL7gAAAIUBAAATAAAAAAAA&#10;AAAAAAAAAAAAAABbQ29udGVudF9UeXBlc10ueG1sUEsBAi0AFAAGAAgAAAAhAFr0LFu/AAAAFQEA&#10;AAsAAAAAAAAAAAAAAAAAHwEAAF9yZWxzLy5yZWxzUEsBAi0AFAAGAAgAAAAhAIwFIM/HAAAA4wAA&#10;AA8AAAAAAAAAAAAAAAAABwIAAGRycy9kb3ducmV2LnhtbFBLBQYAAAAAAwADALcAAAD7AgAAAAA=&#10;" strokeweight="1.5pt"/>
                      <v:line id="Line 352" o:spid="_x0000_s1065" style="position:absolute;visibility:visible;mso-wrap-style:square" from="5039,8108" to="5787,8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p21yAAAAOMAAAAPAAAAZHJzL2Rvd25yZXYueG1sRE9fa8Iw&#10;EH8X9h3CDXzT1Im6dUYZA3X4Zh3C3o7mbLs2ly5Jtfv2y0Dw8X7/b7nuTSMu5HxlWcFknIAgzq2u&#10;uFDwedyMnkH4gKyxsUwKfsnDevUwWGKq7ZUPdMlCIWII+xQVlCG0qZQ+L8mgH9uWOHJn6wyGeLpC&#10;aofXGG4a+ZQkc2mw4thQYkvvJeV11hkFpy7jr+964xrstrvd+fRT++leqeFj//YKIlAf7uKb+0PH&#10;+bPJNJkvZi8L+P8pAiBXfwAAAP//AwBQSwECLQAUAAYACAAAACEA2+H2y+4AAACFAQAAEwAAAAAA&#10;AAAAAAAAAAAAAAAAW0NvbnRlbnRfVHlwZXNdLnhtbFBLAQItABQABgAIAAAAIQBa9CxbvwAAABUB&#10;AAALAAAAAAAAAAAAAAAAAB8BAABfcmVscy8ucmVsc1BLAQItABQABgAIAAAAIQDgop21yAAAAOMA&#10;AAAPAAAAAAAAAAAAAAAAAAcCAABkcnMvZG93bnJldi54bWxQSwUGAAAAAAMAAwC3AAAA/AIAAAAA&#10;" strokeweight="1.5pt"/>
                      <v:shape id="Text Box 353" o:spid="_x0000_s1066" type="#_x0000_t202" style="position:absolute;left:10760;top:5783;width:4603;height:1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Uz9ywAAAOIAAAAPAAAAZHJzL2Rvd25yZXYueG1sRI/BTsMw&#10;EETvSP0Haytxo04KaUlatwIkRASHisAHbONtEtVep7Fpw99jJCSOo5l5o1lvR2vEmQbfOVaQzhIQ&#10;xLXTHTcKPj+eb+5B+ICs0TgmBd/kYbuZXK2x0O7C73SuQiMihH2BCtoQ+kJKX7dk0c9cTxy9gxss&#10;hiiHRuoBLxFujZwnyUJa7DgutNjTU0v1sfqyCsq3pclsuTP7Kn081Vl4fUnKk1LX0/FhBSLQGP7D&#10;f+1SK8iXWTrPb+9y+L0U74Dc/AAAAP//AwBQSwECLQAUAAYACAAAACEA2+H2y+4AAACFAQAAEwAA&#10;AAAAAAAAAAAAAAAAAAAAW0NvbnRlbnRfVHlwZXNdLnhtbFBLAQItABQABgAIAAAAIQBa9CxbvwAA&#10;ABUBAAALAAAAAAAAAAAAAAAAAB8BAABfcmVscy8ucmVsc1BLAQItABQABgAIAAAAIQB71Uz9ywAA&#10;AOIAAAAPAAAAAAAAAAAAAAAAAAcCAABkcnMvZG93bnJldi54bWxQSwUGAAAAAAMAAwC3AAAA/wIA&#10;AAAA&#10;" strokeweight="3pt">
                        <v:stroke linestyle="thinThin"/>
                        <v:textbox>
                          <w:txbxContent>
                            <w:p w14:paraId="07B9B1DF" w14:textId="77777777" w:rsidR="00BD7E2B" w:rsidRPr="00CB77A9" w:rsidRDefault="00BD7E2B" w:rsidP="00BD7E2B">
                              <w:pPr>
                                <w:snapToGrid w:val="0"/>
                                <w:jc w:val="both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CB77A9"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  <w:lang w:eastAsia="zh-HK"/>
                                </w:rPr>
                                <w:t>第七課　作夢的雲</w:t>
                              </w:r>
                            </w:p>
                            <w:p w14:paraId="79E96078" w14:textId="77777777" w:rsidR="00BD7E2B" w:rsidRPr="00CB77A9" w:rsidRDefault="00BD7E2B" w:rsidP="00BD7E2B">
                              <w:pPr>
                                <w:snapToGrid w:val="0"/>
                                <w:jc w:val="both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CB77A9"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  <w:lang w:eastAsia="zh-HK"/>
                                </w:rPr>
                                <w:t>第八課　妹妹的紅雨鞋</w:t>
                              </w:r>
                            </w:p>
                            <w:p w14:paraId="0926DF19" w14:textId="77777777" w:rsidR="00BD7E2B" w:rsidRPr="00CB77A9" w:rsidRDefault="00BD7E2B" w:rsidP="00BD7E2B">
                              <w:pPr>
                                <w:snapToGrid w:val="0"/>
                                <w:jc w:val="both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CB77A9"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  <w:lang w:eastAsia="zh-HK"/>
                                </w:rPr>
                                <w:t>第九課　七彩的虹</w:t>
                              </w:r>
                            </w:p>
                          </w:txbxContent>
                        </v:textbox>
                      </v:shape>
                      <v:line id="Line 354" o:spid="_x0000_s1067" style="position:absolute;visibility:visible;mso-wrap-style:square" from="9462,6511" to="10738,6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JRtyAAAAOMAAAAPAAAAZHJzL2Rvd25yZXYueG1sRE9fT8Iw&#10;EH838Ts0Z8KbdMgUnBRiSADDm9OQ8HZZj21uvc62g/HtrYmJj/f7f4vVYFpxJudrywom4wQEcWF1&#10;zaWCz4/N/RyED8gaW8uk4EoeVsvbmwVm2l74nc55KEUMYZ+hgiqELpPSFxUZ9GPbEUfuZJ3BEE9X&#10;Su3wEsNNKx+S5EkarDk2VNjRuqKiyXuj4NDnfPxqNq7FfrvbnQ7fjZ/ulRrdDa8vIAIN4V/8537T&#10;cX46TR9ns/R5Ar8/RQDk8gcAAP//AwBQSwECLQAUAAYACAAAACEA2+H2y+4AAACFAQAAEwAAAAAA&#10;AAAAAAAAAAAAAAAAW0NvbnRlbnRfVHlwZXNdLnhtbFBLAQItABQABgAIAAAAIQBa9CxbvwAAABUB&#10;AAALAAAAAAAAAAAAAAAAAB8BAABfcmVscy8ucmVsc1BLAQItABQABgAIAAAAIQC4rJRtyAAAAOMA&#10;AAAPAAAAAAAAAAAAAAAAAAcCAABkcnMvZG93bnJldi54bWxQSwUGAAAAAAMAAwC3AAAA/AIAAAAA&#10;" strokeweight="1.5pt"/>
                      <v:shape id="Text Box 355" o:spid="_x0000_s1068" type="#_x0000_t202" style="position:absolute;left:5821;top:5953;width:3628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gT6yAAAAOMAAAAPAAAAZHJzL2Rvd25yZXYueG1sRE/dSsMw&#10;FL4X9g7hDLxzSYfdT102piAWvRCrD3DWHNuy5KRr4lbf3giCl+f7P5vd6Kw40xA6zxqymQJBXHvT&#10;caPh4/3xZgUiRGSD1jNp+KYAu+3kaoOF8Rd+o3MVG5FCOBSooY2xL6QMdUsOw8z3xIn79IPDmM6h&#10;kWbASwp3Vs6VWkiHHaeGFnt6aKk+Vl9OQ/mytLkrX+2hyu5PdR6fn1R50vp6Ou7vQEQa47/4z12a&#10;NH+V3S4X61zN4fenBIDc/gAAAP//AwBQSwECLQAUAAYACAAAACEA2+H2y+4AAACFAQAAEwAAAAAA&#10;AAAAAAAAAAAAAAAAW0NvbnRlbnRfVHlwZXNdLnhtbFBLAQItABQABgAIAAAAIQBa9CxbvwAAABUB&#10;AAALAAAAAAAAAAAAAAAAAB8BAABfcmVscy8ucmVsc1BLAQItABQABgAIAAAAIQAh6gT6yAAAAOMA&#10;AAAPAAAAAAAAAAAAAAAAAAcCAABkcnMvZG93bnJldi54bWxQSwUGAAAAAAMAAwC3AAAA/AIAAAAA&#10;" strokeweight="3pt">
                        <v:stroke linestyle="thinThin"/>
                        <v:textbox>
                          <w:txbxContent>
                            <w:p w14:paraId="22EDCF1C" w14:textId="77777777" w:rsidR="00BD7E2B" w:rsidRPr="00CB77A9" w:rsidRDefault="00BD7E2B" w:rsidP="00BD7E2B">
                              <w:pPr>
                                <w:snapToGrid w:val="0"/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CB77A9"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  <w:lang w:eastAsia="zh-HK"/>
                                </w:rPr>
                                <w:t>第三單元</w:t>
                              </w:r>
                            </w:p>
                            <w:p w14:paraId="182F1966" w14:textId="77777777" w:rsidR="00BD7E2B" w:rsidRPr="00CB77A9" w:rsidRDefault="00BD7E2B" w:rsidP="00BD7E2B">
                              <w:pPr>
                                <w:snapToGrid w:val="0"/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CB77A9"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  <w:lang w:eastAsia="zh-HK"/>
                                </w:rPr>
                                <w:t>小水滴的旅行</w:t>
                              </w:r>
                            </w:p>
                          </w:txbxContent>
                        </v:textbox>
                      </v:shape>
                      <v:line id="Line 357" o:spid="_x0000_s1069" style="position:absolute;visibility:visible;mso-wrap-style:square" from="5039,9409" to="5810,9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9PUxwAAAOMAAAAPAAAAZHJzL2Rvd25yZXYueG1sRE/dS8Mw&#10;EH8X/B/CCXtziQ60rcuGCPvAN6sMfDuaW1vbXLok3ep/bwTBx/t933I92V6cyYfWsYa7uQJBXDnT&#10;cq3h431zm4EIEdlg75g0fFOA9er6aomFcRd+o3MZa5FCOBSooYlxKKQMVUMWw9wNxIk7Om8xptPX&#10;0ni8pHDby3ulHqTFllNDgwO9NFR15Wg1HMaSP7+6je9x3O52x8OpC4tXrWc30/MTiEhT/Bf/ufcm&#10;zVeLLM9Vlj/C708JALn6AQAA//8DAFBLAQItABQABgAIAAAAIQDb4fbL7gAAAIUBAAATAAAAAAAA&#10;AAAAAAAAAAAAAABbQ29udGVudF9UeXBlc10ueG1sUEsBAi0AFAAGAAgAAAAhAFr0LFu/AAAAFQEA&#10;AAsAAAAAAAAAAAAAAAAAHwEAAF9yZWxzLy5yZWxzUEsBAi0AFAAGAAgAAAAhAMab09THAAAA4wAA&#10;AA8AAAAAAAAAAAAAAAAABwIAAGRycy9kb3ducmV2LnhtbFBLBQYAAAAAAwADALcAAAD7AgAAAAA=&#10;" strokeweight="1.5pt"/>
                      <v:shape id="Text Box 358" o:spid="_x0000_s1070" type="#_x0000_t202" style="position:absolute;left:5856;top:7584;width:3628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tA7zAAAAOMAAAAPAAAAZHJzL2Rvd25yZXYueG1sRI/dSsNA&#10;FITvBd9hOYJ3dvNjbYndllYoBnshTfsAx+wxCe6eTbPbNr69KwheDjPzDbNYjdaICw2+c6wgnSQg&#10;iGunO24UHA/bhzkIH5A1Gsek4Js8rJa3NwsstLvyni5VaESEsC9QQRtCX0jp65Ys+onriaP36QaL&#10;IcqhkXrAa4RbI7MkeZIWO44LLfb00lL9VZ2tgnI3M1NbvpuPKt2c6ml4e03Kk1L3d+P6GUSgMfyH&#10;/9qlVpClj3mez9Isg99P8Q/I5Q8AAAD//wMAUEsBAi0AFAAGAAgAAAAhANvh9svuAAAAhQEAABMA&#10;AAAAAAAAAAAAAAAAAAAAAFtDb250ZW50X1R5cGVzXS54bWxQSwECLQAUAAYACAAAACEAWvQsW78A&#10;AAAVAQAACwAAAAAAAAAAAAAAAAAfAQAAX3JlbHMvLnJlbHNQSwECLQAUAAYACAAAACEAFNrQO8wA&#10;AADjAAAADwAAAAAAAAAAAAAAAAAHAgAAZHJzL2Rvd25yZXYueG1sUEsFBgAAAAADAAMAtwAAAAAD&#10;AAAAAA==&#10;" strokeweight="3pt">
                        <v:stroke linestyle="thinThin"/>
                        <v:textbox>
                          <w:txbxContent>
                            <w:p w14:paraId="089B981F" w14:textId="77777777" w:rsidR="00BD7E2B" w:rsidRPr="00CB77A9" w:rsidRDefault="00BD7E2B" w:rsidP="00BD7E2B">
                              <w:pPr>
                                <w:snapToGrid w:val="0"/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CB77A9"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  <w:lang w:eastAsia="zh-HK"/>
                                </w:rPr>
                                <w:t>第四單元</w:t>
                              </w:r>
                            </w:p>
                            <w:p w14:paraId="542788DE" w14:textId="77777777" w:rsidR="00BD7E2B" w:rsidRPr="00CB77A9" w:rsidRDefault="00BD7E2B" w:rsidP="00BD7E2B">
                              <w:pPr>
                                <w:snapToGrid w:val="0"/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CB77A9"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  <w:lang w:eastAsia="zh-HK"/>
                                </w:rPr>
                                <w:t>好朋友</w:t>
                              </w:r>
                            </w:p>
                          </w:txbxContent>
                        </v:textbox>
                      </v:shape>
                      <v:shape id="Text Box 359" o:spid="_x0000_s1071" type="#_x0000_t202" style="position:absolute;left:10760;top:7446;width:4603;height:1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rgwywAAAOIAAAAPAAAAZHJzL2Rvd25yZXYueG1sRI9RT8Iw&#10;FIXfTfgPzTXxTVpUBkwKURPjgg/GwQ+4rtdtob0da4X576kJiY8n55zv5CzXg7PiSH1oPWuYjBUI&#10;4sqblmsNu+3r7RxEiMgGrWfS8EsB1qvR1RJz40/8Sccy1iJBOOSooYmxy6UMVUMOw9h3xMn79r3D&#10;mGRfS9PjKcGdlXdKZdJhy2mhwY5eGqr25Y/TULzP7NQVH/arnDwfqmncvKnioPXN9fD0CCLSEP/D&#10;l3ZhNMzUYn7/kC0y+LuU7oBcnQEAAP//AwBQSwECLQAUAAYACAAAACEA2+H2y+4AAACFAQAAEwAA&#10;AAAAAAAAAAAAAAAAAAAAW0NvbnRlbnRfVHlwZXNdLnhtbFBLAQItABQABgAIAAAAIQBa9CxbvwAA&#10;ABUBAAALAAAAAAAAAAAAAAAAAB8BAABfcmVscy8ucmVsc1BLAQItABQABgAIAAAAIQB/mrgwywAA&#10;AOIAAAAPAAAAAAAAAAAAAAAAAAcCAABkcnMvZG93bnJldi54bWxQSwUGAAAAAAMAAwC3AAAA/wIA&#10;AAAA&#10;" strokeweight="3pt">
                        <v:stroke linestyle="thinThin"/>
                        <v:textbox>
                          <w:txbxContent>
                            <w:p w14:paraId="11E24BC0" w14:textId="77777777" w:rsidR="00BD7E2B" w:rsidRPr="00CB77A9" w:rsidRDefault="00BD7E2B" w:rsidP="00BD7E2B">
                              <w:pPr>
                                <w:snapToGrid w:val="0"/>
                                <w:jc w:val="both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CB77A9"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  <w:lang w:eastAsia="zh-HK"/>
                                </w:rPr>
                                <w:t>第十課　和你在一起</w:t>
                              </w:r>
                            </w:p>
                            <w:p w14:paraId="3180D201" w14:textId="77777777" w:rsidR="00BD7E2B" w:rsidRPr="00CB77A9" w:rsidRDefault="00BD7E2B" w:rsidP="00BD7E2B">
                              <w:pPr>
                                <w:snapToGrid w:val="0"/>
                                <w:jc w:val="both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CB77A9"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  <w:lang w:eastAsia="zh-HK"/>
                                </w:rPr>
                                <w:t>第十一課　生日快樂</w:t>
                              </w:r>
                            </w:p>
                            <w:p w14:paraId="36052E41" w14:textId="77777777" w:rsidR="00BD7E2B" w:rsidRPr="00CB77A9" w:rsidRDefault="00BD7E2B" w:rsidP="00BD7E2B">
                              <w:pPr>
                                <w:snapToGrid w:val="0"/>
                                <w:jc w:val="both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CB77A9"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  <w:lang w:eastAsia="zh-HK"/>
                                </w:rPr>
                                <w:t>第十二課　小黑</w:t>
                              </w:r>
                            </w:p>
                          </w:txbxContent>
                        </v:textbox>
                      </v:shape>
                      <v:line id="Line 360" o:spid="_x0000_s1072" style="position:absolute;visibility:visible;mso-wrap-style:square" from="9438,8108" to="10714,8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TTMywAAAOIAAAAPAAAAZHJzL2Rvd25yZXYueG1sRI9BSwMx&#10;FITvQv9DeII3m9ja2q5Niwi14s2tFHp7bF531928rEm2Xf+9EQSPw8x8w6w2g23FmXyoHWu4GysQ&#10;xIUzNZcaPvbb2wWIEJENto5JwzcF2KxHVyvMjLvwO53zWIoE4ZChhirGLpMyFBVZDGPXESfv5LzF&#10;mKQvpfF4SXDbyolSc2mx5rRQYUfPFRVN3lsNhz7n42ez9S32L7vd6fDVhOmb1jfXw9MjiEhD/A//&#10;tV+NhtlMLe7V9GEJv5fSHZDrHwAAAP//AwBQSwECLQAUAAYACAAAACEA2+H2y+4AAACFAQAAEwAA&#10;AAAAAAAAAAAAAAAAAAAAW0NvbnRlbnRfVHlwZXNdLnhtbFBLAQItABQABgAIAAAAIQBa9CxbvwAA&#10;ABUBAAALAAAAAAAAAAAAAAAAAB8BAABfcmVscy8ucmVsc1BLAQItABQABgAIAAAAIQDvXTTMywAA&#10;AOIAAAAPAAAAAAAAAAAAAAAAAAcCAABkcnMvZG93bnJldi54bWxQSwUGAAAAAAMAAwC3AAAA/wIA&#10;AAAA&#10;" strokeweight="1.5pt"/>
                      <v:shape id="Text Box 363" o:spid="_x0000_s1073" type="#_x0000_t202" style="position:absolute;left:10760;top:9073;width:4606;height: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EpMxgAAAOIAAAAPAAAAZHJzL2Rvd25yZXYueG1sRE/dasIw&#10;FL4f7B3CEXY3UwvVUo3iBFnZLsaqD3Bsjm0xOalNpt3bL4PBLj++/9VmtEbcaPCdYwWzaQKCuHa6&#10;40bB8bB/zkH4gKzROCYF3+Rhs358WGGh3Z0/6VaFRsQQ9gUqaEPoCyl93ZJFP3U9ceTObrAYIhwa&#10;qQe8x3BrZJokc2mx49jQYk+7lupL9WUVlO8Lk9nyw5yq2cu1zsLba1JelXqajNsliEBj+Bf/uUsd&#10;5+eLdJ5nWQq/lyIGuf4BAAD//wMAUEsBAi0AFAAGAAgAAAAhANvh9svuAAAAhQEAABMAAAAAAAAA&#10;AAAAAAAAAAAAAFtDb250ZW50X1R5cGVzXS54bWxQSwECLQAUAAYACAAAACEAWvQsW78AAAAVAQAA&#10;CwAAAAAAAAAAAAAAAAAfAQAAX3JlbHMvLnJlbHNQSwECLQAUAAYACAAAACEAUgRKTMYAAADiAAAA&#10;DwAAAAAAAAAAAAAAAAAHAgAAZHJzL2Rvd25yZXYueG1sUEsFBgAAAAADAAMAtwAAAPoCAAAAAA==&#10;" strokeweight="3pt">
                        <v:stroke linestyle="thinThin"/>
                        <v:textbox>
                          <w:txbxContent>
                            <w:p w14:paraId="5BF7EA7C" w14:textId="77777777" w:rsidR="00BD7E2B" w:rsidRPr="00CB77A9" w:rsidRDefault="00BD7E2B" w:rsidP="00BD7E2B">
                              <w:pPr>
                                <w:snapToGrid w:val="0"/>
                                <w:jc w:val="both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CB77A9"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  <w:lang w:eastAsia="zh-HK"/>
                                </w:rPr>
                                <w:t>小小鼠的快樂</w:t>
                              </w:r>
                            </w:p>
                          </w:txbxContent>
                        </v:textbox>
                      </v:shape>
                      <v:line id="Line 364" o:spid="_x0000_s1074" style="position:absolute;visibility:visible;mso-wrap-style:square" from="9484,9423" to="10760,94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/EEyAAAAOMAAAAPAAAAZHJzL2Rvd25yZXYueG1sRE9fa8Iw&#10;EH8f+B3CCXubqcpc7YwiA+fYm90QfDuas+3aXGqSavftl8Fgj/f7f6vNYFpxJedrywqmkwQEcWF1&#10;zaWCz4/dQwrCB2SNrWVS8E0eNuvR3QozbW98oGseShFD2GeooAqhy6T0RUUG/cR2xJE7W2cwxNOV&#10;Uju8xXDTylmSLKTBmmNDhR29VFQ0eW8UHPucT1/NzrXYv+735+Ol8fN3pe7Hw/YZRKAh/Iv/3G86&#10;zk+fHtPldDGfwe9PEQC5/gEAAP//AwBQSwECLQAUAAYACAAAACEA2+H2y+4AAACFAQAAEwAAAAAA&#10;AAAAAAAAAAAAAAAAW0NvbnRlbnRfVHlwZXNdLnhtbFBLAQItABQABgAIAAAAIQBa9CxbvwAAABUB&#10;AAALAAAAAAAAAAAAAAAAAB8BAABfcmVscy8ucmVsc1BLAQItABQABgAIAAAAIQBg2/EEyAAAAOMA&#10;AAAPAAAAAAAAAAAAAAAAAAcCAABkcnMvZG93bnJldi54bWxQSwUGAAAAAAMAAwC3AAAA/AIAAAAA&#10;" strokeweight="1.5pt"/>
                      <v:shape id="Text Box 365" o:spid="_x0000_s1075" type="#_x0000_t202" style="position:absolute;left:5832;top:9063;width:3628;height: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0MMyAAAAOMAAAAPAAAAZHJzL2Rvd25yZXYueG1sRE9fT8Iw&#10;EH838Ts0Z8KbdIiDZVCIkhgXeTAMPsCxHttiex1rgfntrYmJj/f7f8v1YI24Uu9bxwom4wQEceV0&#10;y7WCw/7tMQPhA7JG45gUfJOH9er+bom5djfe0bUMtYgh7HNU0ITQ5VL6qiGLfuw64sidXG8xxLOv&#10;pe7xFsOtkU9JMpMWW44NDXa0aaj6Ki9WQbGdm9QWn+ZYTl7PVRo+3pPirNToYXhZgAg0hH/xn7vQ&#10;cX72nE3TeTZL4fenCIBc/QAAAP//AwBQSwECLQAUAAYACAAAACEA2+H2y+4AAACFAQAAEwAAAAAA&#10;AAAAAAAAAAAAAAAAW0NvbnRlbnRfVHlwZXNdLnhtbFBLAQItABQABgAIAAAAIQBa9CxbvwAAABUB&#10;AAALAAAAAAAAAAAAAAAAAB8BAABfcmVscy8ucmVsc1BLAQItABQABgAIAAAAIQDQ00MMyAAAAOMA&#10;AAAPAAAAAAAAAAAAAAAAAAcCAABkcnMvZG93bnJldi54bWxQSwUGAAAAAAMAAwC3AAAA/AIAAAAA&#10;" strokeweight="3pt">
                        <v:stroke linestyle="thinThin"/>
                        <v:textbox>
                          <w:txbxContent>
                            <w:p w14:paraId="73A70283" w14:textId="77777777" w:rsidR="00BD7E2B" w:rsidRPr="00CB77A9" w:rsidRDefault="00BD7E2B" w:rsidP="00BD7E2B">
                              <w:pPr>
                                <w:snapToGrid w:val="0"/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CB77A9"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  <w:lang w:eastAsia="zh-HK"/>
                                </w:rPr>
                                <w:t>閱讀階梯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B20F9" w:rsidRPr="00EB20F9" w14:paraId="4C330717" w14:textId="77777777" w:rsidTr="00C6404F">
        <w:trPr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2E562" w14:textId="77777777" w:rsidR="005D0538" w:rsidRPr="00EB20F9" w:rsidRDefault="009106FE" w:rsidP="00643BE4">
            <w:pPr>
              <w:rPr>
                <w:rFonts w:ascii="標楷體" w:eastAsia="標楷體" w:hAnsi="標楷體"/>
                <w:szCs w:val="32"/>
              </w:rPr>
            </w:pPr>
            <w:r w:rsidRPr="00EB20F9">
              <w:rPr>
                <w:rFonts w:eastAsia="標楷體"/>
                <w:szCs w:val="32"/>
              </w:rPr>
              <w:lastRenderedPageBreak/>
              <w:t>融入之議題</w:t>
            </w:r>
          </w:p>
        </w:tc>
        <w:tc>
          <w:tcPr>
            <w:tcW w:w="8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8D30" w14:textId="77777777" w:rsidR="000917BC" w:rsidRDefault="009106FE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【人權教育】</w:t>
            </w:r>
          </w:p>
          <w:p w14:paraId="6B23AF47" w14:textId="77777777" w:rsidR="00BD7E2B" w:rsidRDefault="00BD7E2B" w:rsidP="00BD7E2B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人</w:t>
            </w:r>
            <w:r>
              <w:rPr>
                <w:rFonts w:eastAsia="標楷體"/>
                <w:sz w:val="20"/>
                <w:szCs w:val="20"/>
              </w:rPr>
              <w:t xml:space="preserve">E4 </w:t>
            </w:r>
            <w:r>
              <w:rPr>
                <w:rFonts w:eastAsia="標楷體"/>
                <w:sz w:val="20"/>
                <w:szCs w:val="20"/>
              </w:rPr>
              <w:t>表達自己對一個美好世界的想法，並聆聽他人的想法。</w:t>
            </w:r>
          </w:p>
          <w:p w14:paraId="5308235D" w14:textId="77777777" w:rsidR="00BD7E2B" w:rsidRDefault="00BD7E2B" w:rsidP="00BD7E2B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人</w:t>
            </w:r>
            <w:r>
              <w:rPr>
                <w:rFonts w:eastAsia="標楷體"/>
                <w:sz w:val="20"/>
                <w:szCs w:val="20"/>
              </w:rPr>
              <w:t xml:space="preserve">E5 </w:t>
            </w:r>
            <w:r>
              <w:rPr>
                <w:rFonts w:eastAsia="標楷體"/>
                <w:sz w:val="20"/>
                <w:szCs w:val="20"/>
              </w:rPr>
              <w:t>欣賞、包容個別差異並尊重自己與他人的權利。</w:t>
            </w:r>
          </w:p>
          <w:p w14:paraId="7A418843" w14:textId="77777777" w:rsidR="00BD7E2B" w:rsidRDefault="00BD7E2B" w:rsidP="00BD7E2B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人</w:t>
            </w:r>
            <w:r>
              <w:rPr>
                <w:rFonts w:eastAsia="標楷體"/>
                <w:sz w:val="20"/>
                <w:szCs w:val="20"/>
              </w:rPr>
              <w:t xml:space="preserve">E8 </w:t>
            </w:r>
            <w:r>
              <w:rPr>
                <w:rFonts w:eastAsia="標楷體"/>
                <w:sz w:val="20"/>
                <w:szCs w:val="20"/>
              </w:rPr>
              <w:t>了解兒童對遊戲權利的需求。</w:t>
            </w:r>
          </w:p>
          <w:p w14:paraId="7CA320D5" w14:textId="77777777" w:rsidR="000917BC" w:rsidRDefault="009106FE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【戶外教育】</w:t>
            </w:r>
          </w:p>
          <w:p w14:paraId="7CAC926D" w14:textId="77777777" w:rsidR="00BD7E2B" w:rsidRDefault="00BD7E2B" w:rsidP="00BD7E2B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戶</w:t>
            </w:r>
            <w:r>
              <w:rPr>
                <w:rFonts w:eastAsia="標楷體"/>
                <w:sz w:val="20"/>
                <w:szCs w:val="20"/>
              </w:rPr>
              <w:t xml:space="preserve">E3 </w:t>
            </w:r>
            <w:r>
              <w:rPr>
                <w:rFonts w:eastAsia="標楷體"/>
                <w:sz w:val="20"/>
                <w:szCs w:val="20"/>
              </w:rPr>
              <w:t>善用五官的感知，培養眼、耳、鼻、舌、觸覺及心靈對環境感受的能力。</w:t>
            </w:r>
          </w:p>
          <w:p w14:paraId="192F86A3" w14:textId="77777777" w:rsidR="000917BC" w:rsidRDefault="009106FE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【生涯規畫教育】</w:t>
            </w:r>
          </w:p>
          <w:p w14:paraId="4B097409" w14:textId="77777777" w:rsidR="00BD7E2B" w:rsidRDefault="00BD7E2B" w:rsidP="00BD7E2B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涯</w:t>
            </w:r>
            <w:r>
              <w:rPr>
                <w:rFonts w:eastAsia="標楷體"/>
                <w:sz w:val="20"/>
                <w:szCs w:val="20"/>
              </w:rPr>
              <w:t xml:space="preserve">E2 </w:t>
            </w:r>
            <w:r>
              <w:rPr>
                <w:rFonts w:eastAsia="標楷體"/>
                <w:sz w:val="20"/>
                <w:szCs w:val="20"/>
              </w:rPr>
              <w:t>認識不同的生活角色。</w:t>
            </w:r>
          </w:p>
          <w:p w14:paraId="44B5590F" w14:textId="77777777" w:rsidR="00BD7E2B" w:rsidRDefault="00BD7E2B" w:rsidP="00BD7E2B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涯</w:t>
            </w:r>
            <w:r>
              <w:rPr>
                <w:rFonts w:eastAsia="標楷體"/>
                <w:sz w:val="20"/>
                <w:szCs w:val="20"/>
              </w:rPr>
              <w:t xml:space="preserve">E6 </w:t>
            </w:r>
            <w:r>
              <w:rPr>
                <w:rFonts w:eastAsia="標楷體"/>
                <w:sz w:val="20"/>
                <w:szCs w:val="20"/>
              </w:rPr>
              <w:t>覺察個人的優勢能力。</w:t>
            </w:r>
          </w:p>
          <w:p w14:paraId="00F0E960" w14:textId="77777777" w:rsidR="00BD7E2B" w:rsidRDefault="00BD7E2B" w:rsidP="00BD7E2B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涯</w:t>
            </w:r>
            <w:r>
              <w:rPr>
                <w:rFonts w:eastAsia="標楷體"/>
                <w:sz w:val="20"/>
                <w:szCs w:val="20"/>
              </w:rPr>
              <w:t xml:space="preserve">E7 </w:t>
            </w:r>
            <w:r>
              <w:rPr>
                <w:rFonts w:eastAsia="標楷體"/>
                <w:sz w:val="20"/>
                <w:szCs w:val="20"/>
              </w:rPr>
              <w:t>培養良好的人際互動能力。</w:t>
            </w:r>
          </w:p>
          <w:p w14:paraId="7C265B7A" w14:textId="3535B80E" w:rsidR="00BD7E2B" w:rsidRDefault="00BD7E2B" w:rsidP="00BD7E2B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涯</w:t>
            </w:r>
            <w:r>
              <w:rPr>
                <w:rFonts w:eastAsia="標楷體"/>
                <w:sz w:val="20"/>
                <w:szCs w:val="20"/>
              </w:rPr>
              <w:t xml:space="preserve">E12 </w:t>
            </w:r>
            <w:r>
              <w:rPr>
                <w:rFonts w:eastAsia="標楷體"/>
                <w:sz w:val="20"/>
                <w:szCs w:val="20"/>
              </w:rPr>
              <w:t>學習解決問題與做決定的能力。</w:t>
            </w:r>
          </w:p>
          <w:p w14:paraId="4F4CED69" w14:textId="77777777" w:rsidR="000917BC" w:rsidRDefault="009106FE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【品德教育】</w:t>
            </w:r>
          </w:p>
          <w:p w14:paraId="5B181F23" w14:textId="77777777" w:rsidR="00974AEF" w:rsidRDefault="00974AEF" w:rsidP="00974AEF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品</w:t>
            </w:r>
            <w:r>
              <w:rPr>
                <w:rFonts w:eastAsia="標楷體"/>
                <w:sz w:val="20"/>
                <w:szCs w:val="20"/>
              </w:rPr>
              <w:t xml:space="preserve">E1 </w:t>
            </w:r>
            <w:r>
              <w:rPr>
                <w:rFonts w:eastAsia="標楷體"/>
                <w:sz w:val="20"/>
                <w:szCs w:val="20"/>
              </w:rPr>
              <w:t>良好生活習慣與德行。</w:t>
            </w:r>
          </w:p>
          <w:p w14:paraId="476F78ED" w14:textId="77777777" w:rsidR="00974AEF" w:rsidRDefault="00974AEF" w:rsidP="00974AEF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品</w:t>
            </w:r>
            <w:r>
              <w:rPr>
                <w:rFonts w:eastAsia="標楷體"/>
                <w:sz w:val="20"/>
                <w:szCs w:val="20"/>
              </w:rPr>
              <w:t xml:space="preserve">E2 </w:t>
            </w:r>
            <w:r>
              <w:rPr>
                <w:rFonts w:eastAsia="標楷體"/>
                <w:sz w:val="20"/>
                <w:szCs w:val="20"/>
              </w:rPr>
              <w:t>自尊尊人與自愛愛人。</w:t>
            </w:r>
          </w:p>
          <w:p w14:paraId="1A7EF591" w14:textId="77777777" w:rsidR="00974AEF" w:rsidRDefault="00974AEF" w:rsidP="00974AEF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品</w:t>
            </w:r>
            <w:r>
              <w:rPr>
                <w:rFonts w:eastAsia="標楷體"/>
                <w:sz w:val="20"/>
                <w:szCs w:val="20"/>
              </w:rPr>
              <w:t xml:space="preserve">E3 </w:t>
            </w:r>
            <w:r>
              <w:rPr>
                <w:rFonts w:eastAsia="標楷體"/>
                <w:sz w:val="20"/>
                <w:szCs w:val="20"/>
              </w:rPr>
              <w:t>溝通合作與和諧人際關係。</w:t>
            </w:r>
          </w:p>
          <w:p w14:paraId="65C5C4DB" w14:textId="77777777" w:rsidR="00974AEF" w:rsidRDefault="00974AEF" w:rsidP="00974AEF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品</w:t>
            </w:r>
            <w:r>
              <w:rPr>
                <w:rFonts w:eastAsia="標楷體"/>
                <w:sz w:val="20"/>
                <w:szCs w:val="20"/>
              </w:rPr>
              <w:t xml:space="preserve">E6 </w:t>
            </w:r>
            <w:r>
              <w:rPr>
                <w:rFonts w:eastAsia="標楷體"/>
                <w:sz w:val="20"/>
                <w:szCs w:val="20"/>
              </w:rPr>
              <w:t>同理分享。</w:t>
            </w:r>
          </w:p>
          <w:p w14:paraId="6F1DF845" w14:textId="77777777" w:rsidR="00974AEF" w:rsidRDefault="00974AEF" w:rsidP="00974AEF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品</w:t>
            </w:r>
            <w:r>
              <w:rPr>
                <w:rFonts w:eastAsia="標楷體"/>
                <w:sz w:val="20"/>
                <w:szCs w:val="20"/>
              </w:rPr>
              <w:t xml:space="preserve">EJU1 </w:t>
            </w:r>
            <w:r>
              <w:rPr>
                <w:rFonts w:eastAsia="標楷體"/>
                <w:sz w:val="20"/>
                <w:szCs w:val="20"/>
              </w:rPr>
              <w:t>尊重生命。</w:t>
            </w:r>
          </w:p>
          <w:p w14:paraId="0BA282F8" w14:textId="4481A1CF" w:rsidR="00974AEF" w:rsidRPr="00974AEF" w:rsidRDefault="00974AEF" w:rsidP="00974AEF">
            <w:pPr>
              <w:rPr>
                <w:rFonts w:eastAsia="標楷體"/>
                <w:sz w:val="20"/>
                <w:szCs w:val="20"/>
              </w:rPr>
            </w:pPr>
            <w:r w:rsidRPr="00974AEF">
              <w:rPr>
                <w:rFonts w:eastAsia="標楷體" w:hint="eastAsia"/>
                <w:sz w:val="20"/>
                <w:szCs w:val="20"/>
              </w:rPr>
              <w:t>品</w:t>
            </w:r>
            <w:r w:rsidRPr="00974AEF">
              <w:rPr>
                <w:rFonts w:eastAsia="標楷體" w:hint="eastAsia"/>
                <w:sz w:val="20"/>
                <w:szCs w:val="20"/>
              </w:rPr>
              <w:t>EJU2</w:t>
            </w:r>
            <w:r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974AEF">
              <w:rPr>
                <w:rFonts w:eastAsia="標楷體" w:hint="eastAsia"/>
                <w:sz w:val="20"/>
                <w:szCs w:val="20"/>
              </w:rPr>
              <w:t>孝悌仁愛。</w:t>
            </w:r>
          </w:p>
          <w:p w14:paraId="6BCA72CA" w14:textId="77777777" w:rsidR="00974AEF" w:rsidRDefault="00974AEF" w:rsidP="00974AEF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品</w:t>
            </w:r>
            <w:r>
              <w:rPr>
                <w:rFonts w:eastAsia="標楷體"/>
                <w:sz w:val="20"/>
                <w:szCs w:val="20"/>
              </w:rPr>
              <w:t xml:space="preserve">EJU4 </w:t>
            </w:r>
            <w:r>
              <w:rPr>
                <w:rFonts w:eastAsia="標楷體"/>
                <w:sz w:val="20"/>
                <w:szCs w:val="20"/>
              </w:rPr>
              <w:t>自律負責。</w:t>
            </w:r>
          </w:p>
          <w:p w14:paraId="50A295CF" w14:textId="77777777" w:rsidR="00974AEF" w:rsidRDefault="00974AEF" w:rsidP="00974AEF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品</w:t>
            </w:r>
            <w:r>
              <w:rPr>
                <w:rFonts w:eastAsia="標楷體"/>
                <w:sz w:val="20"/>
                <w:szCs w:val="20"/>
              </w:rPr>
              <w:t xml:space="preserve">EJU7 </w:t>
            </w:r>
            <w:r>
              <w:rPr>
                <w:rFonts w:eastAsia="標楷體"/>
                <w:sz w:val="20"/>
                <w:szCs w:val="20"/>
              </w:rPr>
              <w:t>欣賞感恩。</w:t>
            </w:r>
          </w:p>
          <w:p w14:paraId="085A0BBB" w14:textId="77777777" w:rsidR="00974AEF" w:rsidRDefault="00974AEF" w:rsidP="00974AEF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品</w:t>
            </w:r>
            <w:r>
              <w:rPr>
                <w:rFonts w:eastAsia="標楷體"/>
                <w:sz w:val="20"/>
                <w:szCs w:val="20"/>
              </w:rPr>
              <w:t xml:space="preserve">EJU8 </w:t>
            </w:r>
            <w:r>
              <w:rPr>
                <w:rFonts w:eastAsia="標楷體"/>
                <w:sz w:val="20"/>
                <w:szCs w:val="20"/>
              </w:rPr>
              <w:t>關懷行善。</w:t>
            </w:r>
          </w:p>
          <w:p w14:paraId="553CB8F3" w14:textId="77777777" w:rsidR="000917BC" w:rsidRDefault="009106FE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【家庭教育】</w:t>
            </w:r>
          </w:p>
          <w:p w14:paraId="619FC7FD" w14:textId="2933E1BD" w:rsidR="00BD7E2B" w:rsidRDefault="00BD7E2B" w:rsidP="00BD7E2B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家</w:t>
            </w:r>
            <w:r>
              <w:rPr>
                <w:rFonts w:eastAsia="標楷體"/>
                <w:sz w:val="20"/>
                <w:szCs w:val="20"/>
              </w:rPr>
              <w:t xml:space="preserve">E5 </w:t>
            </w:r>
            <w:r>
              <w:rPr>
                <w:rFonts w:eastAsia="標楷體"/>
                <w:sz w:val="20"/>
                <w:szCs w:val="20"/>
              </w:rPr>
              <w:t>了解家庭中各種關係的互動</w:t>
            </w:r>
            <w:r>
              <w:rPr>
                <w:rFonts w:eastAsia="標楷體"/>
                <w:sz w:val="20"/>
                <w:szCs w:val="20"/>
              </w:rPr>
              <w:t>(</w:t>
            </w:r>
            <w:r>
              <w:rPr>
                <w:rFonts w:eastAsia="標楷體"/>
                <w:sz w:val="20"/>
                <w:szCs w:val="20"/>
              </w:rPr>
              <w:t>親子、手足、祖孫及其他親屬等</w:t>
            </w:r>
            <w:r>
              <w:rPr>
                <w:rFonts w:eastAsia="標楷體"/>
                <w:sz w:val="20"/>
                <w:szCs w:val="20"/>
              </w:rPr>
              <w:t>)</w:t>
            </w:r>
            <w:r w:rsidR="0028449A">
              <w:rPr>
                <w:rFonts w:eastAsia="標楷體"/>
                <w:sz w:val="20"/>
                <w:szCs w:val="20"/>
              </w:rPr>
              <w:t xml:space="preserve"> </w:t>
            </w:r>
            <w:r w:rsidR="0028449A">
              <w:rPr>
                <w:rFonts w:eastAsia="標楷體"/>
                <w:sz w:val="20"/>
                <w:szCs w:val="20"/>
              </w:rPr>
              <w:t>。</w:t>
            </w:r>
          </w:p>
          <w:p w14:paraId="1E51A63D" w14:textId="77777777" w:rsidR="00BD7E2B" w:rsidRDefault="00BD7E2B" w:rsidP="00BD7E2B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家</w:t>
            </w:r>
            <w:r>
              <w:rPr>
                <w:rFonts w:eastAsia="標楷體"/>
                <w:sz w:val="20"/>
                <w:szCs w:val="20"/>
              </w:rPr>
              <w:t xml:space="preserve">E7 </w:t>
            </w:r>
            <w:r>
              <w:rPr>
                <w:rFonts w:eastAsia="標楷體"/>
                <w:sz w:val="20"/>
                <w:szCs w:val="20"/>
              </w:rPr>
              <w:t>表達對家庭成員的關心與情感。</w:t>
            </w:r>
          </w:p>
          <w:p w14:paraId="7E6E0558" w14:textId="27FDF670" w:rsidR="00BD7E2B" w:rsidRPr="00BD7E2B" w:rsidRDefault="00BD7E2B" w:rsidP="00BD7E2B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家</w:t>
            </w:r>
            <w:r>
              <w:rPr>
                <w:rFonts w:eastAsia="標楷體"/>
                <w:sz w:val="20"/>
                <w:szCs w:val="20"/>
              </w:rPr>
              <w:t xml:space="preserve">E11 </w:t>
            </w:r>
            <w:r>
              <w:rPr>
                <w:rFonts w:eastAsia="標楷體"/>
                <w:sz w:val="20"/>
                <w:szCs w:val="20"/>
              </w:rPr>
              <w:t>養成良好家庭生活習慣，熟悉家務技巧，並參與家務工作。</w:t>
            </w:r>
          </w:p>
          <w:p w14:paraId="15901A05" w14:textId="77777777" w:rsidR="000917BC" w:rsidRDefault="009106FE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【閱讀素養教育】</w:t>
            </w:r>
          </w:p>
          <w:p w14:paraId="5063BFC0" w14:textId="77777777" w:rsidR="00BD7E2B" w:rsidRDefault="00BD7E2B" w:rsidP="00BD7E2B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閱</w:t>
            </w:r>
            <w:r>
              <w:rPr>
                <w:rFonts w:eastAsia="標楷體"/>
                <w:sz w:val="20"/>
                <w:szCs w:val="20"/>
              </w:rPr>
              <w:t xml:space="preserve">E11 </w:t>
            </w:r>
            <w:r>
              <w:rPr>
                <w:rFonts w:eastAsia="標楷體"/>
                <w:sz w:val="20"/>
                <w:szCs w:val="20"/>
              </w:rPr>
              <w:t>低年級：能在一般生活情境中，懂得運用文本習得的知識解決問題。</w:t>
            </w:r>
          </w:p>
          <w:p w14:paraId="54430031" w14:textId="77777777" w:rsidR="000917BC" w:rsidRDefault="009106FE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【環境教育】</w:t>
            </w:r>
          </w:p>
          <w:p w14:paraId="4284C179" w14:textId="77777777" w:rsidR="000917BC" w:rsidRDefault="009106FE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環</w:t>
            </w:r>
            <w:r>
              <w:rPr>
                <w:rFonts w:eastAsia="標楷體"/>
                <w:sz w:val="20"/>
                <w:szCs w:val="20"/>
              </w:rPr>
              <w:t xml:space="preserve">E1 </w:t>
            </w:r>
            <w:r>
              <w:rPr>
                <w:rFonts w:eastAsia="標楷體"/>
                <w:sz w:val="20"/>
                <w:szCs w:val="20"/>
              </w:rPr>
              <w:t>參與戶外學習與自然體驗，覺知自然環境的美、平衡、與完整性。</w:t>
            </w:r>
          </w:p>
          <w:p w14:paraId="79FF24C8" w14:textId="77777777" w:rsidR="000917BC" w:rsidRDefault="009106FE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環</w:t>
            </w:r>
            <w:r>
              <w:rPr>
                <w:rFonts w:eastAsia="標楷體"/>
                <w:sz w:val="20"/>
                <w:szCs w:val="20"/>
              </w:rPr>
              <w:t xml:space="preserve">E2 </w:t>
            </w:r>
            <w:r>
              <w:rPr>
                <w:rFonts w:eastAsia="標楷體"/>
                <w:sz w:val="20"/>
                <w:szCs w:val="20"/>
              </w:rPr>
              <w:t>覺知生物生命的美與價值，關懷動、植物的生命。</w:t>
            </w:r>
          </w:p>
        </w:tc>
      </w:tr>
      <w:tr w:rsidR="00EB20F9" w:rsidRPr="00EB20F9" w14:paraId="211CC3A7" w14:textId="77777777" w:rsidTr="008941F1">
        <w:trPr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3CFB3" w14:textId="77777777" w:rsidR="005D0538" w:rsidRPr="00EB20F9" w:rsidRDefault="009106FE" w:rsidP="00643BE4">
            <w:pPr>
              <w:rPr>
                <w:rFonts w:ascii="標楷體" w:eastAsia="標楷體" w:hAnsi="標楷體"/>
                <w:szCs w:val="32"/>
              </w:rPr>
            </w:pPr>
            <w:r w:rsidRPr="00EB20F9">
              <w:rPr>
                <w:rFonts w:eastAsia="標楷體"/>
                <w:szCs w:val="32"/>
              </w:rPr>
              <w:t>學習目標</w:t>
            </w:r>
          </w:p>
        </w:tc>
        <w:tc>
          <w:tcPr>
            <w:tcW w:w="8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3F7C6" w14:textId="498168E6" w:rsidR="005D0538" w:rsidRPr="00EB20F9" w:rsidRDefault="000F0123" w:rsidP="00643BE4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 w:hint="eastAsia"/>
                <w:szCs w:val="32"/>
                <w:lang w:eastAsia="zh-HK"/>
              </w:rPr>
              <w:t>一</w:t>
            </w:r>
            <w:r w:rsidRPr="00EB20F9">
              <w:rPr>
                <w:rFonts w:eastAsia="標楷體"/>
                <w:szCs w:val="32"/>
              </w:rPr>
              <w:t>上：</w:t>
            </w:r>
          </w:p>
          <w:p w14:paraId="20EBD0EF" w14:textId="77777777" w:rsidR="00811710" w:rsidRPr="00CB77A9" w:rsidRDefault="00811710" w:rsidP="00811710">
            <w:pPr>
              <w:rPr>
                <w:rFonts w:ascii="標楷體" w:eastAsia="標楷體" w:hAnsi="標楷體"/>
                <w:szCs w:val="32"/>
              </w:rPr>
            </w:pPr>
            <w:r w:rsidRPr="00CB77A9">
              <w:rPr>
                <w:rFonts w:ascii="標楷體" w:eastAsia="標楷體" w:hAnsi="標楷體"/>
                <w:szCs w:val="32"/>
              </w:rPr>
              <w:t>1.</w:t>
            </w:r>
            <w:r w:rsidRPr="00CB77A9">
              <w:rPr>
                <w:rFonts w:ascii="標楷體" w:eastAsia="標楷體" w:hAnsi="標楷體" w:hint="eastAsia"/>
                <w:szCs w:val="32"/>
              </w:rPr>
              <w:t>能應用注音符號，分享經驗，欣賞語文的優美，擴充閱讀能力。</w:t>
            </w:r>
          </w:p>
          <w:p w14:paraId="11BB32E0" w14:textId="77777777" w:rsidR="00811710" w:rsidRPr="00CB77A9" w:rsidRDefault="00811710" w:rsidP="00811710">
            <w:pPr>
              <w:rPr>
                <w:rFonts w:ascii="標楷體" w:eastAsia="標楷體" w:hAnsi="標楷體"/>
                <w:szCs w:val="32"/>
              </w:rPr>
            </w:pPr>
            <w:r w:rsidRPr="00CB77A9">
              <w:rPr>
                <w:rFonts w:ascii="標楷體" w:eastAsia="標楷體" w:hAnsi="標楷體"/>
                <w:szCs w:val="32"/>
              </w:rPr>
              <w:t>2.</w:t>
            </w:r>
            <w:r w:rsidRPr="00CB77A9">
              <w:rPr>
                <w:rFonts w:ascii="標楷體" w:eastAsia="標楷體" w:hAnsi="標楷體" w:hint="eastAsia"/>
                <w:szCs w:val="32"/>
              </w:rPr>
              <w:t>能培養良好的聆聽態度，把握聆聽的方法。</w:t>
            </w:r>
          </w:p>
          <w:p w14:paraId="559B6AE1" w14:textId="77777777" w:rsidR="00811710" w:rsidRPr="00CB77A9" w:rsidRDefault="00811710" w:rsidP="00811710">
            <w:pPr>
              <w:rPr>
                <w:rFonts w:ascii="標楷體" w:eastAsia="標楷體" w:hAnsi="標楷體"/>
                <w:szCs w:val="32"/>
              </w:rPr>
            </w:pPr>
            <w:r w:rsidRPr="00CB77A9">
              <w:rPr>
                <w:rFonts w:ascii="標楷體" w:eastAsia="標楷體" w:hAnsi="標楷體"/>
                <w:szCs w:val="32"/>
              </w:rPr>
              <w:t>3.</w:t>
            </w:r>
            <w:r w:rsidRPr="00CB77A9">
              <w:rPr>
                <w:rFonts w:ascii="標楷體" w:eastAsia="標楷體" w:hAnsi="標楷體" w:hint="eastAsia"/>
                <w:szCs w:val="32"/>
              </w:rPr>
              <w:t>能正確發音並說標準國語，且有禮貌的表達意見。</w:t>
            </w:r>
          </w:p>
          <w:p w14:paraId="466019B9" w14:textId="77777777" w:rsidR="00811710" w:rsidRPr="00CB77A9" w:rsidRDefault="00811710" w:rsidP="00811710">
            <w:pPr>
              <w:rPr>
                <w:rFonts w:ascii="標楷體" w:eastAsia="標楷體" w:hAnsi="標楷體"/>
                <w:szCs w:val="32"/>
              </w:rPr>
            </w:pPr>
            <w:r w:rsidRPr="00CB77A9">
              <w:rPr>
                <w:rFonts w:ascii="標楷體" w:eastAsia="標楷體" w:hAnsi="標楷體"/>
                <w:szCs w:val="32"/>
              </w:rPr>
              <w:t>4.</w:t>
            </w:r>
            <w:r w:rsidRPr="00CB77A9">
              <w:rPr>
                <w:rFonts w:ascii="標楷體" w:eastAsia="標楷體" w:hAnsi="標楷體" w:hint="eastAsia"/>
                <w:szCs w:val="32"/>
              </w:rPr>
              <w:t>能養成良好的書寫習慣，激發寫字的興趣。</w:t>
            </w:r>
          </w:p>
          <w:p w14:paraId="6FC79BD5" w14:textId="77777777" w:rsidR="00811710" w:rsidRPr="00CB77A9" w:rsidRDefault="00811710" w:rsidP="00811710">
            <w:pPr>
              <w:rPr>
                <w:rFonts w:ascii="標楷體" w:eastAsia="標楷體" w:hAnsi="標楷體"/>
                <w:szCs w:val="32"/>
              </w:rPr>
            </w:pPr>
            <w:r w:rsidRPr="00CB77A9">
              <w:rPr>
                <w:rFonts w:ascii="標楷體" w:eastAsia="標楷體" w:hAnsi="標楷體"/>
                <w:szCs w:val="32"/>
              </w:rPr>
              <w:lastRenderedPageBreak/>
              <w:t>5.</w:t>
            </w:r>
            <w:r w:rsidRPr="00CB77A9">
              <w:rPr>
                <w:rFonts w:ascii="標楷體" w:eastAsia="標楷體" w:hAnsi="標楷體" w:hint="eastAsia"/>
                <w:szCs w:val="32"/>
              </w:rPr>
              <w:t>能經由觀摩、分享與欣賞，培養良好的寫作態度與興趣。</w:t>
            </w:r>
          </w:p>
          <w:p w14:paraId="57B21B1C" w14:textId="77777777" w:rsidR="00811710" w:rsidRPr="00CB77A9" w:rsidRDefault="00811710" w:rsidP="00811710">
            <w:pPr>
              <w:ind w:left="240" w:hangingChars="100" w:hanging="240"/>
              <w:rPr>
                <w:rFonts w:ascii="標楷體" w:eastAsia="標楷體" w:hAnsi="標楷體"/>
                <w:szCs w:val="32"/>
              </w:rPr>
            </w:pPr>
            <w:r w:rsidRPr="00CB77A9">
              <w:rPr>
                <w:rFonts w:ascii="標楷體" w:eastAsia="標楷體" w:hAnsi="標楷體"/>
                <w:szCs w:val="32"/>
              </w:rPr>
              <w:t>6.</w:t>
            </w:r>
            <w:r w:rsidRPr="00CB77A9">
              <w:rPr>
                <w:rFonts w:ascii="標楷體" w:eastAsia="標楷體" w:hAnsi="標楷體" w:hint="eastAsia"/>
                <w:szCs w:val="32"/>
              </w:rPr>
              <w:t>能擴充詞彙，正確的遣詞造句，並練習常用的注音符號，說出正確的句子。</w:t>
            </w:r>
          </w:p>
          <w:p w14:paraId="66C6EE31" w14:textId="77777777" w:rsidR="00811710" w:rsidRPr="00CB77A9" w:rsidRDefault="00811710" w:rsidP="00811710">
            <w:pPr>
              <w:rPr>
                <w:rFonts w:ascii="標楷體" w:eastAsia="標楷體" w:hAnsi="標楷體"/>
                <w:szCs w:val="32"/>
              </w:rPr>
            </w:pPr>
            <w:r w:rsidRPr="00CB77A9">
              <w:rPr>
                <w:rFonts w:ascii="標楷體" w:eastAsia="標楷體" w:hAnsi="標楷體"/>
                <w:szCs w:val="32"/>
              </w:rPr>
              <w:t>7.</w:t>
            </w:r>
            <w:r w:rsidRPr="00CB77A9">
              <w:rPr>
                <w:rFonts w:ascii="標楷體" w:eastAsia="標楷體" w:hAnsi="標楷體" w:hint="eastAsia"/>
                <w:szCs w:val="32"/>
              </w:rPr>
              <w:t>呼應孩子愛玩的天性，讓孩子在遊戲中學習。</w:t>
            </w:r>
          </w:p>
          <w:p w14:paraId="78ACB2A7" w14:textId="77777777" w:rsidR="00811710" w:rsidRPr="00CB77A9" w:rsidRDefault="00811710" w:rsidP="00974AEF">
            <w:pPr>
              <w:ind w:left="211" w:hangingChars="88" w:hanging="211"/>
              <w:rPr>
                <w:rFonts w:ascii="標楷體" w:eastAsia="標楷體" w:hAnsi="標楷體"/>
                <w:szCs w:val="32"/>
              </w:rPr>
            </w:pPr>
            <w:r w:rsidRPr="00CB77A9">
              <w:rPr>
                <w:rFonts w:ascii="標楷體" w:eastAsia="標楷體" w:hAnsi="標楷體"/>
                <w:szCs w:val="32"/>
              </w:rPr>
              <w:t>8.</w:t>
            </w:r>
            <w:r w:rsidRPr="00CB77A9">
              <w:rPr>
                <w:rFonts w:ascii="標楷體" w:eastAsia="標楷體" w:hAnsi="標楷體" w:hint="eastAsia"/>
                <w:szCs w:val="32"/>
              </w:rPr>
              <w:t>啟發孩子認識遊戲的類別和性質，從事有益的遊戲活動，並在遊戲中學習語文、數學、遊戲規則，建立人與人之間的和諧關係。</w:t>
            </w:r>
          </w:p>
          <w:p w14:paraId="144E9D3E" w14:textId="77777777" w:rsidR="00811710" w:rsidRPr="00CB77A9" w:rsidRDefault="00811710" w:rsidP="00974AEF">
            <w:pPr>
              <w:ind w:left="240" w:hangingChars="100" w:hanging="240"/>
              <w:rPr>
                <w:rFonts w:ascii="標楷體" w:eastAsia="標楷體" w:hAnsi="標楷體"/>
                <w:szCs w:val="32"/>
              </w:rPr>
            </w:pPr>
            <w:r w:rsidRPr="00CB77A9">
              <w:rPr>
                <w:rFonts w:ascii="標楷體" w:eastAsia="標楷體" w:hAnsi="標楷體"/>
                <w:szCs w:val="32"/>
              </w:rPr>
              <w:t>9.</w:t>
            </w:r>
            <w:r w:rsidRPr="00CB77A9">
              <w:rPr>
                <w:rFonts w:ascii="標楷體" w:eastAsia="標楷體" w:hAnsi="標楷體" w:hint="eastAsia"/>
                <w:szCs w:val="32"/>
              </w:rPr>
              <w:t>能培養細心觀察的態度，從每一次的新發現，感受充滿在生活環境中的樂趣。</w:t>
            </w:r>
          </w:p>
          <w:p w14:paraId="26F30EA5" w14:textId="77777777" w:rsidR="00811710" w:rsidRDefault="00811710" w:rsidP="00811710">
            <w:pPr>
              <w:rPr>
                <w:rFonts w:ascii="標楷體" w:eastAsia="標楷體" w:hAnsi="標楷體"/>
                <w:szCs w:val="32"/>
              </w:rPr>
            </w:pPr>
            <w:r w:rsidRPr="00CB77A9">
              <w:rPr>
                <w:rFonts w:ascii="標楷體" w:eastAsia="標楷體" w:hAnsi="標楷體"/>
                <w:szCs w:val="32"/>
              </w:rPr>
              <w:t>10.</w:t>
            </w:r>
            <w:r w:rsidRPr="00CB77A9">
              <w:rPr>
                <w:rFonts w:ascii="標楷體" w:eastAsia="標楷體" w:hAnsi="標楷體" w:hint="eastAsia"/>
                <w:szCs w:val="32"/>
              </w:rPr>
              <w:t>能讀懂課文內容，了解文章的大意。</w:t>
            </w:r>
          </w:p>
          <w:p w14:paraId="48685E90" w14:textId="77777777" w:rsidR="00BD7E2B" w:rsidRPr="00EB20F9" w:rsidRDefault="00BD7E2B" w:rsidP="00643BE4">
            <w:pPr>
              <w:rPr>
                <w:rFonts w:ascii="標楷體" w:eastAsia="標楷體" w:hAnsi="標楷體"/>
                <w:szCs w:val="32"/>
              </w:rPr>
            </w:pPr>
          </w:p>
          <w:p w14:paraId="4AB2646A" w14:textId="77777777" w:rsidR="00BD7E2B" w:rsidRPr="00EB20F9" w:rsidRDefault="00BD7E2B" w:rsidP="00BD7E2B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一</w:t>
            </w:r>
            <w:r w:rsidRPr="00EB20F9">
              <w:rPr>
                <w:rFonts w:eastAsia="標楷體"/>
                <w:szCs w:val="32"/>
              </w:rPr>
              <w:t>下：</w:t>
            </w:r>
          </w:p>
          <w:p w14:paraId="38C325ED" w14:textId="77777777" w:rsidR="00BD7E2B" w:rsidRPr="00CB77A9" w:rsidRDefault="00BD7E2B" w:rsidP="00BD7E2B">
            <w:pPr>
              <w:rPr>
                <w:rFonts w:ascii="標楷體" w:eastAsia="標楷體" w:hAnsi="標楷體"/>
                <w:szCs w:val="32"/>
              </w:rPr>
            </w:pPr>
            <w:r w:rsidRPr="00CB77A9">
              <w:rPr>
                <w:rFonts w:ascii="標楷體" w:eastAsia="標楷體" w:hAnsi="標楷體"/>
                <w:szCs w:val="32"/>
              </w:rPr>
              <w:t>1.能應用注音符號，表達想法，記錄訊息，擴充閱讀能力。</w:t>
            </w:r>
          </w:p>
          <w:p w14:paraId="3192D2C2" w14:textId="77777777" w:rsidR="00BD7E2B" w:rsidRPr="00CB77A9" w:rsidRDefault="00BD7E2B" w:rsidP="00BD7E2B">
            <w:pPr>
              <w:rPr>
                <w:rFonts w:ascii="標楷體" w:eastAsia="標楷體" w:hAnsi="標楷體"/>
                <w:szCs w:val="32"/>
              </w:rPr>
            </w:pPr>
            <w:r w:rsidRPr="00CB77A9">
              <w:rPr>
                <w:rFonts w:ascii="標楷體" w:eastAsia="標楷體" w:hAnsi="標楷體"/>
                <w:szCs w:val="32"/>
              </w:rPr>
              <w:t>2.養成專心聆聽的習慣，把握聆聽的方法，理解聆聽訊息。</w:t>
            </w:r>
          </w:p>
          <w:p w14:paraId="68AC3843" w14:textId="77777777" w:rsidR="00BD7E2B" w:rsidRPr="00CB77A9" w:rsidRDefault="00BD7E2B" w:rsidP="00BD7E2B">
            <w:pPr>
              <w:rPr>
                <w:rFonts w:ascii="標楷體" w:eastAsia="標楷體" w:hAnsi="標楷體"/>
                <w:szCs w:val="32"/>
              </w:rPr>
            </w:pPr>
            <w:r w:rsidRPr="00CB77A9">
              <w:rPr>
                <w:rFonts w:ascii="標楷體" w:eastAsia="標楷體" w:hAnsi="標楷體"/>
                <w:szCs w:val="32"/>
              </w:rPr>
              <w:t>3.能正確發音說出語意完整的話，且有禮貌的表達意見。</w:t>
            </w:r>
          </w:p>
          <w:p w14:paraId="31F74FBD" w14:textId="77777777" w:rsidR="00BD7E2B" w:rsidRPr="00CB77A9" w:rsidRDefault="00BD7E2B" w:rsidP="00BD7E2B">
            <w:pPr>
              <w:rPr>
                <w:rFonts w:ascii="標楷體" w:eastAsia="標楷體" w:hAnsi="標楷體"/>
                <w:szCs w:val="32"/>
              </w:rPr>
            </w:pPr>
            <w:r w:rsidRPr="00CB77A9">
              <w:rPr>
                <w:rFonts w:ascii="標楷體" w:eastAsia="標楷體" w:hAnsi="標楷體"/>
                <w:szCs w:val="32"/>
              </w:rPr>
              <w:t>4.能養成良好的書寫姿勢，寫出工整的國字。</w:t>
            </w:r>
          </w:p>
          <w:p w14:paraId="77BAC0A0" w14:textId="77777777" w:rsidR="00BD7E2B" w:rsidRPr="00CB77A9" w:rsidRDefault="00BD7E2B" w:rsidP="00BD7E2B">
            <w:pPr>
              <w:rPr>
                <w:rFonts w:ascii="標楷體" w:eastAsia="標楷體" w:hAnsi="標楷體"/>
                <w:szCs w:val="32"/>
              </w:rPr>
            </w:pPr>
            <w:r w:rsidRPr="00CB77A9">
              <w:rPr>
                <w:rFonts w:ascii="標楷體" w:eastAsia="標楷體" w:hAnsi="標楷體"/>
                <w:szCs w:val="32"/>
              </w:rPr>
              <w:t>5.能經由觀摩、分享與欣賞，培養良好的寫作態度與興趣。</w:t>
            </w:r>
          </w:p>
          <w:p w14:paraId="527CB874" w14:textId="77777777" w:rsidR="00BD7E2B" w:rsidRPr="00CB77A9" w:rsidRDefault="00BD7E2B" w:rsidP="00BD7E2B">
            <w:pPr>
              <w:rPr>
                <w:rFonts w:ascii="標楷體" w:eastAsia="標楷體" w:hAnsi="標楷體"/>
                <w:szCs w:val="32"/>
              </w:rPr>
            </w:pPr>
            <w:r w:rsidRPr="00CB77A9">
              <w:rPr>
                <w:rFonts w:ascii="標楷體" w:eastAsia="標楷體" w:hAnsi="標楷體"/>
                <w:szCs w:val="32"/>
              </w:rPr>
              <w:t>6.透過閱讀及觀察生活周遭，積累寫作材料。</w:t>
            </w:r>
          </w:p>
          <w:p w14:paraId="15BD1D93" w14:textId="77777777" w:rsidR="00BD7E2B" w:rsidRPr="00CB77A9" w:rsidRDefault="00BD7E2B" w:rsidP="00BD7E2B">
            <w:pPr>
              <w:rPr>
                <w:rFonts w:ascii="標楷體" w:eastAsia="標楷體" w:hAnsi="標楷體"/>
                <w:szCs w:val="32"/>
              </w:rPr>
            </w:pPr>
            <w:r w:rsidRPr="00CB77A9">
              <w:rPr>
                <w:rFonts w:ascii="標楷體" w:eastAsia="標楷體" w:hAnsi="標楷體"/>
                <w:szCs w:val="32"/>
              </w:rPr>
              <w:t>7.配合孩子習性，讓孩子在遊戲中學習。</w:t>
            </w:r>
          </w:p>
          <w:p w14:paraId="1324454E" w14:textId="77777777" w:rsidR="00BD7E2B" w:rsidRPr="00CB77A9" w:rsidRDefault="00BD7E2B" w:rsidP="00BD7E2B">
            <w:pPr>
              <w:rPr>
                <w:rFonts w:ascii="標楷體" w:eastAsia="標楷體" w:hAnsi="標楷體"/>
                <w:szCs w:val="32"/>
              </w:rPr>
            </w:pPr>
            <w:r w:rsidRPr="00CB77A9">
              <w:rPr>
                <w:rFonts w:ascii="標楷體" w:eastAsia="標楷體" w:hAnsi="標楷體"/>
                <w:szCs w:val="32"/>
              </w:rPr>
              <w:t>8.在遊戲中學習語文、數學、遊戲規則，建立人與人之間的和諧關係。</w:t>
            </w:r>
          </w:p>
          <w:p w14:paraId="71837DF3" w14:textId="77777777" w:rsidR="00BD7E2B" w:rsidRPr="00CB77A9" w:rsidRDefault="00BD7E2B" w:rsidP="00BD7E2B">
            <w:pPr>
              <w:rPr>
                <w:rFonts w:ascii="標楷體" w:eastAsia="標楷體" w:hAnsi="標楷體"/>
                <w:szCs w:val="32"/>
              </w:rPr>
            </w:pPr>
            <w:r w:rsidRPr="00CB77A9">
              <w:rPr>
                <w:rFonts w:ascii="標楷體" w:eastAsia="標楷體" w:hAnsi="標楷體"/>
                <w:szCs w:val="32"/>
              </w:rPr>
              <w:t>9.能培養良好的學習態度，感受充滿在生活環境中的樂趣。</w:t>
            </w:r>
          </w:p>
          <w:p w14:paraId="4617FB9E" w14:textId="4CEE556A" w:rsidR="005D0538" w:rsidRPr="00BD7E2B" w:rsidRDefault="00BD7E2B" w:rsidP="00643BE4">
            <w:pPr>
              <w:rPr>
                <w:rFonts w:ascii="標楷體" w:eastAsia="標楷體" w:hAnsi="標楷體"/>
                <w:szCs w:val="32"/>
              </w:rPr>
            </w:pPr>
            <w:r w:rsidRPr="00CB77A9">
              <w:rPr>
                <w:rFonts w:ascii="標楷體" w:eastAsia="標楷體" w:hAnsi="標楷體"/>
                <w:szCs w:val="32"/>
              </w:rPr>
              <w:t>10.能讀懂課文內容，了解文章的大意。</w:t>
            </w:r>
          </w:p>
        </w:tc>
      </w:tr>
      <w:tr w:rsidR="00EB20F9" w:rsidRPr="00EB20F9" w14:paraId="3993E936" w14:textId="77777777" w:rsidTr="008941F1">
        <w:trPr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A9CAE" w14:textId="77777777" w:rsidR="005D0538" w:rsidRPr="00EB20F9" w:rsidRDefault="009106FE" w:rsidP="00643BE4">
            <w:pPr>
              <w:rPr>
                <w:rFonts w:ascii="標楷體" w:eastAsia="標楷體" w:hAnsi="標楷體"/>
                <w:szCs w:val="32"/>
              </w:rPr>
            </w:pPr>
            <w:r w:rsidRPr="00EB20F9">
              <w:rPr>
                <w:rFonts w:eastAsia="標楷體"/>
                <w:szCs w:val="32"/>
              </w:rPr>
              <w:lastRenderedPageBreak/>
              <w:t>教學與評量說明</w:t>
            </w:r>
          </w:p>
        </w:tc>
        <w:tc>
          <w:tcPr>
            <w:tcW w:w="8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9B632" w14:textId="77777777" w:rsidR="005D0538" w:rsidRPr="00EB20F9" w:rsidRDefault="009106FE" w:rsidP="00643BE4">
            <w:pPr>
              <w:rPr>
                <w:rFonts w:ascii="標楷體" w:eastAsia="標楷體" w:hAnsi="標楷體"/>
                <w:szCs w:val="32"/>
              </w:rPr>
            </w:pPr>
            <w:r w:rsidRPr="00EB20F9">
              <w:rPr>
                <w:rFonts w:eastAsia="標楷體"/>
                <w:szCs w:val="32"/>
              </w:rPr>
              <w:t>一、教材編選與資源</w:t>
            </w:r>
            <w:r w:rsidRPr="00EB20F9">
              <w:rPr>
                <w:rFonts w:eastAsia="標楷體"/>
                <w:szCs w:val="32"/>
              </w:rPr>
              <w:t>(</w:t>
            </w:r>
            <w:r w:rsidRPr="00EB20F9">
              <w:rPr>
                <w:rFonts w:eastAsia="標楷體"/>
                <w:szCs w:val="32"/>
              </w:rPr>
              <w:t>教科書版本、相關資源</w:t>
            </w:r>
            <w:r w:rsidRPr="00EB20F9">
              <w:rPr>
                <w:rFonts w:eastAsia="標楷體"/>
                <w:szCs w:val="32"/>
              </w:rPr>
              <w:t>)</w:t>
            </w:r>
          </w:p>
          <w:p w14:paraId="48BF8716" w14:textId="77777777" w:rsidR="005D0538" w:rsidRPr="00EB20F9" w:rsidRDefault="009106FE" w:rsidP="00643BE4">
            <w:pPr>
              <w:rPr>
                <w:rFonts w:ascii="標楷體" w:eastAsia="標楷體" w:hAnsi="標楷體"/>
                <w:szCs w:val="32"/>
              </w:rPr>
            </w:pPr>
            <w:r w:rsidRPr="00EB20F9">
              <w:rPr>
                <w:rFonts w:eastAsia="標楷體"/>
                <w:szCs w:val="32"/>
              </w:rPr>
              <w:t>（一）教材編選</w:t>
            </w:r>
          </w:p>
          <w:p w14:paraId="7995A5A1" w14:textId="77777777" w:rsidR="00974AEF" w:rsidRDefault="00974AEF" w:rsidP="00974AEF">
            <w:pPr>
              <w:rPr>
                <w:rFonts w:ascii="標楷體" w:eastAsia="標楷體" w:hAnsi="標楷體"/>
                <w:sz w:val="22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20"/>
              </w:rPr>
              <w:t>康軒版</w:t>
            </w:r>
            <w:r w:rsidRPr="000F2BE5">
              <w:rPr>
                <w:rFonts w:ascii="標楷體" w:eastAsia="標楷體" w:hAnsi="標楷體" w:hint="eastAsia"/>
                <w:sz w:val="22"/>
                <w:szCs w:val="20"/>
              </w:rPr>
              <w:t>國語</w:t>
            </w:r>
            <w:r>
              <w:rPr>
                <w:rFonts w:ascii="標楷體" w:eastAsia="標楷體" w:hAnsi="標楷體" w:hint="eastAsia"/>
                <w:sz w:val="22"/>
                <w:szCs w:val="20"/>
              </w:rPr>
              <w:t>首冊、</w:t>
            </w:r>
            <w:r w:rsidRPr="000F2BE5">
              <w:rPr>
                <w:rFonts w:ascii="標楷體" w:eastAsia="標楷體" w:hAnsi="標楷體" w:hint="eastAsia"/>
                <w:sz w:val="22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2"/>
                <w:szCs w:val="20"/>
              </w:rPr>
              <w:t>一</w:t>
            </w:r>
            <w:r w:rsidRPr="000F2BE5">
              <w:rPr>
                <w:rFonts w:ascii="標楷體" w:eastAsia="標楷體" w:hAnsi="標楷體" w:hint="eastAsia"/>
                <w:sz w:val="22"/>
                <w:szCs w:val="20"/>
              </w:rPr>
              <w:t>冊教科書</w:t>
            </w:r>
          </w:p>
          <w:p w14:paraId="52B0FA61" w14:textId="77777777" w:rsidR="00974AEF" w:rsidRPr="00974AEF" w:rsidRDefault="00974AEF" w:rsidP="00974AEF">
            <w:pPr>
              <w:snapToGrid w:val="0"/>
              <w:ind w:left="198" w:hangingChars="99" w:hanging="198"/>
              <w:rPr>
                <w:rFonts w:ascii="標楷體" w:eastAsia="標楷體" w:hAnsi="標楷體"/>
                <w:sz w:val="20"/>
                <w:szCs w:val="20"/>
              </w:rPr>
            </w:pPr>
            <w:r w:rsidRPr="00974AEF">
              <w:rPr>
                <w:rFonts w:ascii="標楷體" w:eastAsia="標楷體" w:hAnsi="標楷體"/>
                <w:sz w:val="20"/>
                <w:szCs w:val="20"/>
              </w:rPr>
              <w:t>1.龜兔賽跑，然後呢？　文：Agnes Bardon、Cassandre Montoriol　譯：莫琳　三采文化　民國九十五年。</w:t>
            </w:r>
          </w:p>
          <w:p w14:paraId="6A823214" w14:textId="77777777" w:rsidR="00974AEF" w:rsidRPr="00974AEF" w:rsidRDefault="00974AEF" w:rsidP="00974AEF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974AEF">
              <w:rPr>
                <w:rFonts w:ascii="標楷體" w:eastAsia="標楷體" w:hAnsi="標楷體"/>
                <w:sz w:val="20"/>
                <w:szCs w:val="20"/>
              </w:rPr>
              <w:t>2.大家一起拔蘿蔔　文：林世仁、陳致元　和英</w:t>
            </w:r>
            <w:r w:rsidRPr="00974AEF">
              <w:rPr>
                <w:rFonts w:ascii="標楷體" w:eastAsia="標楷體" w:hAnsi="標楷體" w:hint="eastAsia"/>
                <w:sz w:val="20"/>
                <w:szCs w:val="20"/>
              </w:rPr>
              <w:t>文化</w:t>
            </w:r>
            <w:r w:rsidRPr="00974AEF">
              <w:rPr>
                <w:rFonts w:ascii="標楷體" w:eastAsia="標楷體" w:hAnsi="標楷體"/>
                <w:sz w:val="20"/>
                <w:szCs w:val="20"/>
              </w:rPr>
              <w:t xml:space="preserve">　民國一</w:t>
            </w:r>
            <w:r w:rsidRPr="00974AEF">
              <w:rPr>
                <w:rFonts w:ascii="標楷體" w:eastAsia="標楷體" w:hAnsi="標楷體" w:hint="eastAsia"/>
                <w:sz w:val="20"/>
                <w:szCs w:val="20"/>
              </w:rPr>
              <w:t>○</w:t>
            </w:r>
            <w:r w:rsidRPr="00974AEF">
              <w:rPr>
                <w:rFonts w:ascii="標楷體" w:eastAsia="標楷體" w:hAnsi="標楷體"/>
                <w:sz w:val="20"/>
                <w:szCs w:val="20"/>
              </w:rPr>
              <w:t>六年。</w:t>
            </w:r>
          </w:p>
          <w:p w14:paraId="1FC8171D" w14:textId="77777777" w:rsidR="00974AEF" w:rsidRPr="00974AEF" w:rsidRDefault="00974AEF" w:rsidP="00974AEF">
            <w:pPr>
              <w:snapToGrid w:val="0"/>
              <w:ind w:left="212" w:hangingChars="106" w:hanging="212"/>
              <w:rPr>
                <w:rFonts w:ascii="標楷體" w:eastAsia="標楷體" w:hAnsi="標楷體"/>
                <w:sz w:val="20"/>
                <w:szCs w:val="20"/>
              </w:rPr>
            </w:pPr>
            <w:r w:rsidRPr="00974AEF">
              <w:rPr>
                <w:rFonts w:ascii="標楷體" w:eastAsia="標楷體" w:hAnsi="標楷體"/>
                <w:sz w:val="20"/>
                <w:szCs w:val="20"/>
              </w:rPr>
              <w:t>3.聖桑動物狂歡節音樂故事　文：</w:t>
            </w:r>
            <w:hyperlink r:id="rId9" w:history="1">
              <w:r w:rsidRPr="00974AEF">
                <w:rPr>
                  <w:rFonts w:ascii="標楷體" w:eastAsia="標楷體" w:hAnsi="標楷體"/>
                  <w:sz w:val="20"/>
                  <w:szCs w:val="20"/>
                </w:rPr>
                <w:t>潔西卡．寇特妮–堤可</w:t>
              </w:r>
            </w:hyperlink>
            <w:r w:rsidRPr="00974AEF">
              <w:rPr>
                <w:rFonts w:ascii="標楷體" w:eastAsia="標楷體" w:hAnsi="標楷體"/>
                <w:sz w:val="20"/>
                <w:szCs w:val="20"/>
              </w:rPr>
              <w:t xml:space="preserve">　譯：</w:t>
            </w:r>
            <w:hyperlink r:id="rId10" w:history="1">
              <w:r w:rsidRPr="00974AEF">
                <w:rPr>
                  <w:rFonts w:ascii="標楷體" w:eastAsia="標楷體" w:hAnsi="標楷體"/>
                  <w:sz w:val="20"/>
                  <w:szCs w:val="20"/>
                </w:rPr>
                <w:t>黃筱茵</w:t>
              </w:r>
            </w:hyperlink>
            <w:r w:rsidRPr="00974AEF">
              <w:rPr>
                <w:rFonts w:ascii="標楷體" w:eastAsia="標楷體" w:hAnsi="標楷體"/>
                <w:sz w:val="20"/>
                <w:szCs w:val="20"/>
              </w:rPr>
              <w:t xml:space="preserve">　</w:t>
            </w:r>
            <w:hyperlink r:id="rId11" w:history="1">
              <w:r w:rsidRPr="00974AEF">
                <w:rPr>
                  <w:rFonts w:ascii="標楷體" w:eastAsia="標楷體" w:hAnsi="標楷體"/>
                  <w:sz w:val="20"/>
                  <w:szCs w:val="20"/>
                </w:rPr>
                <w:t>水滴文化</w:t>
              </w:r>
            </w:hyperlink>
            <w:r w:rsidRPr="00974AEF">
              <w:rPr>
                <w:rFonts w:ascii="標楷體" w:eastAsia="標楷體" w:hAnsi="標楷體"/>
                <w:sz w:val="20"/>
                <w:szCs w:val="20"/>
              </w:rPr>
              <w:t xml:space="preserve">　民國一</w:t>
            </w:r>
            <w:r w:rsidRPr="00974AEF">
              <w:rPr>
                <w:rFonts w:ascii="標楷體" w:eastAsia="標楷體" w:hAnsi="標楷體" w:hint="eastAsia"/>
                <w:sz w:val="20"/>
                <w:szCs w:val="20"/>
              </w:rPr>
              <w:t>○</w:t>
            </w:r>
            <w:r w:rsidRPr="00974AEF">
              <w:rPr>
                <w:rFonts w:ascii="標楷體" w:eastAsia="標楷體" w:hAnsi="標楷體"/>
                <w:sz w:val="20"/>
                <w:szCs w:val="20"/>
              </w:rPr>
              <w:t>九年。</w:t>
            </w:r>
          </w:p>
          <w:p w14:paraId="5A2B71F3" w14:textId="77777777" w:rsidR="00974AEF" w:rsidRPr="00974AEF" w:rsidRDefault="00974AEF" w:rsidP="00974AEF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974AEF">
              <w:rPr>
                <w:rFonts w:ascii="標楷體" w:eastAsia="標楷體" w:hAnsi="標楷體"/>
                <w:sz w:val="20"/>
                <w:szCs w:val="20"/>
              </w:rPr>
              <w:t>4.寶貝手指謠123　文：丁慧瑜　圖：施政廷　三之三出版社　民國八十六年。</w:t>
            </w:r>
          </w:p>
          <w:p w14:paraId="4FBF5CE1" w14:textId="1E288A36" w:rsidR="00974AEF" w:rsidRPr="00974AEF" w:rsidRDefault="00974AEF" w:rsidP="00974AEF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974AEF">
              <w:rPr>
                <w:rFonts w:ascii="標楷體" w:eastAsia="標楷體" w:hAnsi="標楷體"/>
                <w:sz w:val="20"/>
                <w:szCs w:val="20"/>
              </w:rPr>
              <w:t xml:space="preserve">5.這是誰的腳踏車　文、圖：高畠純　</w:t>
            </w:r>
            <w:r w:rsidRPr="00974AEF">
              <w:rPr>
                <w:rFonts w:ascii="標楷體" w:eastAsia="標楷體" w:hAnsi="標楷體" w:hint="eastAsia"/>
                <w:sz w:val="20"/>
                <w:szCs w:val="20"/>
              </w:rPr>
              <w:t xml:space="preserve">譯：鄭明進　</w:t>
            </w:r>
            <w:hyperlink r:id="rId12" w:history="1">
              <w:r w:rsidRPr="00974AEF">
                <w:rPr>
                  <w:rFonts w:ascii="標楷體" w:eastAsia="標楷體" w:hAnsi="標楷體"/>
                  <w:sz w:val="20"/>
                  <w:szCs w:val="20"/>
                </w:rPr>
                <w:t>青林</w:t>
              </w:r>
            </w:hyperlink>
            <w:r w:rsidRPr="00974AEF">
              <w:rPr>
                <w:rFonts w:ascii="標楷體" w:eastAsia="標楷體" w:hAnsi="標楷體"/>
                <w:sz w:val="20"/>
                <w:szCs w:val="20"/>
              </w:rPr>
              <w:t>國際　民國一</w:t>
            </w:r>
            <w:r w:rsidRPr="00974AEF">
              <w:rPr>
                <w:rFonts w:ascii="標楷體" w:eastAsia="標楷體" w:hAnsi="標楷體" w:hint="eastAsia"/>
                <w:sz w:val="20"/>
                <w:szCs w:val="20"/>
              </w:rPr>
              <w:t>○</w:t>
            </w:r>
            <w:r w:rsidRPr="00974AEF">
              <w:rPr>
                <w:rFonts w:ascii="標楷體" w:eastAsia="標楷體" w:hAnsi="標楷體"/>
                <w:sz w:val="20"/>
                <w:szCs w:val="20"/>
              </w:rPr>
              <w:t>三年。</w:t>
            </w:r>
          </w:p>
          <w:p w14:paraId="7B5B0943" w14:textId="77777777" w:rsidR="00974AEF" w:rsidRPr="00974AEF" w:rsidRDefault="00974AEF" w:rsidP="00974AEF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974AEF">
              <w:rPr>
                <w:rFonts w:ascii="標楷體" w:eastAsia="標楷體" w:hAnsi="標楷體"/>
                <w:sz w:val="20"/>
                <w:szCs w:val="20"/>
              </w:rPr>
              <w:t>6.我愛玩　文：林芳萍　圖：劉宗慧　信誼</w:t>
            </w:r>
            <w:r w:rsidRPr="00974AEF">
              <w:rPr>
                <w:rFonts w:ascii="標楷體" w:eastAsia="標楷體" w:hAnsi="標楷體" w:hint="eastAsia"/>
                <w:sz w:val="20"/>
                <w:szCs w:val="20"/>
              </w:rPr>
              <w:t>文化</w:t>
            </w:r>
            <w:r w:rsidRPr="00974AEF">
              <w:rPr>
                <w:rFonts w:ascii="標楷體" w:eastAsia="標楷體" w:hAnsi="標楷體"/>
                <w:sz w:val="20"/>
                <w:szCs w:val="20"/>
              </w:rPr>
              <w:t xml:space="preserve">　民國一</w:t>
            </w:r>
            <w:r w:rsidRPr="00974AEF">
              <w:rPr>
                <w:rFonts w:ascii="標楷體" w:eastAsia="標楷體" w:hAnsi="標楷體" w:hint="eastAsia"/>
                <w:sz w:val="20"/>
                <w:szCs w:val="20"/>
              </w:rPr>
              <w:t>○</w:t>
            </w:r>
            <w:r w:rsidRPr="00974AEF">
              <w:rPr>
                <w:rFonts w:ascii="標楷體" w:eastAsia="標楷體" w:hAnsi="標楷體"/>
                <w:sz w:val="20"/>
                <w:szCs w:val="20"/>
              </w:rPr>
              <w:t>四年。</w:t>
            </w:r>
          </w:p>
          <w:p w14:paraId="6E7F5443" w14:textId="77777777" w:rsidR="00974AEF" w:rsidRPr="00974AEF" w:rsidRDefault="00974AEF" w:rsidP="00974AEF">
            <w:pPr>
              <w:snapToGrid w:val="0"/>
              <w:ind w:left="226" w:hangingChars="113" w:hanging="226"/>
              <w:rPr>
                <w:rFonts w:ascii="標楷體" w:eastAsia="標楷體" w:hAnsi="標楷體"/>
                <w:sz w:val="20"/>
                <w:szCs w:val="20"/>
              </w:rPr>
            </w:pPr>
            <w:r w:rsidRPr="00974AEF">
              <w:rPr>
                <w:rFonts w:ascii="標楷體" w:eastAsia="標楷體" w:hAnsi="標楷體"/>
                <w:sz w:val="20"/>
                <w:szCs w:val="20"/>
              </w:rPr>
              <w:t>7.奇幻小鎮大發現　文：</w:t>
            </w:r>
            <w:hyperlink r:id="rId13" w:history="1">
              <w:r w:rsidRPr="00974AEF">
                <w:rPr>
                  <w:rFonts w:ascii="標楷體" w:eastAsia="標楷體" w:hAnsi="標楷體"/>
                  <w:sz w:val="20"/>
                  <w:szCs w:val="20"/>
                </w:rPr>
                <w:t>亞歷珊卓．米契林斯卡</w:t>
              </w:r>
            </w:hyperlink>
            <w:r w:rsidRPr="00974AEF">
              <w:rPr>
                <w:rFonts w:ascii="標楷體" w:eastAsia="標楷體" w:hAnsi="標楷體"/>
                <w:sz w:val="20"/>
                <w:szCs w:val="20"/>
              </w:rPr>
              <w:t xml:space="preserve">　</w:t>
            </w:r>
            <w:hyperlink r:id="rId14" w:history="1">
              <w:r w:rsidRPr="00974AEF">
                <w:rPr>
                  <w:rFonts w:ascii="標楷體" w:eastAsia="標楷體" w:hAnsi="標楷體"/>
                  <w:sz w:val="20"/>
                  <w:szCs w:val="20"/>
                </w:rPr>
                <w:t>丹尼爾．米契林斯基</w:t>
              </w:r>
            </w:hyperlink>
            <w:r w:rsidRPr="00974AEF">
              <w:rPr>
                <w:rFonts w:ascii="標楷體" w:eastAsia="標楷體" w:hAnsi="標楷體"/>
                <w:sz w:val="20"/>
                <w:szCs w:val="20"/>
              </w:rPr>
              <w:t xml:space="preserve">　</w:t>
            </w:r>
            <w:hyperlink r:id="rId15" w:history="1">
              <w:r w:rsidRPr="00974AEF">
                <w:rPr>
                  <w:rFonts w:ascii="標楷體" w:eastAsia="標楷體" w:hAnsi="標楷體"/>
                  <w:sz w:val="20"/>
                  <w:szCs w:val="20"/>
                </w:rPr>
                <w:t>采實文化</w:t>
              </w:r>
            </w:hyperlink>
            <w:r w:rsidRPr="00974AEF">
              <w:rPr>
                <w:rFonts w:ascii="標楷體" w:eastAsia="標楷體" w:hAnsi="標楷體"/>
                <w:sz w:val="20"/>
                <w:szCs w:val="20"/>
              </w:rPr>
              <w:t xml:space="preserve">　民國一</w:t>
            </w:r>
            <w:r w:rsidRPr="00974AEF">
              <w:rPr>
                <w:rFonts w:ascii="標楷體" w:eastAsia="標楷體" w:hAnsi="標楷體" w:hint="eastAsia"/>
                <w:sz w:val="20"/>
                <w:szCs w:val="20"/>
              </w:rPr>
              <w:t>○</w:t>
            </w:r>
            <w:r w:rsidRPr="00974AEF">
              <w:rPr>
                <w:rFonts w:ascii="標楷體" w:eastAsia="標楷體" w:hAnsi="標楷體"/>
                <w:sz w:val="20"/>
                <w:szCs w:val="20"/>
              </w:rPr>
              <w:t>六年。</w:t>
            </w:r>
          </w:p>
          <w:p w14:paraId="25D0712C" w14:textId="77777777" w:rsidR="00974AEF" w:rsidRPr="00974AEF" w:rsidRDefault="00974AEF" w:rsidP="00974AEF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974AEF">
              <w:rPr>
                <w:rFonts w:ascii="標楷體" w:eastAsia="標楷體" w:hAnsi="標楷體"/>
                <w:sz w:val="20"/>
                <w:szCs w:val="20"/>
              </w:rPr>
              <w:t>8.在裡面．在外面　文</w:t>
            </w:r>
            <w:r w:rsidRPr="00974AEF">
              <w:rPr>
                <w:rFonts w:ascii="標楷體" w:eastAsia="標楷體" w:hAnsi="標楷體" w:hint="eastAsia"/>
                <w:sz w:val="20"/>
                <w:szCs w:val="20"/>
              </w:rPr>
              <w:t>、圖</w:t>
            </w:r>
            <w:r w:rsidRPr="00974AEF">
              <w:rPr>
                <w:rFonts w:ascii="標楷體" w:eastAsia="標楷體" w:hAnsi="標楷體"/>
                <w:sz w:val="20"/>
                <w:szCs w:val="20"/>
              </w:rPr>
              <w:t>：</w:t>
            </w:r>
            <w:hyperlink r:id="rId16" w:history="1">
              <w:r w:rsidRPr="00974AEF">
                <w:rPr>
                  <w:rFonts w:ascii="標楷體" w:eastAsia="標楷體" w:hAnsi="標楷體"/>
                  <w:sz w:val="20"/>
                  <w:szCs w:val="20"/>
                </w:rPr>
                <w:t>莉茲．博伊德</w:t>
              </w:r>
            </w:hyperlink>
            <w:r w:rsidRPr="00974AEF">
              <w:rPr>
                <w:rFonts w:ascii="標楷體" w:eastAsia="標楷體" w:hAnsi="標楷體"/>
                <w:sz w:val="20"/>
                <w:szCs w:val="20"/>
              </w:rPr>
              <w:t xml:space="preserve">　</w:t>
            </w:r>
            <w:hyperlink r:id="rId17" w:history="1">
              <w:r w:rsidRPr="00974AEF">
                <w:rPr>
                  <w:rFonts w:ascii="標楷體" w:eastAsia="標楷體" w:hAnsi="標楷體"/>
                  <w:sz w:val="20"/>
                  <w:szCs w:val="20"/>
                </w:rPr>
                <w:t>小天下</w:t>
              </w:r>
            </w:hyperlink>
            <w:r w:rsidRPr="00974AEF">
              <w:rPr>
                <w:rFonts w:ascii="標楷體" w:eastAsia="標楷體" w:hAnsi="標楷體"/>
                <w:sz w:val="20"/>
                <w:szCs w:val="20"/>
              </w:rPr>
              <w:t xml:space="preserve">　民國一</w:t>
            </w:r>
            <w:r w:rsidRPr="00974AEF">
              <w:rPr>
                <w:rFonts w:ascii="標楷體" w:eastAsia="標楷體" w:hAnsi="標楷體" w:hint="eastAsia"/>
                <w:sz w:val="20"/>
                <w:szCs w:val="20"/>
              </w:rPr>
              <w:t>○</w:t>
            </w:r>
            <w:r w:rsidRPr="00974AEF">
              <w:rPr>
                <w:rFonts w:ascii="標楷體" w:eastAsia="標楷體" w:hAnsi="標楷體"/>
                <w:sz w:val="20"/>
                <w:szCs w:val="20"/>
              </w:rPr>
              <w:t>四年。</w:t>
            </w:r>
          </w:p>
          <w:p w14:paraId="48926EF0" w14:textId="77777777" w:rsidR="00974AEF" w:rsidRPr="00974AEF" w:rsidRDefault="00974AEF" w:rsidP="00974AEF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974AEF">
              <w:rPr>
                <w:rFonts w:ascii="標楷體" w:eastAsia="標楷體" w:hAnsi="標楷體"/>
                <w:sz w:val="20"/>
                <w:szCs w:val="20"/>
              </w:rPr>
              <w:t>9.路邊的小花　文：強亞諾羅森　圖：席尼史密斯　格林文化　民國一</w:t>
            </w:r>
            <w:r w:rsidRPr="00974AEF">
              <w:rPr>
                <w:rFonts w:ascii="標楷體" w:eastAsia="標楷體" w:hAnsi="標楷體" w:hint="eastAsia"/>
                <w:sz w:val="20"/>
                <w:szCs w:val="20"/>
              </w:rPr>
              <w:t>一○</w:t>
            </w:r>
            <w:r w:rsidRPr="00974AEF">
              <w:rPr>
                <w:rFonts w:ascii="標楷體" w:eastAsia="標楷體" w:hAnsi="標楷體"/>
                <w:sz w:val="20"/>
                <w:szCs w:val="20"/>
              </w:rPr>
              <w:t>年。</w:t>
            </w:r>
          </w:p>
          <w:p w14:paraId="76AE388C" w14:textId="77777777" w:rsidR="005D0538" w:rsidRPr="00974AEF" w:rsidRDefault="005D0538" w:rsidP="00643BE4">
            <w:pPr>
              <w:rPr>
                <w:rFonts w:ascii="標楷體" w:eastAsia="標楷體" w:hAnsi="標楷體"/>
              </w:rPr>
            </w:pPr>
          </w:p>
          <w:p w14:paraId="32746390" w14:textId="77777777" w:rsidR="00BD7E2B" w:rsidRPr="002541C5" w:rsidRDefault="00BD7E2B" w:rsidP="00BD7E2B">
            <w:pPr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2"/>
                <w:szCs w:val="20"/>
              </w:rPr>
              <w:t>康軒版</w:t>
            </w:r>
            <w:r w:rsidRPr="000F2BE5">
              <w:rPr>
                <w:rFonts w:ascii="標楷體" w:eastAsia="標楷體" w:hAnsi="標楷體" w:hint="eastAsia"/>
                <w:sz w:val="22"/>
                <w:szCs w:val="20"/>
              </w:rPr>
              <w:t>國語第</w:t>
            </w:r>
            <w:r>
              <w:rPr>
                <w:rFonts w:ascii="標楷體" w:eastAsia="標楷體" w:hAnsi="標楷體" w:hint="eastAsia"/>
                <w:sz w:val="22"/>
                <w:szCs w:val="20"/>
              </w:rPr>
              <w:t>二</w:t>
            </w:r>
            <w:r w:rsidRPr="000F2BE5">
              <w:rPr>
                <w:rFonts w:ascii="標楷體" w:eastAsia="標楷體" w:hAnsi="標楷體" w:hint="eastAsia"/>
                <w:sz w:val="22"/>
                <w:szCs w:val="20"/>
              </w:rPr>
              <w:t>冊教科書</w:t>
            </w:r>
          </w:p>
          <w:p w14:paraId="361C540D" w14:textId="333EF25E" w:rsidR="00BD7E2B" w:rsidRPr="00CB77A9" w:rsidRDefault="00BD7E2B" w:rsidP="00BD7E2B">
            <w:pPr>
              <w:rPr>
                <w:rFonts w:ascii="標楷體" w:eastAsia="標楷體" w:hAnsi="標楷體"/>
                <w:sz w:val="20"/>
              </w:rPr>
            </w:pPr>
            <w:r w:rsidRPr="00CB77A9">
              <w:rPr>
                <w:rFonts w:ascii="標楷體" w:eastAsia="標楷體" w:hAnsi="標楷體"/>
                <w:sz w:val="20"/>
              </w:rPr>
              <w:t>1.</w:t>
            </w:r>
            <w:r w:rsidR="00766C39" w:rsidRPr="00766C39">
              <w:rPr>
                <w:rFonts w:ascii="標楷體" w:eastAsia="標楷體" w:hAnsi="標楷體" w:hint="eastAsia"/>
                <w:sz w:val="20"/>
              </w:rPr>
              <w:t>好無聊啊好無聊  文、圖：吉竹伸介　譯：許婷婷  三采文化  民國一○七年三月</w:t>
            </w:r>
          </w:p>
          <w:p w14:paraId="77D14060" w14:textId="77777777" w:rsidR="00BD7E2B" w:rsidRPr="00CB77A9" w:rsidRDefault="00BD7E2B" w:rsidP="00BD7E2B">
            <w:pPr>
              <w:rPr>
                <w:rFonts w:ascii="標楷體" w:eastAsia="標楷體" w:hAnsi="標楷體"/>
                <w:sz w:val="20"/>
              </w:rPr>
            </w:pPr>
            <w:r w:rsidRPr="00CB77A9">
              <w:rPr>
                <w:rFonts w:ascii="標楷體" w:eastAsia="標楷體" w:hAnsi="標楷體"/>
                <w:sz w:val="20"/>
              </w:rPr>
              <w:t>2.花園裡有什麼  文：洪志明　圖：卓昆峰  信誼基金出版社  民國九十八年十月</w:t>
            </w:r>
          </w:p>
          <w:p w14:paraId="319F91EC" w14:textId="77777777" w:rsidR="00BD7E2B" w:rsidRPr="00CB77A9" w:rsidRDefault="00BD7E2B" w:rsidP="00BD7E2B">
            <w:pPr>
              <w:rPr>
                <w:rFonts w:ascii="標楷體" w:eastAsia="標楷體" w:hAnsi="標楷體"/>
                <w:sz w:val="20"/>
              </w:rPr>
            </w:pPr>
            <w:r w:rsidRPr="00CB77A9">
              <w:rPr>
                <w:rFonts w:ascii="標楷體" w:eastAsia="標楷體" w:hAnsi="標楷體"/>
                <w:sz w:val="20"/>
              </w:rPr>
              <w:t>3.聽 聲音在震動  文：金順漢　譯： 陳馨祈  風車圖書  民國九十六年二月</w:t>
            </w:r>
          </w:p>
          <w:p w14:paraId="51ADC5B4" w14:textId="77777777" w:rsidR="00BD7E2B" w:rsidRPr="00CB77A9" w:rsidRDefault="00BD7E2B" w:rsidP="00BD7E2B">
            <w:pPr>
              <w:rPr>
                <w:rFonts w:ascii="標楷體" w:eastAsia="標楷體" w:hAnsi="標楷體"/>
                <w:sz w:val="20"/>
              </w:rPr>
            </w:pPr>
            <w:r w:rsidRPr="00CB77A9">
              <w:rPr>
                <w:rFonts w:ascii="標楷體" w:eastAsia="標楷體" w:hAnsi="標楷體"/>
                <w:sz w:val="20"/>
              </w:rPr>
              <w:t>4.媽媽最棒！爸爸最棒！  文：蘿拉．紐玫若芙  圖：琳恩．孟辛兒  譯：柯倩華  小魯文化  民國一○九年十一月</w:t>
            </w:r>
          </w:p>
          <w:p w14:paraId="1286625C" w14:textId="77777777" w:rsidR="00BD7E2B" w:rsidRPr="00CB77A9" w:rsidRDefault="00BD7E2B" w:rsidP="00BD7E2B">
            <w:pPr>
              <w:rPr>
                <w:rFonts w:ascii="標楷體" w:eastAsia="標楷體" w:hAnsi="標楷體"/>
                <w:sz w:val="20"/>
              </w:rPr>
            </w:pPr>
            <w:r w:rsidRPr="00CB77A9">
              <w:rPr>
                <w:rFonts w:ascii="標楷體" w:eastAsia="標楷體" w:hAnsi="標楷體"/>
                <w:sz w:val="20"/>
              </w:rPr>
              <w:t>5.小種子，快長大  文、圖：陳麗雅  維京國際  民國一○六年三月</w:t>
            </w:r>
          </w:p>
          <w:p w14:paraId="48782057" w14:textId="77777777" w:rsidR="00BD7E2B" w:rsidRPr="00CB77A9" w:rsidRDefault="00BD7E2B" w:rsidP="00BD7E2B">
            <w:pPr>
              <w:rPr>
                <w:rFonts w:ascii="標楷體" w:eastAsia="標楷體" w:hAnsi="標楷體"/>
                <w:sz w:val="20"/>
              </w:rPr>
            </w:pPr>
            <w:r w:rsidRPr="00CB77A9">
              <w:rPr>
                <w:rFonts w:ascii="標楷體" w:eastAsia="標楷體" w:hAnsi="標楷體"/>
                <w:sz w:val="20"/>
              </w:rPr>
              <w:t>6.跟著爺爺看  文：派翠西亞．麥蘭赫蘭　譯：楊珮榆  圖：黛博拉．雷伊  遠流出版公司  民國八十七年九月</w:t>
            </w:r>
          </w:p>
          <w:p w14:paraId="437D76EE" w14:textId="77777777" w:rsidR="00BD7E2B" w:rsidRPr="00CB77A9" w:rsidRDefault="00BD7E2B" w:rsidP="00BD7E2B">
            <w:pPr>
              <w:rPr>
                <w:rFonts w:ascii="標楷體" w:eastAsia="標楷體" w:hAnsi="標楷體"/>
                <w:sz w:val="20"/>
              </w:rPr>
            </w:pPr>
            <w:r w:rsidRPr="00CB77A9">
              <w:rPr>
                <w:rFonts w:ascii="標楷體" w:eastAsia="標楷體" w:hAnsi="標楷體"/>
                <w:sz w:val="20"/>
              </w:rPr>
              <w:t>7.語文的滋味：用唐詩，玩語文  文：杜榮琛  康軒文教  民國九十五年五月</w:t>
            </w:r>
          </w:p>
          <w:p w14:paraId="3F4873AF" w14:textId="77777777" w:rsidR="00BD7E2B" w:rsidRPr="00CB77A9" w:rsidRDefault="00BD7E2B" w:rsidP="00BD7E2B">
            <w:pPr>
              <w:rPr>
                <w:rFonts w:ascii="標楷體" w:eastAsia="標楷體" w:hAnsi="標楷體"/>
                <w:sz w:val="20"/>
              </w:rPr>
            </w:pPr>
            <w:r w:rsidRPr="00CB77A9">
              <w:rPr>
                <w:rFonts w:ascii="標楷體" w:eastAsia="標楷體" w:hAnsi="標楷體"/>
                <w:sz w:val="20"/>
              </w:rPr>
              <w:t>8.下雨天  文、圖：彼得．史比爾  上誼文化  民國九十八年十二月</w:t>
            </w:r>
          </w:p>
          <w:p w14:paraId="598AD7A4" w14:textId="77777777" w:rsidR="00BD7E2B" w:rsidRPr="00CB77A9" w:rsidRDefault="00BD7E2B" w:rsidP="00BD7E2B">
            <w:pPr>
              <w:rPr>
                <w:rFonts w:ascii="標楷體" w:eastAsia="標楷體" w:hAnsi="標楷體"/>
                <w:sz w:val="20"/>
              </w:rPr>
            </w:pPr>
            <w:r w:rsidRPr="00CB77A9">
              <w:rPr>
                <w:rFonts w:ascii="標楷體" w:eastAsia="標楷體" w:hAnsi="標楷體"/>
                <w:sz w:val="20"/>
              </w:rPr>
              <w:t>9.彩虹街  文：林良  圖：廖健宏  國語日報  民國九十七年二月</w:t>
            </w:r>
          </w:p>
          <w:p w14:paraId="3E7F8AF7" w14:textId="77777777" w:rsidR="00BD7E2B" w:rsidRPr="00CB77A9" w:rsidRDefault="00BD7E2B" w:rsidP="00BD7E2B">
            <w:pPr>
              <w:rPr>
                <w:rFonts w:ascii="標楷體" w:eastAsia="標楷體" w:hAnsi="標楷體"/>
                <w:sz w:val="20"/>
              </w:rPr>
            </w:pPr>
            <w:r w:rsidRPr="00CB77A9">
              <w:rPr>
                <w:rFonts w:ascii="標楷體" w:eastAsia="標楷體" w:hAnsi="標楷體"/>
                <w:sz w:val="20"/>
              </w:rPr>
              <w:t>10.遇見你，真好  文：彼得．卡納華斯  譯：胡洲賢  大穎文化  民國九十八年四月</w:t>
            </w:r>
          </w:p>
          <w:p w14:paraId="3E02FE25" w14:textId="77777777" w:rsidR="00BD7E2B" w:rsidRPr="00CB77A9" w:rsidRDefault="00BD7E2B" w:rsidP="00BD7E2B">
            <w:pPr>
              <w:rPr>
                <w:rFonts w:ascii="標楷體" w:eastAsia="標楷體" w:hAnsi="標楷體"/>
                <w:sz w:val="20"/>
              </w:rPr>
            </w:pPr>
            <w:r w:rsidRPr="00CB77A9">
              <w:rPr>
                <w:rFonts w:ascii="標楷體" w:eastAsia="標楷體" w:hAnsi="標楷體"/>
                <w:sz w:val="20"/>
              </w:rPr>
              <w:lastRenderedPageBreak/>
              <w:t>11.青蛙與蟾蜍  文：艾諾．洛貝爾  譯：黨英台  上誼文化  民國九十七年四月</w:t>
            </w:r>
          </w:p>
          <w:p w14:paraId="13DCB82C" w14:textId="77777777" w:rsidR="00BD7E2B" w:rsidRDefault="00BD7E2B" w:rsidP="00BD7E2B">
            <w:pPr>
              <w:rPr>
                <w:rFonts w:ascii="標楷體" w:eastAsia="標楷體" w:hAnsi="標楷體"/>
                <w:sz w:val="20"/>
              </w:rPr>
            </w:pPr>
            <w:r w:rsidRPr="00CB77A9">
              <w:rPr>
                <w:rFonts w:ascii="標楷體" w:eastAsia="標楷體" w:hAnsi="標楷體"/>
                <w:sz w:val="20"/>
              </w:rPr>
              <w:t>12.和小黑賽跑　文：趙筱蓓　圖：嚴凱信　康軒文教　民國一○五年六月</w:t>
            </w:r>
          </w:p>
          <w:p w14:paraId="16A0D0BB" w14:textId="77777777" w:rsidR="00BD7E2B" w:rsidRPr="00BD7E2B" w:rsidRDefault="00BD7E2B" w:rsidP="00643BE4">
            <w:pPr>
              <w:rPr>
                <w:rFonts w:ascii="標楷體" w:eastAsia="標楷體" w:hAnsi="標楷體"/>
              </w:rPr>
            </w:pPr>
          </w:p>
          <w:p w14:paraId="14BC3FBC" w14:textId="77777777" w:rsidR="005D0538" w:rsidRPr="00EB20F9" w:rsidRDefault="009106FE" w:rsidP="00643BE4">
            <w:pPr>
              <w:rPr>
                <w:rFonts w:ascii="標楷體" w:eastAsia="標楷體" w:hAnsi="標楷體"/>
              </w:rPr>
            </w:pPr>
            <w:r w:rsidRPr="00EB20F9">
              <w:rPr>
                <w:rFonts w:eastAsia="標楷體"/>
              </w:rPr>
              <w:t>（二）教材來源</w:t>
            </w:r>
          </w:p>
          <w:p w14:paraId="14E5BFEE" w14:textId="77777777" w:rsidR="005D0538" w:rsidRPr="00EB20F9" w:rsidRDefault="009106FE" w:rsidP="00643BE4">
            <w:pPr>
              <w:rPr>
                <w:rFonts w:ascii="標楷體" w:eastAsia="標楷體" w:hAnsi="標楷體"/>
              </w:rPr>
            </w:pPr>
            <w:r w:rsidRPr="00EB20F9">
              <w:rPr>
                <w:rFonts w:eastAsia="標楷體"/>
              </w:rPr>
              <w:t>1.</w:t>
            </w:r>
            <w:r w:rsidRPr="00EB20F9">
              <w:rPr>
                <w:rFonts w:eastAsia="標楷體"/>
              </w:rPr>
              <w:t>以教育部審定版之教材為主：</w:t>
            </w:r>
          </w:p>
          <w:tbl>
            <w:tblPr>
              <w:tblW w:w="7104" w:type="dxa"/>
              <w:tblInd w:w="44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163"/>
              <w:gridCol w:w="2164"/>
              <w:gridCol w:w="2777"/>
            </w:tblGrid>
            <w:tr w:rsidR="00EB20F9" w:rsidRPr="00EB20F9" w14:paraId="71260452" w14:textId="77777777" w:rsidTr="00766C39">
              <w:trPr>
                <w:trHeight w:val="397"/>
              </w:trPr>
              <w:tc>
                <w:tcPr>
                  <w:tcW w:w="21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D00BC84" w14:textId="77777777" w:rsidR="005D0538" w:rsidRPr="00EB20F9" w:rsidRDefault="009106FE" w:rsidP="00643BE4">
                  <w:pPr>
                    <w:rPr>
                      <w:rFonts w:ascii="標楷體" w:eastAsia="標楷體" w:hAnsi="標楷體"/>
                    </w:rPr>
                  </w:pPr>
                  <w:r w:rsidRPr="00EB20F9">
                    <w:rPr>
                      <w:rFonts w:eastAsia="標楷體"/>
                    </w:rPr>
                    <w:t>年級</w:t>
                  </w:r>
                </w:p>
              </w:tc>
              <w:tc>
                <w:tcPr>
                  <w:tcW w:w="2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04CF07E" w14:textId="77777777" w:rsidR="005D0538" w:rsidRPr="00EB20F9" w:rsidRDefault="009106FE" w:rsidP="00643BE4">
                  <w:pPr>
                    <w:rPr>
                      <w:rFonts w:ascii="標楷體" w:eastAsia="標楷體" w:hAnsi="標楷體"/>
                    </w:rPr>
                  </w:pPr>
                  <w:r w:rsidRPr="00EB20F9">
                    <w:rPr>
                      <w:rFonts w:eastAsia="標楷體"/>
                    </w:rPr>
                    <w:t>出版社</w:t>
                  </w:r>
                </w:p>
              </w:tc>
              <w:tc>
                <w:tcPr>
                  <w:tcW w:w="2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2B2D1C4" w14:textId="77777777" w:rsidR="005D0538" w:rsidRPr="00EB20F9" w:rsidRDefault="009106FE" w:rsidP="00643BE4">
                  <w:pPr>
                    <w:rPr>
                      <w:rFonts w:ascii="標楷體" w:eastAsia="標楷體" w:hAnsi="標楷體"/>
                    </w:rPr>
                  </w:pPr>
                  <w:r w:rsidRPr="00EB20F9">
                    <w:rPr>
                      <w:rFonts w:eastAsia="標楷體"/>
                    </w:rPr>
                    <w:t>冊數</w:t>
                  </w:r>
                </w:p>
              </w:tc>
            </w:tr>
            <w:tr w:rsidR="00EB20F9" w:rsidRPr="00EB20F9" w14:paraId="01ED36A2" w14:textId="77777777" w:rsidTr="00766C39">
              <w:trPr>
                <w:trHeight w:val="397"/>
              </w:trPr>
              <w:tc>
                <w:tcPr>
                  <w:tcW w:w="21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A80BFDD" w14:textId="4C512D5F" w:rsidR="005D0538" w:rsidRPr="00EB20F9" w:rsidRDefault="00766C39" w:rsidP="002558C1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eastAsia="標楷體" w:hint="eastAsia"/>
                      <w:lang w:eastAsia="zh-HK"/>
                    </w:rPr>
                    <w:t>一</w:t>
                  </w:r>
                  <w:r w:rsidRPr="00EB20F9">
                    <w:rPr>
                      <w:rFonts w:eastAsia="標楷體"/>
                    </w:rPr>
                    <w:t>年級</w:t>
                  </w:r>
                </w:p>
              </w:tc>
              <w:tc>
                <w:tcPr>
                  <w:tcW w:w="2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84D67B7" w14:textId="77777777" w:rsidR="005D0538" w:rsidRPr="00EB20F9" w:rsidRDefault="009106FE" w:rsidP="00643BE4">
                  <w:pPr>
                    <w:rPr>
                      <w:rFonts w:ascii="標楷體" w:eastAsia="標楷體" w:hAnsi="標楷體"/>
                    </w:rPr>
                  </w:pPr>
                  <w:r w:rsidRPr="00EB20F9">
                    <w:rPr>
                      <w:rFonts w:eastAsia="標楷體"/>
                    </w:rPr>
                    <w:t>康軒</w:t>
                  </w:r>
                </w:p>
              </w:tc>
              <w:tc>
                <w:tcPr>
                  <w:tcW w:w="27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C909691" w14:textId="2E329032" w:rsidR="005D0538" w:rsidRPr="00EB20F9" w:rsidRDefault="00766C39" w:rsidP="002558C1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eastAsia="標楷體" w:hint="eastAsia"/>
                      <w:lang w:eastAsia="zh-HK"/>
                    </w:rPr>
                    <w:t>首冊</w:t>
                  </w:r>
                  <w:r>
                    <w:rPr>
                      <w:rFonts w:eastAsia="標楷體"/>
                      <w:lang w:eastAsia="zh-HK"/>
                    </w:rPr>
                    <w:t>、</w:t>
                  </w:r>
                  <w:r>
                    <w:rPr>
                      <w:rFonts w:eastAsia="標楷體" w:hint="eastAsia"/>
                      <w:lang w:eastAsia="zh-HK"/>
                    </w:rPr>
                    <w:t>第一</w:t>
                  </w:r>
                  <w:r w:rsidRPr="00EB20F9">
                    <w:rPr>
                      <w:rFonts w:eastAsia="標楷體"/>
                    </w:rPr>
                    <w:t>冊</w:t>
                  </w:r>
                  <w:r>
                    <w:rPr>
                      <w:rFonts w:eastAsia="標楷體"/>
                      <w:lang w:eastAsia="zh-HK"/>
                    </w:rPr>
                    <w:t>、</w:t>
                  </w:r>
                  <w:r>
                    <w:rPr>
                      <w:rFonts w:eastAsia="標楷體" w:hint="eastAsia"/>
                      <w:lang w:eastAsia="zh-HK"/>
                    </w:rPr>
                    <w:t>第二</w:t>
                  </w:r>
                  <w:r w:rsidRPr="00EB20F9">
                    <w:rPr>
                      <w:rFonts w:eastAsia="標楷體"/>
                    </w:rPr>
                    <w:t>冊</w:t>
                  </w:r>
                </w:p>
              </w:tc>
            </w:tr>
          </w:tbl>
          <w:p w14:paraId="64B5C9AF" w14:textId="420CD689" w:rsidR="005D0538" w:rsidRPr="00EB20F9" w:rsidRDefault="009106FE" w:rsidP="00643BE4">
            <w:pPr>
              <w:rPr>
                <w:rFonts w:ascii="標楷體" w:eastAsia="標楷體" w:hAnsi="標楷體"/>
                <w:b/>
              </w:rPr>
            </w:pPr>
            <w:r w:rsidRPr="00EB20F9">
              <w:rPr>
                <w:rFonts w:eastAsia="標楷體"/>
              </w:rPr>
              <w:t xml:space="preserve">   </w:t>
            </w:r>
          </w:p>
          <w:p w14:paraId="2D073ACC" w14:textId="77777777" w:rsidR="005D0538" w:rsidRPr="00EB20F9" w:rsidRDefault="009106FE" w:rsidP="00643BE4">
            <w:pPr>
              <w:rPr>
                <w:rFonts w:ascii="標楷體" w:eastAsia="標楷體" w:hAnsi="標楷體"/>
              </w:rPr>
            </w:pPr>
            <w:r w:rsidRPr="00EB20F9">
              <w:rPr>
                <w:rFonts w:eastAsia="標楷體"/>
              </w:rPr>
              <w:t>（三）教學資源</w:t>
            </w:r>
          </w:p>
          <w:p w14:paraId="096774D0" w14:textId="77777777" w:rsidR="005D0538" w:rsidRPr="00EB20F9" w:rsidRDefault="009106FE" w:rsidP="00643BE4">
            <w:pPr>
              <w:numPr>
                <w:ilvl w:val="0"/>
                <w:numId w:val="1"/>
              </w:numPr>
              <w:rPr>
                <w:rFonts w:ascii="標楷體" w:eastAsia="標楷體" w:hAnsi="標楷體"/>
              </w:rPr>
            </w:pPr>
            <w:r w:rsidRPr="00EB20F9">
              <w:rPr>
                <w:rFonts w:eastAsia="標楷體"/>
              </w:rPr>
              <w:t>教科用書及自編教材</w:t>
            </w:r>
          </w:p>
          <w:p w14:paraId="60F8F4BA" w14:textId="77777777" w:rsidR="005D0538" w:rsidRPr="00EB20F9" w:rsidRDefault="009106FE" w:rsidP="00643BE4">
            <w:pPr>
              <w:numPr>
                <w:ilvl w:val="0"/>
                <w:numId w:val="1"/>
              </w:numPr>
              <w:rPr>
                <w:rFonts w:ascii="標楷體" w:eastAsia="標楷體" w:hAnsi="標楷體"/>
              </w:rPr>
            </w:pPr>
            <w:r w:rsidRPr="00EB20F9">
              <w:rPr>
                <w:rFonts w:eastAsia="標楷體"/>
              </w:rPr>
              <w:t>數位媒材及網路資源</w:t>
            </w:r>
          </w:p>
          <w:p w14:paraId="49D16101" w14:textId="77777777" w:rsidR="005D0538" w:rsidRPr="00EB20F9" w:rsidRDefault="009106FE" w:rsidP="00643BE4">
            <w:pPr>
              <w:numPr>
                <w:ilvl w:val="0"/>
                <w:numId w:val="1"/>
              </w:numPr>
              <w:rPr>
                <w:rFonts w:ascii="標楷體" w:eastAsia="標楷體" w:hAnsi="標楷體"/>
              </w:rPr>
            </w:pPr>
            <w:r w:rsidRPr="00EB20F9">
              <w:rPr>
                <w:rFonts w:eastAsia="標楷體"/>
              </w:rPr>
              <w:t>圖書館（室）及圖書教室</w:t>
            </w:r>
          </w:p>
          <w:p w14:paraId="0083509D" w14:textId="77777777" w:rsidR="005D0538" w:rsidRPr="00EB20F9" w:rsidRDefault="009106FE" w:rsidP="00643BE4">
            <w:pPr>
              <w:numPr>
                <w:ilvl w:val="0"/>
                <w:numId w:val="1"/>
              </w:numPr>
              <w:rPr>
                <w:rFonts w:ascii="標楷體" w:eastAsia="標楷體" w:hAnsi="標楷體"/>
              </w:rPr>
            </w:pPr>
            <w:r w:rsidRPr="00EB20F9">
              <w:rPr>
                <w:rFonts w:eastAsia="標楷體"/>
              </w:rPr>
              <w:t>智慧（專科）教室（觸控白板、即時回饋系統）</w:t>
            </w:r>
          </w:p>
          <w:p w14:paraId="60182062" w14:textId="77777777" w:rsidR="005D0538" w:rsidRPr="00EB20F9" w:rsidRDefault="005D0538" w:rsidP="00643BE4">
            <w:pPr>
              <w:rPr>
                <w:rFonts w:ascii="標楷體" w:eastAsia="標楷體" w:hAnsi="標楷體"/>
              </w:rPr>
            </w:pPr>
          </w:p>
          <w:p w14:paraId="189F3D99" w14:textId="77777777" w:rsidR="005D0538" w:rsidRPr="00EB20F9" w:rsidRDefault="009106FE" w:rsidP="00643BE4">
            <w:pPr>
              <w:rPr>
                <w:rFonts w:ascii="標楷體" w:eastAsia="標楷體" w:hAnsi="標楷體"/>
              </w:rPr>
            </w:pPr>
            <w:r w:rsidRPr="00EB20F9">
              <w:rPr>
                <w:rFonts w:eastAsia="標楷體"/>
              </w:rPr>
              <w:t>二、教學方法</w:t>
            </w:r>
          </w:p>
          <w:p w14:paraId="576AED1D" w14:textId="77777777" w:rsidR="00766C39" w:rsidRPr="00CB77A9" w:rsidRDefault="00766C39" w:rsidP="00766C39">
            <w:pPr>
              <w:rPr>
                <w:rFonts w:ascii="標楷體" w:eastAsia="標楷體" w:hAnsi="標楷體"/>
              </w:rPr>
            </w:pPr>
            <w:r w:rsidRPr="00CB77A9">
              <w:rPr>
                <w:rFonts w:ascii="標楷體" w:eastAsia="標楷體" w:hAnsi="標楷體" w:hint="eastAsia"/>
              </w:rPr>
              <w:t>每一單元進行時，隨時施行形成性評量，針對所學的語句、詞語、字音和符號的認讀、拼音及聽寫，進行考核。</w:t>
            </w:r>
          </w:p>
          <w:p w14:paraId="3C17654D" w14:textId="77777777" w:rsidR="00766C39" w:rsidRPr="00CB77A9" w:rsidRDefault="00766C39" w:rsidP="00766C39">
            <w:pPr>
              <w:rPr>
                <w:rFonts w:ascii="標楷體" w:eastAsia="標楷體" w:hAnsi="標楷體"/>
              </w:rPr>
            </w:pPr>
            <w:r w:rsidRPr="00CB77A9">
              <w:rPr>
                <w:rFonts w:ascii="標楷體" w:eastAsia="標楷體" w:hAnsi="標楷體" w:hint="eastAsia"/>
              </w:rPr>
              <w:t>學會注音符號，一年級學生開始接觸國字的書寫與閱讀，如何以字音、字形、字義進行識字指導正是此時期重要的教學目標。提供幾種識字教學方法：</w:t>
            </w:r>
          </w:p>
          <w:p w14:paraId="689606CC" w14:textId="77777777" w:rsidR="00766C39" w:rsidRPr="00CB77A9" w:rsidRDefault="00766C39" w:rsidP="00766C39">
            <w:pPr>
              <w:rPr>
                <w:rFonts w:ascii="標楷體" w:eastAsia="標楷體" w:hAnsi="標楷體"/>
              </w:rPr>
            </w:pPr>
            <w:r w:rsidRPr="00CB77A9">
              <w:rPr>
                <w:rFonts w:ascii="標楷體" w:eastAsia="標楷體" w:hAnsi="標楷體"/>
              </w:rPr>
              <w:t>1.</w:t>
            </w:r>
            <w:r w:rsidRPr="00CB77A9">
              <w:rPr>
                <w:rFonts w:ascii="標楷體" w:eastAsia="標楷體" w:hAnsi="標楷體" w:hint="eastAsia"/>
              </w:rPr>
              <w:t>直觀識字法：以形象的動作，輔以生動的言語進行教學。</w:t>
            </w:r>
          </w:p>
          <w:p w14:paraId="5E8FB96B" w14:textId="77777777" w:rsidR="00766C39" w:rsidRPr="00CB77A9" w:rsidRDefault="00766C39" w:rsidP="00766C39">
            <w:pPr>
              <w:rPr>
                <w:rFonts w:ascii="標楷體" w:eastAsia="標楷體" w:hAnsi="標楷體"/>
              </w:rPr>
            </w:pPr>
            <w:r w:rsidRPr="00CB77A9">
              <w:rPr>
                <w:rFonts w:ascii="標楷體" w:eastAsia="標楷體" w:hAnsi="標楷體"/>
              </w:rPr>
              <w:t>2.</w:t>
            </w:r>
            <w:r w:rsidRPr="00CB77A9">
              <w:rPr>
                <w:rFonts w:ascii="標楷體" w:eastAsia="標楷體" w:hAnsi="標楷體" w:hint="eastAsia"/>
              </w:rPr>
              <w:t>部件組裝法：利用獨體字做部件，組裝成複雜的合體字。</w:t>
            </w:r>
          </w:p>
          <w:p w14:paraId="4AC91AA2" w14:textId="77777777" w:rsidR="00766C39" w:rsidRPr="00CB77A9" w:rsidRDefault="00766C39" w:rsidP="00766C39">
            <w:pPr>
              <w:rPr>
                <w:rFonts w:ascii="標楷體" w:eastAsia="標楷體" w:hAnsi="標楷體"/>
              </w:rPr>
            </w:pPr>
            <w:r w:rsidRPr="00CB77A9">
              <w:rPr>
                <w:rFonts w:ascii="標楷體" w:eastAsia="標楷體" w:hAnsi="標楷體"/>
              </w:rPr>
              <w:t>3.</w:t>
            </w:r>
            <w:r w:rsidRPr="00CB77A9">
              <w:rPr>
                <w:rFonts w:ascii="標楷體" w:eastAsia="標楷體" w:hAnsi="標楷體" w:hint="eastAsia"/>
              </w:rPr>
              <w:t>筆畫加減法：利用熟字，筆畫加減，引出新字。</w:t>
            </w:r>
          </w:p>
          <w:p w14:paraId="200F8DBF" w14:textId="77777777" w:rsidR="00766C39" w:rsidRPr="00CB77A9" w:rsidRDefault="00766C39" w:rsidP="00974AEF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CB77A9">
              <w:rPr>
                <w:rFonts w:ascii="標楷體" w:eastAsia="標楷體" w:hAnsi="標楷體"/>
              </w:rPr>
              <w:t>4.</w:t>
            </w:r>
            <w:r w:rsidRPr="00CB77A9">
              <w:rPr>
                <w:rFonts w:ascii="標楷體" w:eastAsia="標楷體" w:hAnsi="標楷體" w:hint="eastAsia"/>
              </w:rPr>
              <w:t>構字規律法：按照造字規律解剖分析，幫助學生記憶字形，增加學習興趣。</w:t>
            </w:r>
          </w:p>
          <w:p w14:paraId="0FBDAA83" w14:textId="77777777" w:rsidR="00766C39" w:rsidRPr="00CB77A9" w:rsidRDefault="00766C39" w:rsidP="00974AEF">
            <w:pPr>
              <w:ind w:left="226" w:hangingChars="94" w:hanging="226"/>
              <w:rPr>
                <w:rFonts w:ascii="標楷體" w:eastAsia="標楷體" w:hAnsi="標楷體"/>
              </w:rPr>
            </w:pPr>
            <w:r w:rsidRPr="00CB77A9">
              <w:rPr>
                <w:rFonts w:ascii="標楷體" w:eastAsia="標楷體" w:hAnsi="標楷體"/>
              </w:rPr>
              <w:t>5.</w:t>
            </w:r>
            <w:r w:rsidRPr="00CB77A9">
              <w:rPr>
                <w:rFonts w:ascii="標楷體" w:eastAsia="標楷體" w:hAnsi="標楷體" w:hint="eastAsia"/>
              </w:rPr>
              <w:t>形象分析法：抓住字形特點，加上適當的想像成分，對字形作通俗的形象分析。</w:t>
            </w:r>
          </w:p>
          <w:p w14:paraId="7A431A0F" w14:textId="77777777" w:rsidR="00766C39" w:rsidRPr="00CB77A9" w:rsidRDefault="00766C39" w:rsidP="00974AEF">
            <w:pPr>
              <w:ind w:left="252" w:hangingChars="105" w:hanging="252"/>
              <w:rPr>
                <w:rFonts w:ascii="標楷體" w:eastAsia="標楷體" w:hAnsi="標楷體"/>
              </w:rPr>
            </w:pPr>
            <w:r w:rsidRPr="00CB77A9">
              <w:rPr>
                <w:rFonts w:ascii="標楷體" w:eastAsia="標楷體" w:hAnsi="標楷體"/>
              </w:rPr>
              <w:t>6.</w:t>
            </w:r>
            <w:r w:rsidRPr="00CB77A9">
              <w:rPr>
                <w:rFonts w:ascii="標楷體" w:eastAsia="標楷體" w:hAnsi="標楷體" w:hint="eastAsia"/>
              </w:rPr>
              <w:t>彩筆標記識字法：用彩筆標出生字的關鍵筆畫、部件和結構部件，以引起學生注意。</w:t>
            </w:r>
          </w:p>
          <w:p w14:paraId="7B4BB3AC" w14:textId="77777777" w:rsidR="00766C39" w:rsidRPr="00CB77A9" w:rsidRDefault="00766C39" w:rsidP="00766C39">
            <w:pPr>
              <w:rPr>
                <w:rFonts w:ascii="標楷體" w:eastAsia="標楷體" w:hAnsi="標楷體"/>
              </w:rPr>
            </w:pPr>
            <w:r w:rsidRPr="00CB77A9">
              <w:rPr>
                <w:rFonts w:ascii="標楷體" w:eastAsia="標楷體" w:hAnsi="標楷體"/>
              </w:rPr>
              <w:t>7.</w:t>
            </w:r>
            <w:r w:rsidRPr="00CB77A9">
              <w:rPr>
                <w:rFonts w:ascii="標楷體" w:eastAsia="標楷體" w:hAnsi="標楷體" w:hint="eastAsia"/>
              </w:rPr>
              <w:t>字謎分析法：採用自編或猜字謎形式，進行識字教學。</w:t>
            </w:r>
          </w:p>
          <w:p w14:paraId="2238C200" w14:textId="77777777" w:rsidR="00766C39" w:rsidRPr="00CB77A9" w:rsidRDefault="00766C39" w:rsidP="00766C39">
            <w:pPr>
              <w:rPr>
                <w:rFonts w:ascii="標楷體" w:eastAsia="標楷體" w:hAnsi="標楷體"/>
              </w:rPr>
            </w:pPr>
            <w:r w:rsidRPr="00CB77A9">
              <w:rPr>
                <w:rFonts w:ascii="標楷體" w:eastAsia="標楷體" w:hAnsi="標楷體"/>
              </w:rPr>
              <w:t>8.</w:t>
            </w:r>
            <w:r w:rsidRPr="00CB77A9">
              <w:rPr>
                <w:rFonts w:ascii="標楷體" w:eastAsia="標楷體" w:hAnsi="標楷體" w:hint="eastAsia"/>
              </w:rPr>
              <w:t>口訣朗誦法：根據字形特點和學生年齡特徵，編寫口訣，讓學生朗讀。</w:t>
            </w:r>
          </w:p>
          <w:p w14:paraId="76773EDB" w14:textId="77777777" w:rsidR="00766C39" w:rsidRPr="00CB77A9" w:rsidRDefault="00766C39" w:rsidP="00974AEF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CB77A9">
              <w:rPr>
                <w:rFonts w:ascii="標楷體" w:eastAsia="標楷體" w:hAnsi="標楷體"/>
              </w:rPr>
              <w:t>9.</w:t>
            </w:r>
            <w:r w:rsidRPr="00CB77A9">
              <w:rPr>
                <w:rFonts w:ascii="標楷體" w:eastAsia="標楷體" w:hAnsi="標楷體" w:hint="eastAsia"/>
              </w:rPr>
              <w:t>花蕊帶字法：以單字為中心，由學生在其上下左右各拼上偏旁部首或單體字。</w:t>
            </w:r>
          </w:p>
          <w:p w14:paraId="300AE2EF" w14:textId="77777777" w:rsidR="005D0538" w:rsidRPr="00766C39" w:rsidRDefault="005D0538" w:rsidP="00643BE4">
            <w:pPr>
              <w:rPr>
                <w:rFonts w:ascii="標楷體" w:eastAsia="標楷體" w:hAnsi="標楷體"/>
              </w:rPr>
            </w:pPr>
          </w:p>
          <w:p w14:paraId="2CB0C830" w14:textId="77777777" w:rsidR="005D0538" w:rsidRPr="00EB20F9" w:rsidRDefault="009106FE" w:rsidP="00643BE4">
            <w:pPr>
              <w:rPr>
                <w:rFonts w:ascii="標楷體" w:eastAsia="標楷體" w:hAnsi="標楷體"/>
              </w:rPr>
            </w:pPr>
            <w:r w:rsidRPr="00EB20F9">
              <w:rPr>
                <w:rFonts w:eastAsia="標楷體"/>
              </w:rPr>
              <w:t>三、教學評量</w:t>
            </w:r>
          </w:p>
          <w:p w14:paraId="51EBC023" w14:textId="77777777" w:rsidR="00766C39" w:rsidRPr="00E63BC6" w:rsidRDefault="00766C39" w:rsidP="00766C39">
            <w:pPr>
              <w:rPr>
                <w:rFonts w:eastAsia="標楷體"/>
                <w:szCs w:val="32"/>
              </w:rPr>
            </w:pPr>
            <w:r w:rsidRPr="00E63BC6">
              <w:rPr>
                <w:rFonts w:eastAsia="標楷體" w:hint="eastAsia"/>
                <w:szCs w:val="32"/>
              </w:rPr>
              <w:t>1.</w:t>
            </w:r>
            <w:r w:rsidRPr="00E63BC6">
              <w:rPr>
                <w:rFonts w:eastAsia="標楷體" w:hint="eastAsia"/>
                <w:szCs w:val="32"/>
              </w:rPr>
              <w:t>發表評量</w:t>
            </w:r>
          </w:p>
          <w:p w14:paraId="5C36D94D" w14:textId="77777777" w:rsidR="00766C39" w:rsidRPr="00E63BC6" w:rsidRDefault="00766C39" w:rsidP="00766C39">
            <w:pPr>
              <w:rPr>
                <w:rFonts w:eastAsia="標楷體"/>
                <w:szCs w:val="32"/>
              </w:rPr>
            </w:pPr>
            <w:r w:rsidRPr="00E63BC6">
              <w:rPr>
                <w:rFonts w:eastAsia="標楷體" w:hint="eastAsia"/>
                <w:szCs w:val="32"/>
              </w:rPr>
              <w:t>2.</w:t>
            </w:r>
            <w:r w:rsidRPr="00E63BC6">
              <w:rPr>
                <w:rFonts w:eastAsia="標楷體" w:hint="eastAsia"/>
                <w:szCs w:val="32"/>
              </w:rPr>
              <w:t>實作評量</w:t>
            </w:r>
          </w:p>
          <w:p w14:paraId="3F3B4FF7" w14:textId="77777777" w:rsidR="00766C39" w:rsidRPr="00E63BC6" w:rsidRDefault="00766C39" w:rsidP="00766C39">
            <w:pPr>
              <w:rPr>
                <w:rFonts w:eastAsia="標楷體"/>
                <w:szCs w:val="32"/>
              </w:rPr>
            </w:pPr>
            <w:r w:rsidRPr="00E63BC6">
              <w:rPr>
                <w:rFonts w:eastAsia="標楷體" w:hint="eastAsia"/>
                <w:szCs w:val="32"/>
              </w:rPr>
              <w:t>3.</w:t>
            </w:r>
            <w:r w:rsidRPr="00E63BC6">
              <w:rPr>
                <w:rFonts w:eastAsia="標楷體" w:hint="eastAsia"/>
                <w:szCs w:val="32"/>
              </w:rPr>
              <w:t>習作評量</w:t>
            </w:r>
          </w:p>
          <w:p w14:paraId="14FC995B" w14:textId="61778D45" w:rsidR="005D0538" w:rsidRPr="00EB20F9" w:rsidRDefault="00766C39" w:rsidP="00766C39">
            <w:pPr>
              <w:rPr>
                <w:rFonts w:ascii="標楷體" w:eastAsia="標楷體" w:hAnsi="標楷體"/>
                <w:szCs w:val="32"/>
              </w:rPr>
            </w:pPr>
            <w:r w:rsidRPr="00E63BC6">
              <w:rPr>
                <w:rFonts w:eastAsia="標楷體" w:hint="eastAsia"/>
                <w:szCs w:val="32"/>
              </w:rPr>
              <w:t>4.</w:t>
            </w:r>
            <w:r w:rsidRPr="00E63BC6">
              <w:rPr>
                <w:rFonts w:eastAsia="標楷體" w:hint="eastAsia"/>
                <w:szCs w:val="32"/>
              </w:rPr>
              <w:t>口頭評量</w:t>
            </w:r>
          </w:p>
        </w:tc>
      </w:tr>
    </w:tbl>
    <w:p w14:paraId="7A669C72" w14:textId="52A68C53" w:rsidR="00E3507F" w:rsidRDefault="00E3507F" w:rsidP="00AE537B">
      <w:pPr>
        <w:rPr>
          <w:rFonts w:ascii="標楷體" w:eastAsia="標楷體" w:hAnsi="標楷體"/>
          <w:szCs w:val="32"/>
        </w:rPr>
      </w:pPr>
    </w:p>
    <w:p w14:paraId="5A622923" w14:textId="77777777" w:rsidR="00E3507F" w:rsidRDefault="00E3507F">
      <w:pPr>
        <w:rPr>
          <w:rFonts w:ascii="標楷體" w:eastAsia="標楷體" w:hAnsi="標楷體"/>
          <w:szCs w:val="32"/>
        </w:rPr>
      </w:pPr>
      <w:r>
        <w:rPr>
          <w:rFonts w:ascii="標楷體" w:eastAsia="標楷體" w:hAnsi="標楷體"/>
          <w:szCs w:val="32"/>
        </w:rPr>
        <w:br w:type="page"/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6"/>
        <w:gridCol w:w="377"/>
        <w:gridCol w:w="376"/>
        <w:gridCol w:w="434"/>
        <w:gridCol w:w="978"/>
        <w:gridCol w:w="1136"/>
        <w:gridCol w:w="536"/>
        <w:gridCol w:w="986"/>
        <w:gridCol w:w="1483"/>
        <w:gridCol w:w="309"/>
        <w:gridCol w:w="672"/>
        <w:gridCol w:w="581"/>
        <w:gridCol w:w="852"/>
        <w:gridCol w:w="672"/>
      </w:tblGrid>
      <w:tr w:rsidR="00E3507F" w:rsidRPr="00E3507F" w14:paraId="4C8753AB" w14:textId="77777777" w:rsidTr="00E3507F">
        <w:trPr>
          <w:trHeight w:val="744"/>
          <w:tblHeader/>
        </w:trPr>
        <w:tc>
          <w:tcPr>
            <w:tcW w:w="104" w:type="pct"/>
            <w:vMerge w:val="restart"/>
            <w:shd w:val="clear" w:color="000000" w:fill="auto"/>
            <w:vAlign w:val="center"/>
          </w:tcPr>
          <w:p w14:paraId="02D10D85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起訖週次</w:t>
            </w:r>
          </w:p>
        </w:tc>
        <w:tc>
          <w:tcPr>
            <w:tcW w:w="169" w:type="pct"/>
            <w:vMerge w:val="restart"/>
            <w:shd w:val="clear" w:color="000000" w:fill="auto"/>
            <w:vAlign w:val="center"/>
          </w:tcPr>
          <w:p w14:paraId="290046B7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起訖日期</w:t>
            </w:r>
          </w:p>
        </w:tc>
        <w:tc>
          <w:tcPr>
            <w:tcW w:w="94" w:type="pct"/>
            <w:vMerge w:val="restart"/>
            <w:shd w:val="clear" w:color="000000" w:fill="auto"/>
            <w:vAlign w:val="center"/>
          </w:tcPr>
          <w:p w14:paraId="0AA59215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主題</w:t>
            </w:r>
          </w:p>
        </w:tc>
        <w:tc>
          <w:tcPr>
            <w:tcW w:w="94" w:type="pct"/>
            <w:vMerge w:val="restart"/>
            <w:shd w:val="clear" w:color="000000" w:fill="auto"/>
            <w:vAlign w:val="center"/>
          </w:tcPr>
          <w:p w14:paraId="0CE1F192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單元名稱</w:t>
            </w:r>
          </w:p>
        </w:tc>
        <w:tc>
          <w:tcPr>
            <w:tcW w:w="1154" w:type="pct"/>
            <w:gridSpan w:val="2"/>
            <w:shd w:val="clear" w:color="000000" w:fill="auto"/>
            <w:vAlign w:val="center"/>
          </w:tcPr>
          <w:p w14:paraId="52FD1B85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學習重點</w:t>
            </w:r>
          </w:p>
        </w:tc>
        <w:tc>
          <w:tcPr>
            <w:tcW w:w="282" w:type="pct"/>
            <w:vMerge w:val="restart"/>
            <w:shd w:val="clear" w:color="000000" w:fill="auto"/>
            <w:vAlign w:val="center"/>
          </w:tcPr>
          <w:p w14:paraId="5315A0F8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核心素養/具體內涵</w:t>
            </w:r>
          </w:p>
        </w:tc>
        <w:tc>
          <w:tcPr>
            <w:tcW w:w="564" w:type="pct"/>
            <w:vMerge w:val="restart"/>
            <w:shd w:val="clear" w:color="000000" w:fill="auto"/>
            <w:vAlign w:val="center"/>
          </w:tcPr>
          <w:p w14:paraId="7FCD3A42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教學目標</w:t>
            </w:r>
          </w:p>
        </w:tc>
        <w:tc>
          <w:tcPr>
            <w:tcW w:w="799" w:type="pct"/>
            <w:vMerge w:val="restart"/>
            <w:shd w:val="clear" w:color="000000" w:fill="auto"/>
            <w:vAlign w:val="center"/>
          </w:tcPr>
          <w:p w14:paraId="7F40F2F4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教學活動重點</w:t>
            </w:r>
          </w:p>
        </w:tc>
        <w:tc>
          <w:tcPr>
            <w:tcW w:w="188" w:type="pct"/>
            <w:vMerge w:val="restart"/>
            <w:shd w:val="clear" w:color="000000" w:fill="auto"/>
            <w:vAlign w:val="center"/>
          </w:tcPr>
          <w:p w14:paraId="79B579F1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教學節數</w:t>
            </w:r>
          </w:p>
        </w:tc>
        <w:tc>
          <w:tcPr>
            <w:tcW w:w="376" w:type="pct"/>
            <w:vMerge w:val="restart"/>
            <w:shd w:val="clear" w:color="000000" w:fill="auto"/>
            <w:vAlign w:val="center"/>
          </w:tcPr>
          <w:p w14:paraId="421403C5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教學資源</w:t>
            </w:r>
          </w:p>
        </w:tc>
        <w:tc>
          <w:tcPr>
            <w:tcW w:w="329" w:type="pct"/>
            <w:vMerge w:val="restart"/>
            <w:shd w:val="clear" w:color="000000" w:fill="auto"/>
            <w:vAlign w:val="center"/>
          </w:tcPr>
          <w:p w14:paraId="14E161BA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評量方式</w:t>
            </w:r>
          </w:p>
        </w:tc>
        <w:tc>
          <w:tcPr>
            <w:tcW w:w="470" w:type="pct"/>
            <w:vMerge w:val="restart"/>
            <w:shd w:val="clear" w:color="000000" w:fill="auto"/>
            <w:vAlign w:val="center"/>
          </w:tcPr>
          <w:p w14:paraId="256EE926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議題/議題實質內涵</w:t>
            </w:r>
          </w:p>
        </w:tc>
        <w:tc>
          <w:tcPr>
            <w:tcW w:w="376" w:type="pct"/>
            <w:vMerge w:val="restart"/>
            <w:shd w:val="clear" w:color="000000" w:fill="auto"/>
            <w:vAlign w:val="center"/>
          </w:tcPr>
          <w:p w14:paraId="2AF322B5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跨領域/跨領域協同教學</w:t>
            </w:r>
          </w:p>
        </w:tc>
      </w:tr>
      <w:tr w:rsidR="00E3507F" w:rsidRPr="00E3507F" w14:paraId="5CBD610D" w14:textId="77777777" w:rsidTr="00E3507F">
        <w:trPr>
          <w:trHeight w:val="668"/>
          <w:tblHeader/>
        </w:trPr>
        <w:tc>
          <w:tcPr>
            <w:tcW w:w="104" w:type="pct"/>
            <w:vMerge/>
            <w:vAlign w:val="center"/>
          </w:tcPr>
          <w:p w14:paraId="7EA19FC2" w14:textId="77777777" w:rsidR="00E3507F" w:rsidRPr="00E3507F" w:rsidRDefault="00E3507F" w:rsidP="00B82C9F">
            <w:pPr>
              <w:spacing w:line="0" w:lineRule="atLeast"/>
              <w:contextualSpacing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69" w:type="pct"/>
            <w:vMerge/>
            <w:vAlign w:val="center"/>
          </w:tcPr>
          <w:p w14:paraId="197AD11C" w14:textId="77777777" w:rsidR="00E3507F" w:rsidRPr="00E3507F" w:rsidRDefault="00E3507F" w:rsidP="00B82C9F">
            <w:pPr>
              <w:spacing w:line="0" w:lineRule="atLeast"/>
              <w:contextualSpacing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94" w:type="pct"/>
            <w:vMerge/>
            <w:vAlign w:val="center"/>
          </w:tcPr>
          <w:p w14:paraId="17B4EDED" w14:textId="77777777" w:rsidR="00E3507F" w:rsidRPr="00E3507F" w:rsidRDefault="00E3507F" w:rsidP="00B82C9F">
            <w:pPr>
              <w:spacing w:line="0" w:lineRule="atLeast"/>
              <w:contextualSpacing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94" w:type="pct"/>
            <w:vMerge/>
            <w:vAlign w:val="center"/>
          </w:tcPr>
          <w:p w14:paraId="13184CE8" w14:textId="77777777" w:rsidR="00E3507F" w:rsidRPr="00E3507F" w:rsidRDefault="00E3507F" w:rsidP="00B82C9F">
            <w:pPr>
              <w:spacing w:line="0" w:lineRule="atLeast"/>
              <w:ind w:left="57" w:firstLine="40"/>
              <w:contextualSpacing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536" w:type="pct"/>
            <w:vAlign w:val="center"/>
          </w:tcPr>
          <w:p w14:paraId="264B0F6A" w14:textId="77777777" w:rsidR="00E3507F" w:rsidRPr="00E3507F" w:rsidRDefault="00E3507F" w:rsidP="00B82C9F">
            <w:pPr>
              <w:snapToGrid w:val="0"/>
              <w:ind w:left="57" w:right="57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學習表現</w:t>
            </w:r>
          </w:p>
        </w:tc>
        <w:tc>
          <w:tcPr>
            <w:tcW w:w="617" w:type="pct"/>
            <w:vAlign w:val="center"/>
          </w:tcPr>
          <w:p w14:paraId="289B12A7" w14:textId="77777777" w:rsidR="00E3507F" w:rsidRPr="00E3507F" w:rsidRDefault="00E3507F" w:rsidP="00B82C9F">
            <w:pPr>
              <w:snapToGrid w:val="0"/>
              <w:ind w:left="57" w:right="57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學習內容</w:t>
            </w:r>
          </w:p>
        </w:tc>
        <w:tc>
          <w:tcPr>
            <w:tcW w:w="282" w:type="pct"/>
            <w:vMerge/>
            <w:vAlign w:val="center"/>
          </w:tcPr>
          <w:p w14:paraId="60274C89" w14:textId="77777777" w:rsidR="00E3507F" w:rsidRPr="00E3507F" w:rsidRDefault="00E3507F" w:rsidP="00B82C9F">
            <w:pPr>
              <w:spacing w:line="0" w:lineRule="atLeast"/>
              <w:ind w:left="57" w:right="57"/>
              <w:contextualSpacing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564" w:type="pct"/>
            <w:vMerge/>
            <w:vAlign w:val="center"/>
          </w:tcPr>
          <w:p w14:paraId="5EB002A1" w14:textId="77777777" w:rsidR="00E3507F" w:rsidRPr="00E3507F" w:rsidRDefault="00E3507F" w:rsidP="00B82C9F">
            <w:pPr>
              <w:spacing w:line="0" w:lineRule="atLeast"/>
              <w:ind w:left="57" w:right="57"/>
              <w:contextualSpacing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799" w:type="pct"/>
            <w:vMerge/>
            <w:vAlign w:val="center"/>
          </w:tcPr>
          <w:p w14:paraId="2161B2AE" w14:textId="77777777" w:rsidR="00E3507F" w:rsidRPr="00E3507F" w:rsidRDefault="00E3507F" w:rsidP="00B82C9F">
            <w:pPr>
              <w:spacing w:line="0" w:lineRule="atLeast"/>
              <w:ind w:left="57" w:right="57"/>
              <w:contextualSpacing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88" w:type="pct"/>
            <w:vMerge/>
            <w:vAlign w:val="center"/>
          </w:tcPr>
          <w:p w14:paraId="3C108F08" w14:textId="77777777" w:rsidR="00E3507F" w:rsidRPr="00E3507F" w:rsidRDefault="00E3507F" w:rsidP="00B82C9F">
            <w:pPr>
              <w:spacing w:line="0" w:lineRule="atLeast"/>
              <w:ind w:left="57" w:right="57"/>
              <w:contextualSpacing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76" w:type="pct"/>
            <w:vMerge/>
            <w:vAlign w:val="center"/>
          </w:tcPr>
          <w:p w14:paraId="624C0D3B" w14:textId="77777777" w:rsidR="00E3507F" w:rsidRPr="00E3507F" w:rsidRDefault="00E3507F" w:rsidP="00B82C9F">
            <w:pPr>
              <w:spacing w:line="0" w:lineRule="atLeast"/>
              <w:ind w:left="57" w:right="57"/>
              <w:contextualSpacing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29" w:type="pct"/>
            <w:vMerge/>
            <w:vAlign w:val="center"/>
          </w:tcPr>
          <w:p w14:paraId="1AA47CC8" w14:textId="77777777" w:rsidR="00E3507F" w:rsidRPr="00E3507F" w:rsidRDefault="00E3507F" w:rsidP="00B82C9F">
            <w:pPr>
              <w:spacing w:line="0" w:lineRule="atLeast"/>
              <w:ind w:left="57" w:right="57"/>
              <w:contextualSpacing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470" w:type="pct"/>
            <w:vMerge/>
            <w:vAlign w:val="center"/>
          </w:tcPr>
          <w:p w14:paraId="3353D129" w14:textId="77777777" w:rsidR="00E3507F" w:rsidRPr="00E3507F" w:rsidRDefault="00E3507F" w:rsidP="00B82C9F">
            <w:pPr>
              <w:spacing w:line="0" w:lineRule="atLeast"/>
              <w:ind w:left="57" w:right="57"/>
              <w:contextualSpacing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76" w:type="pct"/>
            <w:vMerge/>
          </w:tcPr>
          <w:p w14:paraId="318BD6D4" w14:textId="77777777" w:rsidR="00E3507F" w:rsidRPr="00E3507F" w:rsidRDefault="00E3507F" w:rsidP="00B82C9F">
            <w:pPr>
              <w:spacing w:line="0" w:lineRule="atLeast"/>
              <w:ind w:left="57" w:right="57"/>
              <w:contextualSpacing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E3507F" w:rsidRPr="00E3507F" w14:paraId="1CD0D7CB" w14:textId="77777777" w:rsidTr="00E3507F">
        <w:tc>
          <w:tcPr>
            <w:tcW w:w="104" w:type="pct"/>
            <w:vAlign w:val="center"/>
          </w:tcPr>
          <w:p w14:paraId="684107FC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第一週</w:t>
            </w:r>
          </w:p>
        </w:tc>
        <w:tc>
          <w:tcPr>
            <w:tcW w:w="169" w:type="pct"/>
            <w:vAlign w:val="center"/>
          </w:tcPr>
          <w:p w14:paraId="21DC4DB4" w14:textId="77777777" w:rsidR="00E3507F" w:rsidRPr="00E3507F" w:rsidRDefault="00E3507F" w:rsidP="00B82C9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E3507F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一</w:t>
            </w:r>
          </w:p>
          <w:p w14:paraId="1B9DAF3C" w14:textId="77777777" w:rsidR="00E3507F" w:rsidRPr="00E3507F" w:rsidRDefault="00E3507F" w:rsidP="00B82C9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E3507F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0830</w:t>
            </w:r>
          </w:p>
          <w:p w14:paraId="0B585728" w14:textId="77777777" w:rsidR="00E3507F" w:rsidRPr="00E3507F" w:rsidRDefault="00E3507F" w:rsidP="00B82C9F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 w:hint="eastAsia"/>
                <w:sz w:val="16"/>
                <w:szCs w:val="16"/>
              </w:rPr>
              <w:t>|</w:t>
            </w:r>
          </w:p>
          <w:p w14:paraId="57146283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0905</w:t>
            </w:r>
          </w:p>
        </w:tc>
        <w:tc>
          <w:tcPr>
            <w:tcW w:w="94" w:type="pct"/>
            <w:vAlign w:val="center"/>
          </w:tcPr>
          <w:p w14:paraId="44141248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第一單元米米的好朋友</w:t>
            </w:r>
          </w:p>
        </w:tc>
        <w:tc>
          <w:tcPr>
            <w:tcW w:w="94" w:type="pct"/>
            <w:vAlign w:val="center"/>
          </w:tcPr>
          <w:p w14:paraId="510E3410" w14:textId="77777777" w:rsidR="00E3507F" w:rsidRPr="00E3507F" w:rsidRDefault="00E3507F" w:rsidP="00B82C9F">
            <w:pPr>
              <w:snapToGrid w:val="0"/>
              <w:ind w:left="57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第一課貓咪</w:t>
            </w:r>
          </w:p>
        </w:tc>
        <w:tc>
          <w:tcPr>
            <w:tcW w:w="536" w:type="pct"/>
          </w:tcPr>
          <w:p w14:paraId="28F036D6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【一、貓咪】</w:t>
            </w:r>
          </w:p>
          <w:p w14:paraId="22746E3C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1-I-1 養成專心聆聽的習慣，尊重對方的發言。</w:t>
            </w:r>
          </w:p>
          <w:p w14:paraId="67B5BA01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2-I-1 以正確發音流利的說出語意完整的話。</w:t>
            </w:r>
          </w:p>
          <w:p w14:paraId="41AD99C5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3-I-1 正確認念、拼讀及書寫注音符號。</w:t>
            </w:r>
          </w:p>
          <w:p w14:paraId="3BF0F980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4-I-4 養成良好的書寫姿勢，並保持整潔的書寫習慣。</w:t>
            </w:r>
          </w:p>
          <w:p w14:paraId="26A082A9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5-I-1 以適切的速率正確的朗讀文本。</w:t>
            </w:r>
          </w:p>
          <w:p w14:paraId="76C15B18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6-I-2 透過閱讀及觀察，積累寫作材料。</w:t>
            </w:r>
          </w:p>
        </w:tc>
        <w:tc>
          <w:tcPr>
            <w:tcW w:w="617" w:type="pct"/>
          </w:tcPr>
          <w:p w14:paraId="72D08F6B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【一、貓咪】</w:t>
            </w:r>
          </w:p>
          <w:p w14:paraId="461AE4B2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Aa-I-1 聲符、韻符、介符的正確發音和寫法。</w:t>
            </w:r>
          </w:p>
          <w:p w14:paraId="10C45F01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Aa-I-2 聲調及其正確的標注方式。</w:t>
            </w:r>
          </w:p>
          <w:p w14:paraId="587D50C6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Aa-I-3 二拼音和三拼音的拼讀和書寫。</w:t>
            </w:r>
          </w:p>
          <w:p w14:paraId="5A90AA99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Aa-I-5 標注注音符號的各類文本。</w:t>
            </w:r>
          </w:p>
        </w:tc>
        <w:tc>
          <w:tcPr>
            <w:tcW w:w="282" w:type="pct"/>
          </w:tcPr>
          <w:p w14:paraId="7AED9448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【一、貓咪】</w:t>
            </w:r>
          </w:p>
          <w:p w14:paraId="075E9328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國-E-B1 理解與運用國語文在日常生活中學習體察他人的感受，並給予適當的回應，以達成溝通及互動的目標。</w:t>
            </w:r>
          </w:p>
        </w:tc>
        <w:tc>
          <w:tcPr>
            <w:tcW w:w="564" w:type="pct"/>
          </w:tcPr>
          <w:p w14:paraId="524028E4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【一、貓咪】</w:t>
            </w:r>
          </w:p>
          <w:p w14:paraId="026D97FC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1.專注聆聽〈貓咪運動會〉的內容，並搭配插圖，複述故事內容。</w:t>
            </w:r>
          </w:p>
          <w:p w14:paraId="416C5A44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2.掌握聆聽〈貓咪運動會〉的重點，用正確的發音，清楚回答問題。</w:t>
            </w:r>
          </w:p>
          <w:p w14:paraId="74CFB3A0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3.注意嘴形及發音，正確認念、拼讀及書寫本課符號「ㄅ、ㄆ、ㄇ、ㄉ、ㄧ、ㄠ」。</w:t>
            </w:r>
          </w:p>
          <w:p w14:paraId="5F2AF88F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4.書寫習作時，維持正確的坐姿和握筆姿勢，並保持簿本的整潔。</w:t>
            </w:r>
          </w:p>
          <w:p w14:paraId="0E8E7479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5.熟悉課文內容，注意到「ㄇㄧ ㄇㄧ ㄇㄧ」和「ㄅㄧ」朗讀的快慢，認真朗讀課文。</w:t>
            </w:r>
          </w:p>
          <w:p w14:paraId="0A16F65D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6.主動複習本課課文、習作的內容，學會觀察插圖細節，積累寫作材料。</w:t>
            </w:r>
          </w:p>
        </w:tc>
        <w:tc>
          <w:tcPr>
            <w:tcW w:w="799" w:type="pct"/>
          </w:tcPr>
          <w:p w14:paraId="2DF60E4D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【一、貓咪】</w:t>
            </w:r>
          </w:p>
          <w:p w14:paraId="538F6282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1.能說出參與比賽的相關經驗。</w:t>
            </w:r>
          </w:p>
          <w:p w14:paraId="3EC2FA75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2.能了解課文含義，認讀本課語句、詞語。</w:t>
            </w:r>
          </w:p>
          <w:p w14:paraId="590F1D30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3.讀寫本課符號「ㄅ、ㄆ、ㄇ、ㄉ、ㄧ、ㄠ」。</w:t>
            </w:r>
          </w:p>
          <w:p w14:paraId="33DFAD9A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4.能分辨「ㄅ、ㄉ」字形的不同。</w:t>
            </w:r>
          </w:p>
          <w:p w14:paraId="2713CDC1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5.利用「ㄅ、ㄆ、ㄇ、ㄉ」與「ㄧ、ㄠ」進行拼音練習。</w:t>
            </w:r>
          </w:p>
          <w:p w14:paraId="3DC932AA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6.比對「ㄠ、ㄠˋ」、「ㄧ、ㄧˋ」聲調的變化。</w:t>
            </w:r>
          </w:p>
          <w:p w14:paraId="6AA97D85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7.練習「ㄆㄠ」四個聲調的變化。</w:t>
            </w:r>
          </w:p>
          <w:p w14:paraId="03414863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8.運用本課學習到的符號，主動拼讀生活中常用的詞語。</w:t>
            </w:r>
          </w:p>
          <w:p w14:paraId="7A82B51C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9.理解同音字「ㄅㄠˋ」具有不同的意思。</w:t>
            </w:r>
          </w:p>
        </w:tc>
        <w:tc>
          <w:tcPr>
            <w:tcW w:w="188" w:type="pct"/>
            <w:vAlign w:val="center"/>
          </w:tcPr>
          <w:p w14:paraId="036AE764" w14:textId="77777777" w:rsidR="00E3507F" w:rsidRPr="00E3507F" w:rsidRDefault="00E3507F" w:rsidP="00B82C9F">
            <w:pPr>
              <w:snapToGrid w:val="0"/>
              <w:ind w:left="57" w:right="57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6</w:t>
            </w:r>
          </w:p>
        </w:tc>
        <w:tc>
          <w:tcPr>
            <w:tcW w:w="376" w:type="pct"/>
          </w:tcPr>
          <w:p w14:paraId="373BA73E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國語首冊電子教科書</w:t>
            </w:r>
          </w:p>
        </w:tc>
        <w:tc>
          <w:tcPr>
            <w:tcW w:w="329" w:type="pct"/>
          </w:tcPr>
          <w:p w14:paraId="068BCD0B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實作評量</w:t>
            </w:r>
          </w:p>
          <w:p w14:paraId="3C45D877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發表評量</w:t>
            </w:r>
          </w:p>
          <w:p w14:paraId="5E8E3348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習作評量</w:t>
            </w:r>
          </w:p>
          <w:p w14:paraId="10523A22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口頭評量</w:t>
            </w:r>
          </w:p>
        </w:tc>
        <w:tc>
          <w:tcPr>
            <w:tcW w:w="470" w:type="pct"/>
          </w:tcPr>
          <w:p w14:paraId="3D8CF02F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【一、貓咪】</w:t>
            </w:r>
          </w:p>
          <w:p w14:paraId="62E72000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【生涯規畫教育】</w:t>
            </w:r>
          </w:p>
          <w:p w14:paraId="57C3938A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涯E6 覺察個人的優勢能力。</w:t>
            </w:r>
          </w:p>
          <w:p w14:paraId="04FFF26C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【品德教育】</w:t>
            </w:r>
          </w:p>
          <w:p w14:paraId="6A03D22D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 xml:space="preserve">品EJU4 </w:t>
            </w:r>
            <w:r w:rsidRPr="00E3507F">
              <w:rPr>
                <w:rFonts w:ascii="標楷體" w:eastAsia="標楷體" w:hAnsi="標楷體" w:hint="eastAsia"/>
                <w:sz w:val="16"/>
                <w:szCs w:val="16"/>
              </w:rPr>
              <w:t>自律負責。</w:t>
            </w:r>
          </w:p>
        </w:tc>
        <w:tc>
          <w:tcPr>
            <w:tcW w:w="376" w:type="pct"/>
          </w:tcPr>
          <w:p w14:paraId="2FA30A59" w14:textId="77777777" w:rsidR="00E3507F" w:rsidRPr="00E3507F" w:rsidRDefault="00E3507F" w:rsidP="00B82C9F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E3507F" w:rsidRPr="00E3507F" w14:paraId="5B28BB37" w14:textId="77777777" w:rsidTr="00E3507F">
        <w:tc>
          <w:tcPr>
            <w:tcW w:w="104" w:type="pct"/>
            <w:vAlign w:val="center"/>
          </w:tcPr>
          <w:p w14:paraId="12F349F6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第二週</w:t>
            </w:r>
          </w:p>
        </w:tc>
        <w:tc>
          <w:tcPr>
            <w:tcW w:w="169" w:type="pct"/>
            <w:vAlign w:val="center"/>
          </w:tcPr>
          <w:p w14:paraId="1A691339" w14:textId="77777777" w:rsidR="00E3507F" w:rsidRPr="00E3507F" w:rsidRDefault="00E3507F" w:rsidP="00B82C9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E3507F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二</w:t>
            </w:r>
          </w:p>
          <w:p w14:paraId="4C1335AB" w14:textId="77777777" w:rsidR="00E3507F" w:rsidRPr="00E3507F" w:rsidRDefault="00E3507F" w:rsidP="00B82C9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E3507F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0906</w:t>
            </w:r>
          </w:p>
          <w:p w14:paraId="17FEB14C" w14:textId="77777777" w:rsidR="00E3507F" w:rsidRPr="00E3507F" w:rsidRDefault="00E3507F" w:rsidP="00B82C9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E3507F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20E471B9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0912</w:t>
            </w:r>
          </w:p>
        </w:tc>
        <w:tc>
          <w:tcPr>
            <w:tcW w:w="94" w:type="pct"/>
            <w:vAlign w:val="center"/>
          </w:tcPr>
          <w:p w14:paraId="76EB9A20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第一單元米米的好朋友</w:t>
            </w:r>
          </w:p>
        </w:tc>
        <w:tc>
          <w:tcPr>
            <w:tcW w:w="94" w:type="pct"/>
            <w:vAlign w:val="center"/>
          </w:tcPr>
          <w:p w14:paraId="4784A83F" w14:textId="77777777" w:rsidR="00E3507F" w:rsidRPr="00E3507F" w:rsidRDefault="00E3507F" w:rsidP="00B82C9F">
            <w:pPr>
              <w:snapToGrid w:val="0"/>
              <w:ind w:left="57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第二課鵝寶寶</w:t>
            </w:r>
          </w:p>
        </w:tc>
        <w:tc>
          <w:tcPr>
            <w:tcW w:w="536" w:type="pct"/>
          </w:tcPr>
          <w:p w14:paraId="47376502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【二、鵝寶寶】</w:t>
            </w:r>
          </w:p>
          <w:p w14:paraId="332ADBB0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1-I-1 養成專心聆聽的習慣，尊重對方的發言。</w:t>
            </w:r>
          </w:p>
          <w:p w14:paraId="0E3AC03D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2-I-1 以正確發音流利的說出語意完整的話。</w:t>
            </w:r>
          </w:p>
          <w:p w14:paraId="7EED9AB4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3-I-1 正確認念、拼讀及書寫注音符號。</w:t>
            </w:r>
          </w:p>
          <w:p w14:paraId="7C54F495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4-I-4 養成良好的書寫姿勢，並保</w:t>
            </w: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持整潔的書寫習慣。</w:t>
            </w:r>
          </w:p>
          <w:p w14:paraId="6237E872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5-I-1 以適切的速率正確的朗讀文本。</w:t>
            </w:r>
          </w:p>
          <w:p w14:paraId="15DD420C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6-I-2 透過閱讀及觀察，積累寫作材料。</w:t>
            </w:r>
          </w:p>
        </w:tc>
        <w:tc>
          <w:tcPr>
            <w:tcW w:w="617" w:type="pct"/>
          </w:tcPr>
          <w:p w14:paraId="643B77A9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【二、鵝寶寶】</w:t>
            </w:r>
          </w:p>
          <w:p w14:paraId="586A7C2A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Aa-I-1 聲符、韻符、介符的正確發音和寫法。</w:t>
            </w:r>
          </w:p>
          <w:p w14:paraId="082A3512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Aa-I-2 聲調及其正確的標注方式。</w:t>
            </w:r>
          </w:p>
          <w:p w14:paraId="5642B6E6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Aa-I-3 二拼音和三拼音的拼讀和書寫。</w:t>
            </w:r>
          </w:p>
          <w:p w14:paraId="586F7AB5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Aa-I-5 標注注音符號的各類文本。</w:t>
            </w:r>
          </w:p>
        </w:tc>
        <w:tc>
          <w:tcPr>
            <w:tcW w:w="282" w:type="pct"/>
          </w:tcPr>
          <w:p w14:paraId="47C353D6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【二、鵝寶寶】</w:t>
            </w:r>
          </w:p>
          <w:p w14:paraId="2B7409AB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國-E-B1 理解與運用國語文在日常生活中學習體察他人的感受，並給予適當的回應，以達成溝通及互</w:t>
            </w: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動的目標。</w:t>
            </w:r>
          </w:p>
        </w:tc>
        <w:tc>
          <w:tcPr>
            <w:tcW w:w="564" w:type="pct"/>
          </w:tcPr>
          <w:p w14:paraId="1DA39F31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【二、鵝寶寶】</w:t>
            </w:r>
          </w:p>
          <w:p w14:paraId="291EEBE0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1.認真聆聽〈鵝媽媽孵蛋〉的內容，並搭配插圖，複述故事內容。</w:t>
            </w:r>
          </w:p>
          <w:p w14:paraId="224BB862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2.掌握聆聽〈鵝媽媽孵蛋〉的重點，用正確的發音，流利的說出語意完整的話。</w:t>
            </w:r>
          </w:p>
          <w:p w14:paraId="4DED506E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3.注意嘴形及發音，正</w:t>
            </w: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確認念、拼讀及書寫本課符號「ㄈ、ㄏ、ㄓ、ㄔ、ㄨ、ㄚ、ㄜ」。</w:t>
            </w:r>
          </w:p>
          <w:p w14:paraId="24337B15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4.書寫習作時，維持正確的坐姿和握筆姿勢，並保持簿本的整潔。</w:t>
            </w:r>
          </w:p>
          <w:p w14:paraId="6605966A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5.理解課文內容，知道鵝媽媽開心與得意的原因。</w:t>
            </w:r>
          </w:p>
          <w:p w14:paraId="7F684CC7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6.主動複習本課課文、習作的內容，學會觀察插圖細節，積累寫作材料。</w:t>
            </w:r>
          </w:p>
        </w:tc>
        <w:tc>
          <w:tcPr>
            <w:tcW w:w="799" w:type="pct"/>
          </w:tcPr>
          <w:p w14:paraId="5F565A30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【二、鵝寶寶】</w:t>
            </w:r>
          </w:p>
          <w:p w14:paraId="0ECED2DC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1.能說出鵝媽媽歡喜與期待的心情。</w:t>
            </w:r>
          </w:p>
          <w:p w14:paraId="2F7BF938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2.能了解課文含義，認讀本課語句、詞語。</w:t>
            </w:r>
          </w:p>
          <w:p w14:paraId="4214B522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3.讀寫本課符號「ㄈ、ㄏ、ㄓ、ㄔ、ㄨ、ㄚ、ㄜ」。</w:t>
            </w:r>
          </w:p>
          <w:p w14:paraId="2F75A063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4.能分辨「ㄇ、ㄈ」字形的不同。</w:t>
            </w:r>
          </w:p>
          <w:p w14:paraId="4E96B0EF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5.利用「ㄈ、ㄏ、ㄓ、ㄔ」與「ㄚ、ㄨ、ㄜ」進行拼音練習。</w:t>
            </w:r>
          </w:p>
          <w:p w14:paraId="060E98CB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6.比對「ㄚ、ㄚˊ」、「ㄨ、ㄨˇ」聲調的變化。</w:t>
            </w:r>
          </w:p>
          <w:p w14:paraId="790860A9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7.練習「ㄓㄜ」四個聲調的變化。</w:t>
            </w:r>
          </w:p>
          <w:p w14:paraId="51712715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8.運用本課學習到的符號，主動拼讀生活中常用的詞語。</w:t>
            </w:r>
          </w:p>
          <w:p w14:paraId="7CF53BD9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9.辨別近似音「ㄈㄨˊ」和「ㄏㄨˊ」。</w:t>
            </w:r>
          </w:p>
        </w:tc>
        <w:tc>
          <w:tcPr>
            <w:tcW w:w="188" w:type="pct"/>
            <w:vAlign w:val="center"/>
          </w:tcPr>
          <w:p w14:paraId="6705F143" w14:textId="77777777" w:rsidR="00E3507F" w:rsidRPr="00E3507F" w:rsidRDefault="00E3507F" w:rsidP="00B82C9F">
            <w:pPr>
              <w:snapToGrid w:val="0"/>
              <w:ind w:left="57" w:right="57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6</w:t>
            </w:r>
          </w:p>
        </w:tc>
        <w:tc>
          <w:tcPr>
            <w:tcW w:w="376" w:type="pct"/>
          </w:tcPr>
          <w:p w14:paraId="6A0573E0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國語首冊電子教科書</w:t>
            </w:r>
          </w:p>
        </w:tc>
        <w:tc>
          <w:tcPr>
            <w:tcW w:w="329" w:type="pct"/>
          </w:tcPr>
          <w:p w14:paraId="6E3B3EB9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實作評量</w:t>
            </w:r>
          </w:p>
          <w:p w14:paraId="71E2440D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發表評量</w:t>
            </w:r>
          </w:p>
          <w:p w14:paraId="1059A8E0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習作評量</w:t>
            </w:r>
          </w:p>
          <w:p w14:paraId="5AB0607B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口頭評量</w:t>
            </w:r>
          </w:p>
        </w:tc>
        <w:tc>
          <w:tcPr>
            <w:tcW w:w="470" w:type="pct"/>
          </w:tcPr>
          <w:p w14:paraId="3B7236FC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【二、鵝寶寶】</w:t>
            </w:r>
          </w:p>
          <w:p w14:paraId="27B43565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【家庭教育】</w:t>
            </w:r>
          </w:p>
          <w:p w14:paraId="477120FC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家E7 表達對家庭成員的關心與情感。</w:t>
            </w:r>
          </w:p>
          <w:p w14:paraId="5A0B2D5A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【品德教育】</w:t>
            </w:r>
          </w:p>
          <w:p w14:paraId="79D7AC4F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品EJU1 尊重生命。</w:t>
            </w:r>
          </w:p>
        </w:tc>
        <w:tc>
          <w:tcPr>
            <w:tcW w:w="376" w:type="pct"/>
          </w:tcPr>
          <w:p w14:paraId="61FA5200" w14:textId="77777777" w:rsidR="00E3507F" w:rsidRPr="00E3507F" w:rsidRDefault="00E3507F" w:rsidP="00B82C9F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E3507F" w:rsidRPr="00E3507F" w14:paraId="38EA4E51" w14:textId="77777777" w:rsidTr="00E3507F">
        <w:tc>
          <w:tcPr>
            <w:tcW w:w="104" w:type="pct"/>
            <w:vAlign w:val="center"/>
          </w:tcPr>
          <w:p w14:paraId="44A3186D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第三週</w:t>
            </w:r>
          </w:p>
        </w:tc>
        <w:tc>
          <w:tcPr>
            <w:tcW w:w="169" w:type="pct"/>
            <w:vAlign w:val="center"/>
          </w:tcPr>
          <w:p w14:paraId="3FECF992" w14:textId="77777777" w:rsidR="00E3507F" w:rsidRPr="00E3507F" w:rsidRDefault="00E3507F" w:rsidP="00B82C9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E3507F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三</w:t>
            </w:r>
          </w:p>
          <w:p w14:paraId="012F2611" w14:textId="77777777" w:rsidR="00E3507F" w:rsidRPr="00E3507F" w:rsidRDefault="00E3507F" w:rsidP="00B82C9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E3507F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0913</w:t>
            </w:r>
          </w:p>
          <w:p w14:paraId="08D40D5B" w14:textId="77777777" w:rsidR="00E3507F" w:rsidRPr="00E3507F" w:rsidRDefault="00E3507F" w:rsidP="00B82C9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E3507F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4A1111DC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0919</w:t>
            </w:r>
          </w:p>
        </w:tc>
        <w:tc>
          <w:tcPr>
            <w:tcW w:w="94" w:type="pct"/>
            <w:vAlign w:val="center"/>
          </w:tcPr>
          <w:p w14:paraId="0BE6F3F0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第一單元米米的好朋友</w:t>
            </w:r>
          </w:p>
        </w:tc>
        <w:tc>
          <w:tcPr>
            <w:tcW w:w="94" w:type="pct"/>
            <w:vAlign w:val="center"/>
          </w:tcPr>
          <w:p w14:paraId="3628F33D" w14:textId="77777777" w:rsidR="00E3507F" w:rsidRPr="00E3507F" w:rsidRDefault="00E3507F" w:rsidP="00B82C9F">
            <w:pPr>
              <w:snapToGrid w:val="0"/>
              <w:ind w:left="57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第三課河馬和河狸</w:t>
            </w:r>
          </w:p>
        </w:tc>
        <w:tc>
          <w:tcPr>
            <w:tcW w:w="536" w:type="pct"/>
          </w:tcPr>
          <w:p w14:paraId="5C0835B6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【三、河馬和河狸】</w:t>
            </w:r>
          </w:p>
          <w:p w14:paraId="42017D0E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1-I-1 養成專心聆聽的習慣，尊重對方的發言。</w:t>
            </w:r>
          </w:p>
          <w:p w14:paraId="4E27582E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2-I-1 以正確發音流利的說出語意完整的話。</w:t>
            </w:r>
          </w:p>
          <w:p w14:paraId="566EAB3C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3-I-1 正確認念、拼讀及書寫注音符號。</w:t>
            </w:r>
          </w:p>
          <w:p w14:paraId="6EAC046C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4-I-4 養成良好的書寫姿勢，並保持整潔的書寫習慣。</w:t>
            </w:r>
          </w:p>
          <w:p w14:paraId="58328517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5-I-1 以適切的速率正確的朗讀文本。</w:t>
            </w:r>
          </w:p>
          <w:p w14:paraId="2528A5E3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6-I-2 透過閱讀及觀察，積累寫作材料。</w:t>
            </w:r>
          </w:p>
        </w:tc>
        <w:tc>
          <w:tcPr>
            <w:tcW w:w="617" w:type="pct"/>
          </w:tcPr>
          <w:p w14:paraId="2370C9D6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【三、河馬和河狸】</w:t>
            </w:r>
          </w:p>
          <w:p w14:paraId="38FBDE73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Aa-I-1 聲符、韻符、介符的正確發音和寫法。</w:t>
            </w:r>
          </w:p>
          <w:p w14:paraId="3191B519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Aa-I-2 聲調及其正確的標注方式。</w:t>
            </w:r>
          </w:p>
          <w:p w14:paraId="3DDD5952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Aa-I-3 二拼音和三拼音的拼讀和書寫。</w:t>
            </w:r>
          </w:p>
          <w:p w14:paraId="6FB88570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Aa-I-5 標注注音符號的各類文本。</w:t>
            </w:r>
          </w:p>
        </w:tc>
        <w:tc>
          <w:tcPr>
            <w:tcW w:w="282" w:type="pct"/>
          </w:tcPr>
          <w:p w14:paraId="14E4140C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【三、河馬和河狸】</w:t>
            </w:r>
          </w:p>
          <w:p w14:paraId="0CE1DBAA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國-E-B1 理解與運用國語文在日常生活中學習體察他人的感受，並給予適當的回應，以達成溝通及互動的目標。</w:t>
            </w:r>
          </w:p>
        </w:tc>
        <w:tc>
          <w:tcPr>
            <w:tcW w:w="564" w:type="pct"/>
          </w:tcPr>
          <w:p w14:paraId="4FB4D14A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【三、河馬和河狸】</w:t>
            </w:r>
          </w:p>
          <w:p w14:paraId="66CDD720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1.專注聆聽〈快樂的小河〉內容，在同學發表時安靜聆聽，尊重對方的發言。</w:t>
            </w:r>
          </w:p>
          <w:p w14:paraId="01C2DF43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2.掌握聆聽〈快樂的小河〉的重點，並用正確的發音，完整的語意回答問題。</w:t>
            </w:r>
          </w:p>
          <w:p w14:paraId="2BFBD1C0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3.注意嘴形及發音，正確認念、拼讀及書寫本課符號「ㄌ、ㄑ、ㄗ、ㄩ、ㄛ、ㄢ、ㄤ」。</w:t>
            </w:r>
          </w:p>
          <w:p w14:paraId="76AA865F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4.書寫習作時，維持正確的坐姿和握筆姿勢，並保持簿本的整潔。</w:t>
            </w:r>
          </w:p>
          <w:p w14:paraId="06F1D045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5.熟悉課文內容，注意句尾「ㄗㄠˇ」要讀全上，「ㄛ」要輕讀，以</w:t>
            </w: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恰當的速率認真朗讀課文。</w:t>
            </w:r>
          </w:p>
          <w:p w14:paraId="05CF8DF5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6.主動複習本課課文、習作的內容，學會觀察插圖細節，積累寫作材料。</w:t>
            </w:r>
          </w:p>
        </w:tc>
        <w:tc>
          <w:tcPr>
            <w:tcW w:w="799" w:type="pct"/>
          </w:tcPr>
          <w:p w14:paraId="0685ADE6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【三、河馬和河狸】</w:t>
            </w:r>
          </w:p>
          <w:p w14:paraId="516D0561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1.能說出和好朋友一起做的事及感覺。</w:t>
            </w:r>
          </w:p>
          <w:p w14:paraId="5E743640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2.能了解課文含義，認讀本課語句、詞語。</w:t>
            </w:r>
          </w:p>
          <w:p w14:paraId="2B521130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3.讀寫本課符號「ㄌ、ㄑ、ㄗ、ㄩ、ㄛ、ㄢ、ㄤ」。</w:t>
            </w:r>
          </w:p>
          <w:p w14:paraId="066A3369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4.能分辨「ㄛ、ㄜ」字形的不同。</w:t>
            </w:r>
          </w:p>
          <w:p w14:paraId="3342F5DF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5.利用「ㄗ、ㄓ、ㄔ」與「ㄤ、ㄤˋ」、「ㄌ、ㄈ、ㄔ」與「ㄢˊ、ㄢˇ」進行拼音練習。</w:t>
            </w:r>
          </w:p>
          <w:p w14:paraId="2ADF44BA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6.練習「ㄑㄩ」四個聲調的變化。</w:t>
            </w:r>
          </w:p>
          <w:p w14:paraId="525C6FCE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7.能正確發出「ㄅ、ㄈ、ㄆ、ㄇ」和「ㄛ」拼出的音，並進行四聲練習。</w:t>
            </w:r>
          </w:p>
          <w:p w14:paraId="3F3A22AE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8.運用本課學習到的符號，主動拼讀生活中常用的詞語。</w:t>
            </w:r>
          </w:p>
          <w:p w14:paraId="345135D1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9.辨別近似音所組成的詞語。</w:t>
            </w:r>
          </w:p>
        </w:tc>
        <w:tc>
          <w:tcPr>
            <w:tcW w:w="188" w:type="pct"/>
            <w:vAlign w:val="center"/>
          </w:tcPr>
          <w:p w14:paraId="2A8A6D24" w14:textId="77777777" w:rsidR="00E3507F" w:rsidRPr="00E3507F" w:rsidRDefault="00E3507F" w:rsidP="00B82C9F">
            <w:pPr>
              <w:snapToGrid w:val="0"/>
              <w:ind w:left="57" w:right="57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6</w:t>
            </w:r>
          </w:p>
        </w:tc>
        <w:tc>
          <w:tcPr>
            <w:tcW w:w="376" w:type="pct"/>
          </w:tcPr>
          <w:p w14:paraId="1B89CC3B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國語首冊電子教科書</w:t>
            </w:r>
          </w:p>
        </w:tc>
        <w:tc>
          <w:tcPr>
            <w:tcW w:w="329" w:type="pct"/>
          </w:tcPr>
          <w:p w14:paraId="106CB839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實作評量</w:t>
            </w:r>
          </w:p>
          <w:p w14:paraId="35E40C71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發表評量</w:t>
            </w:r>
          </w:p>
          <w:p w14:paraId="08BE2B90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習作評量</w:t>
            </w:r>
          </w:p>
          <w:p w14:paraId="0299E4FE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口頭評量</w:t>
            </w:r>
          </w:p>
        </w:tc>
        <w:tc>
          <w:tcPr>
            <w:tcW w:w="470" w:type="pct"/>
          </w:tcPr>
          <w:p w14:paraId="64F2A828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【三、河馬和河狸】</w:t>
            </w:r>
          </w:p>
          <w:p w14:paraId="4C29F61A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【生涯規畫教育】</w:t>
            </w:r>
          </w:p>
          <w:p w14:paraId="00D31FB0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涯E7 培養良好的人際互動能力。</w:t>
            </w:r>
          </w:p>
          <w:p w14:paraId="3E73470E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【品德教育】</w:t>
            </w:r>
          </w:p>
          <w:p w14:paraId="6779ACB1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品EJU8 關懷行善。</w:t>
            </w:r>
          </w:p>
        </w:tc>
        <w:tc>
          <w:tcPr>
            <w:tcW w:w="376" w:type="pct"/>
          </w:tcPr>
          <w:p w14:paraId="41E2E7FB" w14:textId="77777777" w:rsidR="00E3507F" w:rsidRPr="00E3507F" w:rsidRDefault="00E3507F" w:rsidP="00B82C9F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E3507F" w:rsidRPr="00E3507F" w14:paraId="58B9CBC5" w14:textId="77777777" w:rsidTr="00E3507F">
        <w:tc>
          <w:tcPr>
            <w:tcW w:w="104" w:type="pct"/>
            <w:vAlign w:val="center"/>
          </w:tcPr>
          <w:p w14:paraId="0FCB53DE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第四週</w:t>
            </w:r>
          </w:p>
        </w:tc>
        <w:tc>
          <w:tcPr>
            <w:tcW w:w="169" w:type="pct"/>
            <w:vAlign w:val="center"/>
          </w:tcPr>
          <w:p w14:paraId="065D2858" w14:textId="77777777" w:rsidR="00E3507F" w:rsidRPr="00E3507F" w:rsidRDefault="00E3507F" w:rsidP="00B82C9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E3507F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四</w:t>
            </w:r>
          </w:p>
          <w:p w14:paraId="3EE17064" w14:textId="77777777" w:rsidR="00E3507F" w:rsidRPr="00E3507F" w:rsidRDefault="00E3507F" w:rsidP="00B82C9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E3507F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0920</w:t>
            </w:r>
          </w:p>
          <w:p w14:paraId="69A17D8C" w14:textId="77777777" w:rsidR="00E3507F" w:rsidRPr="00E3507F" w:rsidRDefault="00E3507F" w:rsidP="00B82C9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E3507F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735A602A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0926</w:t>
            </w:r>
          </w:p>
        </w:tc>
        <w:tc>
          <w:tcPr>
            <w:tcW w:w="94" w:type="pct"/>
            <w:vAlign w:val="center"/>
          </w:tcPr>
          <w:p w14:paraId="6D281235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第二單元上學真有趣</w:t>
            </w:r>
          </w:p>
        </w:tc>
        <w:tc>
          <w:tcPr>
            <w:tcW w:w="94" w:type="pct"/>
            <w:vAlign w:val="center"/>
          </w:tcPr>
          <w:p w14:paraId="354F6B46" w14:textId="77777777" w:rsidR="00E3507F" w:rsidRPr="00E3507F" w:rsidRDefault="00E3507F" w:rsidP="00B82C9F">
            <w:pPr>
              <w:snapToGrid w:val="0"/>
              <w:ind w:left="57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第四課笑嘻嘻</w:t>
            </w:r>
          </w:p>
        </w:tc>
        <w:tc>
          <w:tcPr>
            <w:tcW w:w="536" w:type="pct"/>
          </w:tcPr>
          <w:p w14:paraId="42D3252F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【四、笑嘻嘻】</w:t>
            </w:r>
          </w:p>
          <w:p w14:paraId="3946643A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1-I-1 養成專心聆聽的習慣，尊重對方的發言。</w:t>
            </w:r>
          </w:p>
          <w:p w14:paraId="5C7FCAFA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2-I-1 以正確發音流利的說出語意完整的話。</w:t>
            </w:r>
          </w:p>
          <w:p w14:paraId="2D9AC4B8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3-I-1 正確認念、拼讀及書寫注音符號。</w:t>
            </w:r>
          </w:p>
          <w:p w14:paraId="25798FE7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4-I-4 養成良好的書寫姿勢，並保持整潔的書寫習慣。</w:t>
            </w:r>
          </w:p>
          <w:p w14:paraId="43924837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5-I-1 以適切的速率正確的朗讀文本。</w:t>
            </w:r>
          </w:p>
          <w:p w14:paraId="5DE941C4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6-I-2 透過閱讀及觀察，積累寫作材料。</w:t>
            </w:r>
          </w:p>
        </w:tc>
        <w:tc>
          <w:tcPr>
            <w:tcW w:w="617" w:type="pct"/>
          </w:tcPr>
          <w:p w14:paraId="588CE999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【四、笑嘻嘻】</w:t>
            </w:r>
          </w:p>
          <w:p w14:paraId="30EA73EA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Aa-I-1 聲符、韻符、介符的正確發音和寫法。</w:t>
            </w:r>
          </w:p>
          <w:p w14:paraId="2D6DAFFA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Aa-I-2 聲調及其正確的標注方式。</w:t>
            </w:r>
          </w:p>
          <w:p w14:paraId="6404C6BC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Aa-I-3 二拼音和三拼音的拼讀和書寫。</w:t>
            </w:r>
          </w:p>
          <w:p w14:paraId="26490DFD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Aa-I-4 結合韻的拼讀和書寫。</w:t>
            </w:r>
          </w:p>
          <w:p w14:paraId="5BAA67C5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Aa-I-5 標注注音符號的各類文本。</w:t>
            </w:r>
          </w:p>
        </w:tc>
        <w:tc>
          <w:tcPr>
            <w:tcW w:w="282" w:type="pct"/>
          </w:tcPr>
          <w:p w14:paraId="335BC7A2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【四、笑嘻嘻】</w:t>
            </w:r>
          </w:p>
          <w:p w14:paraId="63066E3D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國-E-B1 理解與運用國語文在日常生活中學習體察他人的感受，並給予適當的回應，以達成溝通及互動的目標。</w:t>
            </w:r>
          </w:p>
        </w:tc>
        <w:tc>
          <w:tcPr>
            <w:tcW w:w="564" w:type="pct"/>
          </w:tcPr>
          <w:p w14:paraId="08BFF294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【四、笑嘻嘻】</w:t>
            </w:r>
          </w:p>
          <w:p w14:paraId="46C9D821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1.觀察〈快樂上學去〉的插圖，當同學發表故事預測時安靜聆聽，尊重對方的發言。</w:t>
            </w:r>
          </w:p>
          <w:p w14:paraId="487544F3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2.掌握聆聽〈快樂上學去〉的重點，並用正確的發音，完整的語意回答問題。</w:t>
            </w:r>
          </w:p>
          <w:p w14:paraId="55E30BBF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3.注意嘴形及發音，正確認念、拼讀及書寫本課符號「ㄒ、ㄕ、ㄟ、ㄡ、ㄦ、ㄧㄠ、ㄨㄢ」。</w:t>
            </w:r>
          </w:p>
          <w:p w14:paraId="024686B1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4.書寫習作時，維持正確的坐姿和握筆姿勢，並保持簿本的整潔。</w:t>
            </w:r>
          </w:p>
          <w:p w14:paraId="66A9E1C8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5.熟悉課文，理解課文主角喜歡上學的心情，並用輕快的語調朗讀課文。</w:t>
            </w:r>
          </w:p>
          <w:p w14:paraId="1E479951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6.主動複習本課課文、習作的內容，學會觀察插圖細節，積累寫作材料。</w:t>
            </w:r>
          </w:p>
        </w:tc>
        <w:tc>
          <w:tcPr>
            <w:tcW w:w="799" w:type="pct"/>
          </w:tcPr>
          <w:p w14:paraId="3BD172DF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【四、笑嘻嘻】</w:t>
            </w:r>
          </w:p>
          <w:p w14:paraId="6D30A28F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1.能說出上學的有趣經驗。</w:t>
            </w:r>
          </w:p>
          <w:p w14:paraId="7DD94813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2.能了解課文含義，認讀本課語句、詞語。</w:t>
            </w:r>
          </w:p>
          <w:p w14:paraId="13AEF21F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3.讀寫本課符號「ㄒ、ㄕ、ㄟ、ㄡ、ㄦ、ㄧㄠ、ㄨㄢ」。</w:t>
            </w:r>
          </w:p>
          <w:p w14:paraId="398B546C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4.能分辨「ㄏ、ㄟ」字形的不同。</w:t>
            </w:r>
          </w:p>
          <w:p w14:paraId="31327FD0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5.利用「ㄔ、ㄕ」與「ㄡˊ、ㄡˇ、ㄨㄢ、ㄨㄢˋ」進行拼音練習。</w:t>
            </w:r>
          </w:p>
          <w:p w14:paraId="795E1A76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6.練習「ㄑㄧㄠ、ㄒㄧ」四個聲調的變化。</w:t>
            </w:r>
          </w:p>
          <w:p w14:paraId="2A2A2125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7.能正確發出「ㄅ、ㄆ、ㄇ、ㄈ」和「ㄟ」拼出的音，並進行四聲練習。</w:t>
            </w:r>
          </w:p>
          <w:p w14:paraId="2D466115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8.辨別包含「ㄜ」或「ㄦ」的詞語。</w:t>
            </w:r>
          </w:p>
        </w:tc>
        <w:tc>
          <w:tcPr>
            <w:tcW w:w="188" w:type="pct"/>
            <w:vAlign w:val="center"/>
          </w:tcPr>
          <w:p w14:paraId="000737E7" w14:textId="77777777" w:rsidR="00E3507F" w:rsidRPr="00E3507F" w:rsidRDefault="00E3507F" w:rsidP="00B82C9F">
            <w:pPr>
              <w:snapToGrid w:val="0"/>
              <w:ind w:left="57" w:right="57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6</w:t>
            </w:r>
          </w:p>
        </w:tc>
        <w:tc>
          <w:tcPr>
            <w:tcW w:w="376" w:type="pct"/>
          </w:tcPr>
          <w:p w14:paraId="2FF84128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國語首冊電子教科書</w:t>
            </w:r>
          </w:p>
        </w:tc>
        <w:tc>
          <w:tcPr>
            <w:tcW w:w="329" w:type="pct"/>
          </w:tcPr>
          <w:p w14:paraId="61E863C3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實作評量</w:t>
            </w:r>
          </w:p>
          <w:p w14:paraId="2B481B37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發表評量</w:t>
            </w:r>
          </w:p>
          <w:p w14:paraId="0848CBA0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習作評量</w:t>
            </w:r>
          </w:p>
          <w:p w14:paraId="6BB866E7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口頭評量</w:t>
            </w:r>
          </w:p>
        </w:tc>
        <w:tc>
          <w:tcPr>
            <w:tcW w:w="470" w:type="pct"/>
          </w:tcPr>
          <w:p w14:paraId="1C50AB73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【四、笑嘻嘻】</w:t>
            </w:r>
          </w:p>
          <w:p w14:paraId="5DCE143F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【戶外教育】</w:t>
            </w:r>
          </w:p>
          <w:p w14:paraId="45EB9AF0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戶E3 善用五官的感知，培養眼、耳、鼻、舌、觸覺及心靈對環境感受的能力。</w:t>
            </w:r>
          </w:p>
          <w:p w14:paraId="7AA3D229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【品德教育】</w:t>
            </w:r>
          </w:p>
          <w:p w14:paraId="79C25B16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品EJU4 自律負責。</w:t>
            </w:r>
          </w:p>
        </w:tc>
        <w:tc>
          <w:tcPr>
            <w:tcW w:w="376" w:type="pct"/>
          </w:tcPr>
          <w:p w14:paraId="302D6649" w14:textId="77777777" w:rsidR="00E3507F" w:rsidRPr="00E3507F" w:rsidRDefault="00E3507F" w:rsidP="00B82C9F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E3507F" w:rsidRPr="00E3507F" w14:paraId="5CC096A4" w14:textId="77777777" w:rsidTr="00E3507F">
        <w:tc>
          <w:tcPr>
            <w:tcW w:w="104" w:type="pct"/>
            <w:vAlign w:val="center"/>
          </w:tcPr>
          <w:p w14:paraId="6ACB28D1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第五週</w:t>
            </w:r>
          </w:p>
        </w:tc>
        <w:tc>
          <w:tcPr>
            <w:tcW w:w="169" w:type="pct"/>
            <w:vAlign w:val="center"/>
          </w:tcPr>
          <w:p w14:paraId="0EE9DB7B" w14:textId="77777777" w:rsidR="00E3507F" w:rsidRPr="00E3507F" w:rsidRDefault="00E3507F" w:rsidP="00B82C9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E3507F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五</w:t>
            </w:r>
          </w:p>
          <w:p w14:paraId="3C95B368" w14:textId="77777777" w:rsidR="00E3507F" w:rsidRPr="00E3507F" w:rsidRDefault="00E3507F" w:rsidP="00B82C9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E3507F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0927</w:t>
            </w:r>
          </w:p>
          <w:p w14:paraId="56107FB0" w14:textId="77777777" w:rsidR="00E3507F" w:rsidRPr="00E3507F" w:rsidRDefault="00E3507F" w:rsidP="00B82C9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E3507F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51FF53C9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1003</w:t>
            </w:r>
          </w:p>
        </w:tc>
        <w:tc>
          <w:tcPr>
            <w:tcW w:w="94" w:type="pct"/>
            <w:vAlign w:val="center"/>
          </w:tcPr>
          <w:p w14:paraId="4B3E1F7C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第二單元上學真有趣</w:t>
            </w:r>
          </w:p>
        </w:tc>
        <w:tc>
          <w:tcPr>
            <w:tcW w:w="94" w:type="pct"/>
            <w:vAlign w:val="center"/>
          </w:tcPr>
          <w:p w14:paraId="294AAD3E" w14:textId="77777777" w:rsidR="00E3507F" w:rsidRPr="00E3507F" w:rsidRDefault="00E3507F" w:rsidP="00B82C9F">
            <w:pPr>
              <w:snapToGrid w:val="0"/>
              <w:ind w:left="57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第五課翹翹板</w:t>
            </w:r>
          </w:p>
        </w:tc>
        <w:tc>
          <w:tcPr>
            <w:tcW w:w="536" w:type="pct"/>
          </w:tcPr>
          <w:p w14:paraId="30E4EB28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【五、翹翹板】</w:t>
            </w:r>
          </w:p>
          <w:p w14:paraId="591E29E2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1-I-1 養成專心聆聽的習慣，尊重對方的發</w:t>
            </w: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言。</w:t>
            </w:r>
          </w:p>
          <w:p w14:paraId="7539A076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2-I-1 以正確發音流利的說出語意完整的話。</w:t>
            </w:r>
          </w:p>
          <w:p w14:paraId="3ECDB525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2-I-2 說出所聽聞的內容。</w:t>
            </w:r>
          </w:p>
          <w:p w14:paraId="74AB2408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3-I-1 正確認念、拼讀及書寫注音符號。</w:t>
            </w:r>
          </w:p>
          <w:p w14:paraId="64922DB5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4-I-4 養成良好的書寫姿勢，並保持整潔的書寫習慣。</w:t>
            </w:r>
          </w:p>
          <w:p w14:paraId="56F05AAF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5-I-1 以適切的速率正確的朗讀文本。</w:t>
            </w:r>
          </w:p>
          <w:p w14:paraId="5DD3D4EC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6-I-2 透過閱讀及觀察，積累寫作材料。</w:t>
            </w:r>
          </w:p>
        </w:tc>
        <w:tc>
          <w:tcPr>
            <w:tcW w:w="617" w:type="pct"/>
          </w:tcPr>
          <w:p w14:paraId="229C4A69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【五、翹翹板】</w:t>
            </w:r>
          </w:p>
          <w:p w14:paraId="60DF6E77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Aa-I-1 聲符、韻符、介符的正確發音和寫法。</w:t>
            </w:r>
          </w:p>
          <w:p w14:paraId="769DC0A4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Aa-I-2 聲調及其正確的標注方式。</w:t>
            </w:r>
          </w:p>
          <w:p w14:paraId="1CF4459F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Aa-I-3 二拼音和三拼音的拼讀和書寫。</w:t>
            </w:r>
          </w:p>
          <w:p w14:paraId="621FA9EB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Aa-I-4 結合韻的拼讀和書寫。</w:t>
            </w:r>
          </w:p>
          <w:p w14:paraId="73C68F4F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Aa-I-5 標注注音符號的各類文本。</w:t>
            </w:r>
          </w:p>
        </w:tc>
        <w:tc>
          <w:tcPr>
            <w:tcW w:w="282" w:type="pct"/>
          </w:tcPr>
          <w:p w14:paraId="2374BBF8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【五、翹翹板】</w:t>
            </w:r>
          </w:p>
          <w:p w14:paraId="505BCCB8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國-E-C2 與他人互</w:t>
            </w: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動時，能適切運用語文能力表達個人想法，理解與包容不同意見，樂於參與學校及社區活動，體會團隊合作的重要性。</w:t>
            </w:r>
          </w:p>
        </w:tc>
        <w:tc>
          <w:tcPr>
            <w:tcW w:w="564" w:type="pct"/>
          </w:tcPr>
          <w:p w14:paraId="6CC98E73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【五、翹翹板】</w:t>
            </w:r>
          </w:p>
          <w:p w14:paraId="0B6AC94B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1.專心聆聽謎語，根據線索，猜出謎底是哪一</w:t>
            </w: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種遊樂器材，當同學發表時安靜聆聽，尊重對方的發言。</w:t>
            </w:r>
          </w:p>
          <w:p w14:paraId="1AB8EAEF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2.掌握聆聽〈大象滑梯〉的重點，並用正確的發音、完整的語意回答問題，以及複述故事內容。</w:t>
            </w:r>
          </w:p>
          <w:p w14:paraId="43199E80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3.注意嘴形及發音，正確認念、拼讀及書寫本課符號「ㄋ、ㄍ、ㄞ、ㄥ、ㄧㄚ、ㄧㄡ、ㄧㄤ」。</w:t>
            </w:r>
          </w:p>
          <w:p w14:paraId="48E27FDF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4.書寫習作時，維持正確的坐姿和握筆姿勢，並保持簿本的整潔。</w:t>
            </w:r>
          </w:p>
          <w:p w14:paraId="34507304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5.熟悉課文內容，知道玩翹翹板時的心情，並用輕快的語調朗讀課文。</w:t>
            </w:r>
          </w:p>
          <w:p w14:paraId="0D59349A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6.主動複習本課課文、習作的內容，學會觀察插圖細節，積累寫作材料。</w:t>
            </w:r>
          </w:p>
        </w:tc>
        <w:tc>
          <w:tcPr>
            <w:tcW w:w="799" w:type="pct"/>
          </w:tcPr>
          <w:p w14:paraId="3243AABF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【五、翹翹板】</w:t>
            </w:r>
          </w:p>
          <w:p w14:paraId="68FA4111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1.能說出下課遊戲的快樂心情。</w:t>
            </w:r>
          </w:p>
          <w:p w14:paraId="639F27A7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2.能了解課文含義，認讀本課語句、詞語。</w:t>
            </w:r>
          </w:p>
          <w:p w14:paraId="6BC122E2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3.讀寫本課符號「ㄋ、ㄍ、ㄞ、ㄥ、ㄧㄚ、ㄧㄡ、ㄧㄤ」。</w:t>
            </w:r>
          </w:p>
          <w:p w14:paraId="6B64238C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4.能分辨「ㄢ、ㄞ」字形的不同。</w:t>
            </w:r>
          </w:p>
          <w:p w14:paraId="7BB49DFA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5.利用「ㄋ、ㄍ」與「ㄞˇ、ㄞˋ」、「ㄑ、ㄒ」與「ㄧㄚ、ㄧㄚˋ」進行拼音練習。</w:t>
            </w:r>
          </w:p>
          <w:p w14:paraId="5B1D8438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6.練習「ㄆㄥ、ㄌㄧㄡ、ㄒㄧㄤ」四個聲調的變化。</w:t>
            </w:r>
          </w:p>
          <w:p w14:paraId="166630B0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7.比對「ㄞ、ㄢ、ㄤ」的發音。</w:t>
            </w:r>
          </w:p>
          <w:p w14:paraId="69668955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8.分辨「ㄍ、ㄑ」字形的不同。</w:t>
            </w:r>
          </w:p>
          <w:p w14:paraId="1DAF60F7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9.運用本課符號與前四課所學的符號進行拼音練習。</w:t>
            </w:r>
          </w:p>
        </w:tc>
        <w:tc>
          <w:tcPr>
            <w:tcW w:w="188" w:type="pct"/>
            <w:vAlign w:val="center"/>
          </w:tcPr>
          <w:p w14:paraId="6C27AA76" w14:textId="77777777" w:rsidR="00E3507F" w:rsidRPr="00E3507F" w:rsidRDefault="00E3507F" w:rsidP="00B82C9F">
            <w:pPr>
              <w:snapToGrid w:val="0"/>
              <w:ind w:left="57" w:right="57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6</w:t>
            </w:r>
          </w:p>
        </w:tc>
        <w:tc>
          <w:tcPr>
            <w:tcW w:w="376" w:type="pct"/>
          </w:tcPr>
          <w:p w14:paraId="48C35CB0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國語首冊電子教科書</w:t>
            </w:r>
          </w:p>
        </w:tc>
        <w:tc>
          <w:tcPr>
            <w:tcW w:w="329" w:type="pct"/>
          </w:tcPr>
          <w:p w14:paraId="09C7B477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實作評量</w:t>
            </w:r>
          </w:p>
          <w:p w14:paraId="4D62FB9E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發表評量</w:t>
            </w:r>
          </w:p>
          <w:p w14:paraId="695BB3B0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習作評量</w:t>
            </w:r>
          </w:p>
          <w:p w14:paraId="7E09583A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口頭評量</w:t>
            </w:r>
          </w:p>
        </w:tc>
        <w:tc>
          <w:tcPr>
            <w:tcW w:w="470" w:type="pct"/>
          </w:tcPr>
          <w:p w14:paraId="478A9B7C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【五、翹翹板】</w:t>
            </w:r>
          </w:p>
          <w:p w14:paraId="2B7BCBF9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【人權教育】</w:t>
            </w:r>
          </w:p>
          <w:p w14:paraId="474CE6D3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人E8 了解兒童對</w:t>
            </w: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遊戲權利的需求。</w:t>
            </w:r>
          </w:p>
          <w:p w14:paraId="6C3FFE8C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【品德教育】</w:t>
            </w:r>
          </w:p>
          <w:p w14:paraId="6E152F27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品EJU8 關懷行善。</w:t>
            </w:r>
          </w:p>
        </w:tc>
        <w:tc>
          <w:tcPr>
            <w:tcW w:w="376" w:type="pct"/>
          </w:tcPr>
          <w:p w14:paraId="3DBED365" w14:textId="77777777" w:rsidR="00E3507F" w:rsidRPr="00E3507F" w:rsidRDefault="00E3507F" w:rsidP="00B82C9F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E3507F" w:rsidRPr="00E3507F" w14:paraId="3B3B0E3A" w14:textId="77777777" w:rsidTr="00E3507F">
        <w:tc>
          <w:tcPr>
            <w:tcW w:w="104" w:type="pct"/>
            <w:vAlign w:val="center"/>
          </w:tcPr>
          <w:p w14:paraId="63600052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第六週</w:t>
            </w:r>
          </w:p>
        </w:tc>
        <w:tc>
          <w:tcPr>
            <w:tcW w:w="169" w:type="pct"/>
            <w:vAlign w:val="center"/>
          </w:tcPr>
          <w:p w14:paraId="74F93575" w14:textId="77777777" w:rsidR="00E3507F" w:rsidRPr="00E3507F" w:rsidRDefault="00E3507F" w:rsidP="00B82C9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E3507F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六</w:t>
            </w:r>
          </w:p>
          <w:p w14:paraId="1784CA62" w14:textId="77777777" w:rsidR="00E3507F" w:rsidRPr="00E3507F" w:rsidRDefault="00E3507F" w:rsidP="00B82C9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E3507F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1004</w:t>
            </w:r>
          </w:p>
          <w:p w14:paraId="5C54D543" w14:textId="77777777" w:rsidR="00E3507F" w:rsidRPr="00E3507F" w:rsidRDefault="00E3507F" w:rsidP="00B82C9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E3507F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3D864601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1010</w:t>
            </w:r>
          </w:p>
        </w:tc>
        <w:tc>
          <w:tcPr>
            <w:tcW w:w="94" w:type="pct"/>
            <w:vAlign w:val="center"/>
          </w:tcPr>
          <w:p w14:paraId="633865F5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第二單元上學真有趣</w:t>
            </w:r>
          </w:p>
        </w:tc>
        <w:tc>
          <w:tcPr>
            <w:tcW w:w="94" w:type="pct"/>
            <w:vAlign w:val="center"/>
          </w:tcPr>
          <w:p w14:paraId="05AC60CB" w14:textId="77777777" w:rsidR="00E3507F" w:rsidRPr="00E3507F" w:rsidRDefault="00E3507F" w:rsidP="00B82C9F">
            <w:pPr>
              <w:snapToGrid w:val="0"/>
              <w:ind w:left="57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第六課謝謝老師</w:t>
            </w:r>
          </w:p>
        </w:tc>
        <w:tc>
          <w:tcPr>
            <w:tcW w:w="536" w:type="pct"/>
          </w:tcPr>
          <w:p w14:paraId="4109F7BB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【六、謝謝老師】</w:t>
            </w:r>
          </w:p>
          <w:p w14:paraId="36718C50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1-I-1 養成專心聆聽的習慣，尊重對方的發言。</w:t>
            </w:r>
          </w:p>
          <w:p w14:paraId="3D20A890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2-I-1 以正確發音流利的說出語意完整的話。</w:t>
            </w:r>
          </w:p>
          <w:p w14:paraId="28EF6B70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2-I-2 說出所聽聞的內容。</w:t>
            </w:r>
          </w:p>
          <w:p w14:paraId="03F97A56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3-I-1 正確認念、拼讀及書寫注音符號。</w:t>
            </w:r>
          </w:p>
          <w:p w14:paraId="14D6F622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3-I-3 運用注音符號表達想法，記錄訊息。</w:t>
            </w:r>
          </w:p>
          <w:p w14:paraId="15AD355F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4-I-4 養成良好的書寫姿勢，並保持整潔的書寫習慣。</w:t>
            </w:r>
          </w:p>
          <w:p w14:paraId="30E527C6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5-I-1 以適切的速率正確的朗讀文本。</w:t>
            </w:r>
          </w:p>
          <w:p w14:paraId="62339B7D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6-I-2 透過閱讀及觀察，積累寫作材料。</w:t>
            </w:r>
          </w:p>
        </w:tc>
        <w:tc>
          <w:tcPr>
            <w:tcW w:w="617" w:type="pct"/>
          </w:tcPr>
          <w:p w14:paraId="70E0EBF7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【六、謝謝老師】</w:t>
            </w:r>
          </w:p>
          <w:p w14:paraId="7FC94F99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Aa-I-1 聲符、韻符、介符的正確發音和寫法。</w:t>
            </w:r>
          </w:p>
          <w:p w14:paraId="68FF9DEF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Aa-I-2 聲調及其正確的標注方式。</w:t>
            </w:r>
          </w:p>
          <w:p w14:paraId="315AD5AF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Aa-I-3 二拼音和三拼音的拼讀和書寫。</w:t>
            </w:r>
          </w:p>
          <w:p w14:paraId="04C457B8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Aa-I-4 結合韻的拼讀和書寫。</w:t>
            </w:r>
          </w:p>
          <w:p w14:paraId="7B65E9B5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Aa-I-5 標注注音符號的各類文本。</w:t>
            </w:r>
          </w:p>
        </w:tc>
        <w:tc>
          <w:tcPr>
            <w:tcW w:w="282" w:type="pct"/>
          </w:tcPr>
          <w:p w14:paraId="0FC3C9FB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【六、謝謝老師】</w:t>
            </w:r>
          </w:p>
          <w:p w14:paraId="65285429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國-E-B1 理解與運用國語文在日常生活中學習體察他人的感受，並給予適當的回應，以達成溝通及互</w:t>
            </w: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動的目標。</w:t>
            </w:r>
          </w:p>
          <w:p w14:paraId="573188A7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國-E-C1 閱讀各類文本，從中培養是非判斷的能力，以了解自己與所處社會的關係，培養同理心與責任感，關懷自然生態與增進公民意識。</w:t>
            </w:r>
          </w:p>
        </w:tc>
        <w:tc>
          <w:tcPr>
            <w:tcW w:w="564" w:type="pct"/>
          </w:tcPr>
          <w:p w14:paraId="22544DC1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【六、謝謝老師】</w:t>
            </w:r>
          </w:p>
          <w:p w14:paraId="1737ABD9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1.觀察聆聽故事的插圖細節，安靜聆聽同學看圖說故事的內容，並尊重對方的發言。</w:t>
            </w:r>
          </w:p>
          <w:p w14:paraId="4DC8694A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2.掌握聆聽〈香甜的禮物〉的重點，用正確的發音回答問題，流利的說出自己的想法。</w:t>
            </w:r>
          </w:p>
          <w:p w14:paraId="1C7C2456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3.注意嘴形及發音，正確認念、拼讀及書寫本課符號「ㄐ、ㄙ、ㄝ、ㄧㄝ、ㄨㄚ、ㄨㄛ、ㄨㄥ」。</w:t>
            </w:r>
          </w:p>
          <w:p w14:paraId="618AB2A9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4.書寫習作時，維持正確的坐姿和握筆姿勢，並保持簿本的整潔。</w:t>
            </w:r>
          </w:p>
          <w:p w14:paraId="20F4D8CF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5.熟悉課文內容，注意「我要　送　老師　一朵　小紅花。」重音朗讀的變化，表達課文的情感。</w:t>
            </w:r>
          </w:p>
          <w:p w14:paraId="6C2E47C0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6.主動複習本課課文、習作的內容，學會觀察插圖細節，積累寫作材料。</w:t>
            </w:r>
          </w:p>
        </w:tc>
        <w:tc>
          <w:tcPr>
            <w:tcW w:w="799" w:type="pct"/>
          </w:tcPr>
          <w:p w14:paraId="468386B0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【六、謝謝老師】</w:t>
            </w:r>
          </w:p>
          <w:p w14:paraId="3ED2E42E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1.能說出感謝老師的話。</w:t>
            </w:r>
          </w:p>
          <w:p w14:paraId="3B88952C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2.能了解課文含義，認讀本課語句、詞語。</w:t>
            </w:r>
          </w:p>
          <w:p w14:paraId="01CF985F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3.讀寫本課符號「ㄐ、ㄙ、ㄝ、ㄧㄝ、ㄨㄚ、ㄨㄛ、ㄨㄥ」。</w:t>
            </w:r>
          </w:p>
          <w:p w14:paraId="141530C2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4.能分辨「ㄙ、ㄥ」字形的不同。</w:t>
            </w:r>
          </w:p>
          <w:p w14:paraId="0BFC3775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5.利用「ㄙ、ㄍ、ㄉ」與「ㄨㄛ、ㄨㄛˇ、ㄨㄥ、ㄨㄥˋ」進行拼音練習。</w:t>
            </w:r>
          </w:p>
          <w:p w14:paraId="65E837BA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6.練習「ㄐㄧㄝ」四個聲調的變化。</w:t>
            </w:r>
          </w:p>
          <w:p w14:paraId="18AECB91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7.能正確發出「ㄕ、ㄏ、ㄓ、ㄍ」和「ㄨㄚ」拼出的音，並進行四聲練習。</w:t>
            </w:r>
          </w:p>
          <w:p w14:paraId="04C429DC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8.練習「ㄙ、ㄕ」的近似音辨別。</w:t>
            </w:r>
          </w:p>
          <w:p w14:paraId="74868887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9.能拼讀符號念兒歌。</w:t>
            </w:r>
          </w:p>
          <w:p w14:paraId="6830984E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10.運用本課學習到的符號，主動拼讀生活中常用的詞語。</w:t>
            </w:r>
          </w:p>
        </w:tc>
        <w:tc>
          <w:tcPr>
            <w:tcW w:w="188" w:type="pct"/>
            <w:vAlign w:val="center"/>
          </w:tcPr>
          <w:p w14:paraId="2B4FCC84" w14:textId="77777777" w:rsidR="00E3507F" w:rsidRPr="00E3507F" w:rsidRDefault="00E3507F" w:rsidP="00B82C9F">
            <w:pPr>
              <w:snapToGrid w:val="0"/>
              <w:ind w:left="57" w:right="57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6</w:t>
            </w:r>
          </w:p>
        </w:tc>
        <w:tc>
          <w:tcPr>
            <w:tcW w:w="376" w:type="pct"/>
          </w:tcPr>
          <w:p w14:paraId="2F65B82D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國語首冊電子教科書</w:t>
            </w:r>
          </w:p>
        </w:tc>
        <w:tc>
          <w:tcPr>
            <w:tcW w:w="329" w:type="pct"/>
          </w:tcPr>
          <w:p w14:paraId="6C57501D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實作評量</w:t>
            </w:r>
          </w:p>
          <w:p w14:paraId="6CA96A75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發表評量</w:t>
            </w:r>
          </w:p>
          <w:p w14:paraId="3A660982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習作評量</w:t>
            </w:r>
          </w:p>
          <w:p w14:paraId="77879591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口頭評量</w:t>
            </w:r>
          </w:p>
        </w:tc>
        <w:tc>
          <w:tcPr>
            <w:tcW w:w="470" w:type="pct"/>
          </w:tcPr>
          <w:p w14:paraId="2781D79C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【六、謝謝老師】</w:t>
            </w:r>
          </w:p>
          <w:p w14:paraId="3B393FEF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【生涯規畫教育】</w:t>
            </w:r>
          </w:p>
          <w:p w14:paraId="1E567983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涯E2 認識不同的生活角色。</w:t>
            </w:r>
          </w:p>
          <w:p w14:paraId="76804737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【品德教育】</w:t>
            </w:r>
          </w:p>
          <w:p w14:paraId="323904C3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品EJU7 欣賞感恩。</w:t>
            </w:r>
          </w:p>
        </w:tc>
        <w:tc>
          <w:tcPr>
            <w:tcW w:w="376" w:type="pct"/>
          </w:tcPr>
          <w:p w14:paraId="50788960" w14:textId="77777777" w:rsidR="00E3507F" w:rsidRPr="00E3507F" w:rsidRDefault="00E3507F" w:rsidP="00B82C9F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E3507F" w:rsidRPr="00E3507F" w14:paraId="0CBA8F74" w14:textId="77777777" w:rsidTr="00E3507F">
        <w:tc>
          <w:tcPr>
            <w:tcW w:w="104" w:type="pct"/>
            <w:vAlign w:val="center"/>
          </w:tcPr>
          <w:p w14:paraId="639DA58E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第七週</w:t>
            </w:r>
          </w:p>
        </w:tc>
        <w:tc>
          <w:tcPr>
            <w:tcW w:w="169" w:type="pct"/>
            <w:vAlign w:val="center"/>
          </w:tcPr>
          <w:p w14:paraId="31E5144D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b/>
                <w:bCs/>
                <w:sz w:val="16"/>
                <w:szCs w:val="16"/>
              </w:rPr>
              <w:t>七</w:t>
            </w:r>
          </w:p>
          <w:p w14:paraId="3C488E09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b/>
                <w:bCs/>
                <w:sz w:val="16"/>
                <w:szCs w:val="16"/>
              </w:rPr>
              <w:t>1011</w:t>
            </w:r>
          </w:p>
          <w:p w14:paraId="467DD4B9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b/>
                <w:bCs/>
                <w:sz w:val="16"/>
                <w:szCs w:val="16"/>
              </w:rPr>
              <w:t>|</w:t>
            </w:r>
          </w:p>
          <w:p w14:paraId="645694CC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b/>
                <w:bCs/>
                <w:sz w:val="16"/>
                <w:szCs w:val="16"/>
              </w:rPr>
              <w:t>1017</w:t>
            </w:r>
          </w:p>
        </w:tc>
        <w:tc>
          <w:tcPr>
            <w:tcW w:w="94" w:type="pct"/>
            <w:vAlign w:val="center"/>
          </w:tcPr>
          <w:p w14:paraId="68973CE9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第三單元神奇故事樹</w:t>
            </w:r>
          </w:p>
        </w:tc>
        <w:tc>
          <w:tcPr>
            <w:tcW w:w="94" w:type="pct"/>
            <w:vAlign w:val="center"/>
          </w:tcPr>
          <w:p w14:paraId="0D089894" w14:textId="77777777" w:rsidR="00E3507F" w:rsidRPr="00E3507F" w:rsidRDefault="00E3507F" w:rsidP="00B82C9F">
            <w:pPr>
              <w:snapToGrid w:val="0"/>
              <w:ind w:left="57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第七課龜兔賽跑</w:t>
            </w:r>
          </w:p>
        </w:tc>
        <w:tc>
          <w:tcPr>
            <w:tcW w:w="536" w:type="pct"/>
          </w:tcPr>
          <w:p w14:paraId="1DD228C1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【七、龜兔賽跑】</w:t>
            </w:r>
          </w:p>
          <w:p w14:paraId="2272366D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1-I-1 養成專心聆聽的習慣，尊重對方的發言。</w:t>
            </w:r>
          </w:p>
          <w:p w14:paraId="129EC3ED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2-I-1 以正確發音流利的說出語意完整的話。</w:t>
            </w:r>
          </w:p>
          <w:p w14:paraId="6FCF03C8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3-I-1 正確認念、拼讀及書寫注音符號。</w:t>
            </w:r>
          </w:p>
          <w:p w14:paraId="73D101B2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4-I-4 養成良好的書寫姿勢，並保持整潔的書寫習慣。</w:t>
            </w:r>
          </w:p>
          <w:p w14:paraId="343AF530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5-I-1 以適切的速率正確的朗讀文本。</w:t>
            </w:r>
          </w:p>
          <w:p w14:paraId="54DCFF17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6-I-2 透過閱讀及觀察，積累寫作材料。</w:t>
            </w:r>
          </w:p>
        </w:tc>
        <w:tc>
          <w:tcPr>
            <w:tcW w:w="617" w:type="pct"/>
          </w:tcPr>
          <w:p w14:paraId="3D32E83A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【七、龜兔賽跑】</w:t>
            </w:r>
          </w:p>
          <w:p w14:paraId="6503CEDC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Aa-I-1 聲符、韻符、介符的正確發音和寫法。</w:t>
            </w:r>
          </w:p>
          <w:p w14:paraId="5E23CD4C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Aa-I-2 聲調及其正確的標注方式。</w:t>
            </w:r>
          </w:p>
          <w:p w14:paraId="1E87D4B9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Aa-I-3 二拼音和三拼音的拼讀和書寫。</w:t>
            </w:r>
          </w:p>
          <w:p w14:paraId="5BF87733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Aa-I-4 結合韻的拼讀和書寫。</w:t>
            </w:r>
          </w:p>
          <w:p w14:paraId="6601CFFE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Aa-I-5 標注注音符號的各類文本。</w:t>
            </w:r>
          </w:p>
        </w:tc>
        <w:tc>
          <w:tcPr>
            <w:tcW w:w="282" w:type="pct"/>
          </w:tcPr>
          <w:p w14:paraId="6E9535C3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【七、龜兔賽跑】</w:t>
            </w:r>
          </w:p>
          <w:p w14:paraId="6D3C68A8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國-E-B1 理解與運用國語文在日常生活中學習體察他人的感受，並給予適當的回應，以達成溝通及互動的目標。</w:t>
            </w:r>
          </w:p>
        </w:tc>
        <w:tc>
          <w:tcPr>
            <w:tcW w:w="564" w:type="pct"/>
          </w:tcPr>
          <w:p w14:paraId="4187E7BF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【七、龜兔賽跑】</w:t>
            </w:r>
          </w:p>
          <w:p w14:paraId="15D267D3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1.專心聆聽故事內容，根據插圖提示，猜測故事的發展。</w:t>
            </w:r>
          </w:p>
          <w:p w14:paraId="43E5D089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2.掌握聆聽〈蘿蔔園的笑聲〉重點，用正確的發音回答問題，並搭配插圖，流利的說出故事內容。</w:t>
            </w:r>
          </w:p>
          <w:p w14:paraId="627DEB2A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3.注意嘴形及發音，正確認念、拼讀及書寫本課符號「ㄊ、ㄎ、ㄣ、ㄧㄢ、ㄧㄥ、ㄨㄞ、ㄨㄟ」。</w:t>
            </w:r>
          </w:p>
          <w:p w14:paraId="13B38A78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4.書寫習作時，維持正確的坐姿和握筆姿勢，</w:t>
            </w: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並保持簿本的整潔。</w:t>
            </w:r>
          </w:p>
          <w:p w14:paraId="69D3D9C2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5.熟悉課文內容，用適當的語調朗讀課文，表達課文主角（兔子和烏龜）的心情及口氣。</w:t>
            </w:r>
          </w:p>
          <w:p w14:paraId="7F55E235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6.主動複習本課課文、習作的內容，學會把「人物、地點、做什麼事」串成完整的句子，積累寫作材料。</w:t>
            </w:r>
          </w:p>
        </w:tc>
        <w:tc>
          <w:tcPr>
            <w:tcW w:w="799" w:type="pct"/>
          </w:tcPr>
          <w:p w14:paraId="1CD3F953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【七、龜兔賽跑】</w:t>
            </w:r>
          </w:p>
          <w:p w14:paraId="0B10B88D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1.能說出自己努力比賽的相關經驗。</w:t>
            </w:r>
          </w:p>
          <w:p w14:paraId="1B84B312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2.能了解課文含義，認讀本課語句、詞語。</w:t>
            </w:r>
          </w:p>
          <w:p w14:paraId="4CD675B5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3.讀寫本課符號「ㄊ、ㄎ、ㄣ、ㄧㄢ、ㄧㄥ、ㄨㄞ、ㄨㄟ」。</w:t>
            </w:r>
          </w:p>
          <w:p w14:paraId="5A6E751F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4.能分辨「ㄣ、ㄅ」字形的不同。</w:t>
            </w:r>
          </w:p>
          <w:p w14:paraId="5A901455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5.利用「ㄊ、ㄅ、ㄐ」與「ㄧㄢ、ㄧㄥˇ」、「ㄎ、ㄍ、ㄕ」與「ㄨㄞˋ、ㄨㄟˋ」進行拼音練習。</w:t>
            </w:r>
          </w:p>
          <w:p w14:paraId="6468D433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6.練習「ㄈㄣ」四個聲調的變化。</w:t>
            </w:r>
          </w:p>
          <w:p w14:paraId="24A181C5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7.能正確發出「ㄍ、ㄆ、ㄎ、ㄓ」和「ㄣ」拼出的音，並進行四聲練習。</w:t>
            </w:r>
          </w:p>
          <w:p w14:paraId="62FC22DA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8.練習「ㄥ、ㄣ」的近似音辨別。</w:t>
            </w:r>
          </w:p>
          <w:p w14:paraId="7DD1FF8D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9.能拼讀符號念童詩。</w:t>
            </w:r>
          </w:p>
          <w:p w14:paraId="7C45B5D0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10.運用本課學習到的符號，主動拼讀生</w:t>
            </w: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活中常用的詞語。</w:t>
            </w:r>
          </w:p>
        </w:tc>
        <w:tc>
          <w:tcPr>
            <w:tcW w:w="188" w:type="pct"/>
            <w:vAlign w:val="center"/>
          </w:tcPr>
          <w:p w14:paraId="195CD47E" w14:textId="77777777" w:rsidR="00E3507F" w:rsidRPr="00E3507F" w:rsidRDefault="00E3507F" w:rsidP="00B82C9F">
            <w:pPr>
              <w:snapToGrid w:val="0"/>
              <w:ind w:left="57" w:right="57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6</w:t>
            </w:r>
          </w:p>
        </w:tc>
        <w:tc>
          <w:tcPr>
            <w:tcW w:w="376" w:type="pct"/>
          </w:tcPr>
          <w:p w14:paraId="195096DB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國語首冊電子教科書</w:t>
            </w:r>
          </w:p>
        </w:tc>
        <w:tc>
          <w:tcPr>
            <w:tcW w:w="329" w:type="pct"/>
          </w:tcPr>
          <w:p w14:paraId="43B8020F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實作評量</w:t>
            </w:r>
          </w:p>
          <w:p w14:paraId="0533E3A0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發表評量</w:t>
            </w:r>
          </w:p>
          <w:p w14:paraId="32B0335D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習作評量</w:t>
            </w:r>
          </w:p>
          <w:p w14:paraId="2CAF4024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口頭評量</w:t>
            </w:r>
          </w:p>
        </w:tc>
        <w:tc>
          <w:tcPr>
            <w:tcW w:w="470" w:type="pct"/>
          </w:tcPr>
          <w:p w14:paraId="5A3C783F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【七、龜兔賽跑】</w:t>
            </w:r>
          </w:p>
          <w:p w14:paraId="5CDDFA8D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【生涯規畫教育】</w:t>
            </w:r>
          </w:p>
          <w:p w14:paraId="4AE1E21E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涯E6 覺察個人的優勢能力。</w:t>
            </w:r>
          </w:p>
          <w:p w14:paraId="56AC6C25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【品德教育】</w:t>
            </w:r>
          </w:p>
          <w:p w14:paraId="2FBD99B7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品EJU8 關懷行善。</w:t>
            </w:r>
          </w:p>
        </w:tc>
        <w:tc>
          <w:tcPr>
            <w:tcW w:w="376" w:type="pct"/>
          </w:tcPr>
          <w:p w14:paraId="17BEC5E5" w14:textId="77777777" w:rsidR="00E3507F" w:rsidRPr="00E3507F" w:rsidRDefault="00E3507F" w:rsidP="00B82C9F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E3507F" w:rsidRPr="00E3507F" w14:paraId="1E6D7D87" w14:textId="77777777" w:rsidTr="00E3507F">
        <w:tc>
          <w:tcPr>
            <w:tcW w:w="104" w:type="pct"/>
            <w:vAlign w:val="center"/>
          </w:tcPr>
          <w:p w14:paraId="6C1DFD86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第八週</w:t>
            </w:r>
          </w:p>
        </w:tc>
        <w:tc>
          <w:tcPr>
            <w:tcW w:w="169" w:type="pct"/>
            <w:vAlign w:val="center"/>
          </w:tcPr>
          <w:p w14:paraId="5593FA36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b/>
                <w:bCs/>
                <w:sz w:val="16"/>
                <w:szCs w:val="16"/>
              </w:rPr>
              <w:t>八</w:t>
            </w:r>
          </w:p>
          <w:p w14:paraId="28F2BF43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b/>
                <w:bCs/>
                <w:sz w:val="16"/>
                <w:szCs w:val="16"/>
              </w:rPr>
              <w:t>1018</w:t>
            </w:r>
          </w:p>
          <w:p w14:paraId="03A0386C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b/>
                <w:bCs/>
                <w:sz w:val="16"/>
                <w:szCs w:val="16"/>
              </w:rPr>
              <w:t>|</w:t>
            </w:r>
          </w:p>
          <w:p w14:paraId="34A13ADC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b/>
                <w:bCs/>
                <w:sz w:val="16"/>
                <w:szCs w:val="16"/>
              </w:rPr>
              <w:t>1024</w:t>
            </w:r>
          </w:p>
        </w:tc>
        <w:tc>
          <w:tcPr>
            <w:tcW w:w="94" w:type="pct"/>
            <w:vAlign w:val="center"/>
          </w:tcPr>
          <w:p w14:paraId="285BE988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第三單元神奇故事樹</w:t>
            </w:r>
          </w:p>
        </w:tc>
        <w:tc>
          <w:tcPr>
            <w:tcW w:w="94" w:type="pct"/>
            <w:vAlign w:val="center"/>
          </w:tcPr>
          <w:p w14:paraId="691AD78D" w14:textId="77777777" w:rsidR="00E3507F" w:rsidRPr="00E3507F" w:rsidRDefault="00E3507F" w:rsidP="00B82C9F">
            <w:pPr>
              <w:snapToGrid w:val="0"/>
              <w:ind w:left="57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第八課拔蘿蔔</w:t>
            </w:r>
          </w:p>
        </w:tc>
        <w:tc>
          <w:tcPr>
            <w:tcW w:w="536" w:type="pct"/>
          </w:tcPr>
          <w:p w14:paraId="45CC318F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【八、拔蘿蔔】</w:t>
            </w:r>
          </w:p>
          <w:p w14:paraId="45962606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1-I-3 能理解話語、詩歌、故事的訊息，有適切的表情跟肢體語言。</w:t>
            </w:r>
          </w:p>
          <w:p w14:paraId="2C3D7D50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2-I-1 以正確發音流利的說出語意完整的話。</w:t>
            </w:r>
          </w:p>
          <w:p w14:paraId="4DFD2454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3-I-1 正確認念、拼讀及書寫注音符號。</w:t>
            </w:r>
          </w:p>
          <w:p w14:paraId="03678230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3-I-3 運用注音符號表達想法，記錄訊息。</w:t>
            </w:r>
          </w:p>
          <w:p w14:paraId="34FA0C7B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4-I-4 養成良好的書寫姿勢，並保持整潔的書寫習慣。</w:t>
            </w:r>
          </w:p>
          <w:p w14:paraId="77BDA87E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5-I-1 以適切的速率正確的朗讀文本。</w:t>
            </w:r>
          </w:p>
          <w:p w14:paraId="41F5D37F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5-I-4 了解文本中的重要訊息與觀點。</w:t>
            </w:r>
          </w:p>
          <w:p w14:paraId="0EBF945E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6-I-4 使用仿寫、接寫等技巧寫作。</w:t>
            </w:r>
          </w:p>
        </w:tc>
        <w:tc>
          <w:tcPr>
            <w:tcW w:w="617" w:type="pct"/>
          </w:tcPr>
          <w:p w14:paraId="66AB9CD5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【八、拔蘿蔔】</w:t>
            </w:r>
          </w:p>
          <w:p w14:paraId="60AC8A8B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Aa-I-1 聲符、韻符、介符的正確發音和寫法。</w:t>
            </w:r>
          </w:p>
          <w:p w14:paraId="564BD74D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Aa-I-2 聲調及其正確的標注方式。</w:t>
            </w:r>
          </w:p>
          <w:p w14:paraId="368F98E3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Aa-I-3 二拼音和三拼音的拼讀和書寫。</w:t>
            </w:r>
          </w:p>
          <w:p w14:paraId="3DE9163B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Aa-I-4 結合韻的拼讀和書寫。</w:t>
            </w:r>
          </w:p>
          <w:p w14:paraId="3206A023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Aa-I-5 標注注音符號的各類文本。</w:t>
            </w:r>
          </w:p>
        </w:tc>
        <w:tc>
          <w:tcPr>
            <w:tcW w:w="282" w:type="pct"/>
          </w:tcPr>
          <w:p w14:paraId="433A3C3A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【八、拔蘿蔔】</w:t>
            </w:r>
          </w:p>
          <w:p w14:paraId="2C254AEC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國-E-B1 理解與運用國語文在日常生活中學習體察他人的感受，並給予適當的回應，以達成溝通及互動的目標。</w:t>
            </w:r>
          </w:p>
        </w:tc>
        <w:tc>
          <w:tcPr>
            <w:tcW w:w="564" w:type="pct"/>
          </w:tcPr>
          <w:p w14:paraId="2DB80F03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【八、拔蘿蔔】</w:t>
            </w:r>
          </w:p>
          <w:p w14:paraId="0924A050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1.觀察聆聽故事的插圖細節，擷取重要訊息，並專心聆聽他人的發言。</w:t>
            </w:r>
          </w:p>
          <w:p w14:paraId="5D26D5B5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2.掌握聆聽〈巨人的種子〉重點，用正確的發音回答問題，完整表達想法。</w:t>
            </w:r>
          </w:p>
          <w:p w14:paraId="35E166E2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3.注意嘴形及發音，正確認念、拼讀及書寫本課符號「ㄖ、ㄘ、ㄧㄛ、ㄨㄤ、ㄩㄢ、ㄩㄥ」。</w:t>
            </w:r>
          </w:p>
          <w:p w14:paraId="2334B5AF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4.書寫習作時，維持正確坐姿和握筆姿勢，並保持簿本的整潔。</w:t>
            </w:r>
          </w:p>
          <w:p w14:paraId="382ABC4A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5.熟悉課文內容，注意句式一樣的漸強語氣，以及重音朗讀的變化，表達課文的趣味感。</w:t>
            </w:r>
          </w:p>
          <w:p w14:paraId="5A8621D2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6.主動複習本課課文、習作的內</w:t>
            </w: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容，並觀察習作插圖仿寫詞句，積累寫作材料。</w:t>
            </w:r>
          </w:p>
        </w:tc>
        <w:tc>
          <w:tcPr>
            <w:tcW w:w="799" w:type="pct"/>
          </w:tcPr>
          <w:p w14:paraId="66CC654E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【八、拔蘿蔔】</w:t>
            </w:r>
          </w:p>
          <w:p w14:paraId="4A575061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1.能說出採收農作物或關於合作的相關經驗。</w:t>
            </w:r>
          </w:p>
          <w:p w14:paraId="12B37A6C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2.能了解課文含義，認讀本課語句、詞語。</w:t>
            </w:r>
          </w:p>
          <w:p w14:paraId="0A6C4B44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3.讀寫本課符號「ㄖ、ㄘ、ㄧㄛ、ㄨㄤ、ㄩㄢ、ㄩㄥ」。</w:t>
            </w:r>
          </w:p>
          <w:p w14:paraId="779034DC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4.能分辨「ㄘ、ㄎ」字形的不同。</w:t>
            </w:r>
          </w:p>
          <w:p w14:paraId="7248CEDC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5.利用「ㄐ、ㄑ、ㄒ」與「ㄩㄥ、ㄩㄢˇ」、「ㄏ、ㄓ、ㄍ」與「ㄨㄢ、ㄨㄤˋ」進行拼音練習。</w:t>
            </w:r>
          </w:p>
          <w:p w14:paraId="6E34C056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6.練習「ㄘㄞ」四個聲調的變化。</w:t>
            </w:r>
          </w:p>
          <w:p w14:paraId="78C38B2A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7.能正確發出「ㄖ」和「ㄥ、ㄢˊ、ㄣˇ、ㄤˋ」拼出的音，並進行四聲練習。</w:t>
            </w:r>
          </w:p>
          <w:p w14:paraId="00BEC811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8.能拼讀符號念童詩。</w:t>
            </w:r>
          </w:p>
        </w:tc>
        <w:tc>
          <w:tcPr>
            <w:tcW w:w="188" w:type="pct"/>
            <w:vAlign w:val="center"/>
          </w:tcPr>
          <w:p w14:paraId="320DE6C1" w14:textId="77777777" w:rsidR="00E3507F" w:rsidRPr="00E3507F" w:rsidRDefault="00E3507F" w:rsidP="00B82C9F">
            <w:pPr>
              <w:snapToGrid w:val="0"/>
              <w:ind w:left="57" w:right="57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6</w:t>
            </w:r>
          </w:p>
        </w:tc>
        <w:tc>
          <w:tcPr>
            <w:tcW w:w="376" w:type="pct"/>
          </w:tcPr>
          <w:p w14:paraId="5A5A44E4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國語首冊電子教科書</w:t>
            </w:r>
          </w:p>
        </w:tc>
        <w:tc>
          <w:tcPr>
            <w:tcW w:w="329" w:type="pct"/>
          </w:tcPr>
          <w:p w14:paraId="5411CECF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實作評量</w:t>
            </w:r>
          </w:p>
          <w:p w14:paraId="4A37B39D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發表評量</w:t>
            </w:r>
          </w:p>
          <w:p w14:paraId="55F274C3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習作評量</w:t>
            </w:r>
          </w:p>
          <w:p w14:paraId="517637CD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口頭評量</w:t>
            </w:r>
          </w:p>
        </w:tc>
        <w:tc>
          <w:tcPr>
            <w:tcW w:w="470" w:type="pct"/>
          </w:tcPr>
          <w:p w14:paraId="3F47A0F1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【八、拔蘿蔔】</w:t>
            </w:r>
          </w:p>
          <w:p w14:paraId="39F625DA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【生涯規畫教育】</w:t>
            </w:r>
          </w:p>
          <w:p w14:paraId="3316F00B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涯E12 學習解決問題與做決定的能力。</w:t>
            </w:r>
          </w:p>
          <w:p w14:paraId="1203934A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【品德教育】</w:t>
            </w:r>
          </w:p>
          <w:p w14:paraId="2E3647B0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品E3 溝通合作與和諧人際關係。</w:t>
            </w:r>
          </w:p>
        </w:tc>
        <w:tc>
          <w:tcPr>
            <w:tcW w:w="376" w:type="pct"/>
          </w:tcPr>
          <w:p w14:paraId="7369018D" w14:textId="77777777" w:rsidR="00E3507F" w:rsidRPr="00E3507F" w:rsidRDefault="00E3507F" w:rsidP="00B82C9F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E3507F" w:rsidRPr="00E3507F" w14:paraId="30E506B4" w14:textId="77777777" w:rsidTr="00E3507F">
        <w:tc>
          <w:tcPr>
            <w:tcW w:w="104" w:type="pct"/>
            <w:vAlign w:val="center"/>
          </w:tcPr>
          <w:p w14:paraId="69756EE5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第九週</w:t>
            </w:r>
          </w:p>
        </w:tc>
        <w:tc>
          <w:tcPr>
            <w:tcW w:w="169" w:type="pct"/>
            <w:vAlign w:val="center"/>
          </w:tcPr>
          <w:p w14:paraId="592C32A3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b/>
                <w:bCs/>
                <w:sz w:val="16"/>
                <w:szCs w:val="16"/>
              </w:rPr>
              <w:t>九</w:t>
            </w:r>
          </w:p>
          <w:p w14:paraId="0F9F8331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b/>
                <w:bCs/>
                <w:sz w:val="16"/>
                <w:szCs w:val="16"/>
              </w:rPr>
              <w:t>1025</w:t>
            </w:r>
          </w:p>
          <w:p w14:paraId="75789875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b/>
                <w:bCs/>
                <w:sz w:val="16"/>
                <w:szCs w:val="16"/>
              </w:rPr>
              <w:t>|</w:t>
            </w:r>
          </w:p>
          <w:p w14:paraId="2E7DC068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b/>
                <w:bCs/>
                <w:sz w:val="16"/>
                <w:szCs w:val="16"/>
              </w:rPr>
              <w:t>1031</w:t>
            </w:r>
          </w:p>
        </w:tc>
        <w:tc>
          <w:tcPr>
            <w:tcW w:w="94" w:type="pct"/>
            <w:vAlign w:val="center"/>
          </w:tcPr>
          <w:p w14:paraId="294B3205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第三單元神奇故事樹</w:t>
            </w:r>
          </w:p>
        </w:tc>
        <w:tc>
          <w:tcPr>
            <w:tcW w:w="94" w:type="pct"/>
            <w:vAlign w:val="center"/>
          </w:tcPr>
          <w:p w14:paraId="44CAB44C" w14:textId="77777777" w:rsidR="00E3507F" w:rsidRPr="00E3507F" w:rsidRDefault="00E3507F" w:rsidP="00B82C9F">
            <w:pPr>
              <w:snapToGrid w:val="0"/>
              <w:ind w:left="57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第九課動物狂歡會</w:t>
            </w:r>
          </w:p>
        </w:tc>
        <w:tc>
          <w:tcPr>
            <w:tcW w:w="536" w:type="pct"/>
          </w:tcPr>
          <w:p w14:paraId="2F739037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【九、動物狂歡會】</w:t>
            </w:r>
          </w:p>
          <w:p w14:paraId="7F706831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1-I-3 能理解話語、詩歌、故事的訊息，有適切的表情跟肢體語言。</w:t>
            </w:r>
          </w:p>
          <w:p w14:paraId="165A1451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2-I-1 以正確發音流利的說出語意完整的話。</w:t>
            </w:r>
          </w:p>
          <w:p w14:paraId="18CA2C4A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3-I-1 正確認念、拼讀及書寫注音符號。</w:t>
            </w:r>
          </w:p>
          <w:p w14:paraId="1F11C397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3-I-3 運用注音符號表達想法，記錄訊息。</w:t>
            </w:r>
          </w:p>
          <w:p w14:paraId="07892DE2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4-I-4 養成良好的書寫姿勢，並保持整潔的書寫習慣。</w:t>
            </w:r>
          </w:p>
          <w:p w14:paraId="34B1E928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5-I-1 以適切的速率正確的朗讀文本。</w:t>
            </w:r>
          </w:p>
          <w:p w14:paraId="284A63E5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5-I-4 了解文本中的重要訊息與觀點。</w:t>
            </w:r>
          </w:p>
          <w:p w14:paraId="48E72327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6-I-4 使用仿寫、接寫等技巧寫作。</w:t>
            </w:r>
          </w:p>
        </w:tc>
        <w:tc>
          <w:tcPr>
            <w:tcW w:w="617" w:type="pct"/>
          </w:tcPr>
          <w:p w14:paraId="663C7CA3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【九、動物狂歡會】</w:t>
            </w:r>
          </w:p>
          <w:p w14:paraId="39866184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Aa-I-1 聲符、韻符、介符的正確發音和寫法。</w:t>
            </w:r>
          </w:p>
          <w:p w14:paraId="7357D8CC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Aa-I-2 聲調及其正確的標注方式。</w:t>
            </w:r>
          </w:p>
          <w:p w14:paraId="0C24EDC4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Aa-I-3 二拼音和三拼音的拼讀和書寫。</w:t>
            </w:r>
          </w:p>
          <w:p w14:paraId="7FC24227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Aa-I-4 結合韻的拼讀和書寫。</w:t>
            </w:r>
          </w:p>
          <w:p w14:paraId="5A70DD15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Aa-I-5 標注注音符號的各類文本。</w:t>
            </w:r>
          </w:p>
        </w:tc>
        <w:tc>
          <w:tcPr>
            <w:tcW w:w="282" w:type="pct"/>
          </w:tcPr>
          <w:p w14:paraId="36DE65D7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【九、動物狂歡會】</w:t>
            </w:r>
          </w:p>
          <w:p w14:paraId="0CF5C293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國-E-B1 理解與運用國語文在日常生活中學習體察他人的感受，並給予適當的回應，以達成溝通及互動的目標。</w:t>
            </w:r>
          </w:p>
        </w:tc>
        <w:tc>
          <w:tcPr>
            <w:tcW w:w="564" w:type="pct"/>
          </w:tcPr>
          <w:p w14:paraId="4B36303B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【九、動物狂歡會】</w:t>
            </w:r>
          </w:p>
          <w:p w14:paraId="78E5356D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1.觀察聆聽故事的插圖細節，安靜聆聽同學看圖說出故事的內容，並尊重對方的發言。</w:t>
            </w:r>
          </w:p>
          <w:p w14:paraId="0C3F8951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2.掌握聆聽〈快樂腳的演奏〉重點，用正確的發音回答問題，並且流利的說出自己的想法。</w:t>
            </w:r>
          </w:p>
          <w:p w14:paraId="7C839F7F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3.注意嘴形及發音，正確認念、拼讀及書寫本課符號「ㄧㄞ、ㄧㄣ、ㄨㄣ、ㄩㄝ、ㄩㄣ」。</w:t>
            </w:r>
          </w:p>
          <w:p w14:paraId="608AB861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4.書寫習作時，維持正確的坐姿和握筆姿勢，並保持簿本的整潔。</w:t>
            </w:r>
          </w:p>
          <w:p w14:paraId="44D05B26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5.熟悉課文內容，注意「滾」大球、「敲」大鼓、「變」魔術、「大」合唱的重音朗讀變化，表達課文的情感。</w:t>
            </w:r>
          </w:p>
          <w:p w14:paraId="08458897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6.主動複習本課課文、習作的內容，並觀察課文插圖細節，積累寫作材料。</w:t>
            </w:r>
          </w:p>
        </w:tc>
        <w:tc>
          <w:tcPr>
            <w:tcW w:w="799" w:type="pct"/>
          </w:tcPr>
          <w:p w14:paraId="6E95BCC7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【九、動物狂歡會】</w:t>
            </w:r>
          </w:p>
          <w:p w14:paraId="017819C7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1.能說出慶典的熱鬧情形。</w:t>
            </w:r>
          </w:p>
          <w:p w14:paraId="7781A7F4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2.能了解課文含義，認讀本課語句、詞語。</w:t>
            </w:r>
          </w:p>
          <w:p w14:paraId="4415327A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3.讀寫本課符號「ㄧㄞ、ㄧㄣ、ㄨㄣ、ㄩㄝ、ㄩㄣ」。</w:t>
            </w:r>
          </w:p>
          <w:p w14:paraId="7C3E5AD8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4.利用「ㄐ、ㄑ、ㄒ」與「ㄩㄣ、ㄩㄝˋ」、「ㄗ、ㄊ、ㄓ」與「ㄨㄣ、ㄨㄥˇ」拼讀。</w:t>
            </w:r>
          </w:p>
          <w:p w14:paraId="7F2FF937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5.練習「ㄑ一ㄣ」與「ㄑㄧㄥ」四個聲調的變化。</w:t>
            </w:r>
          </w:p>
          <w:p w14:paraId="6E78B0C8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6.能拼讀符號念童詩。</w:t>
            </w:r>
          </w:p>
          <w:p w14:paraId="2722E7F6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7.運用本課學習到的符號，主動拼讀生活中常用的詞語。</w:t>
            </w:r>
          </w:p>
        </w:tc>
        <w:tc>
          <w:tcPr>
            <w:tcW w:w="188" w:type="pct"/>
            <w:vAlign w:val="center"/>
          </w:tcPr>
          <w:p w14:paraId="0129933A" w14:textId="77777777" w:rsidR="00E3507F" w:rsidRPr="00E3507F" w:rsidRDefault="00E3507F" w:rsidP="00B82C9F">
            <w:pPr>
              <w:snapToGrid w:val="0"/>
              <w:ind w:left="57" w:right="57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6</w:t>
            </w:r>
          </w:p>
        </w:tc>
        <w:tc>
          <w:tcPr>
            <w:tcW w:w="376" w:type="pct"/>
          </w:tcPr>
          <w:p w14:paraId="3301B6CB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國語首冊電子教科書</w:t>
            </w:r>
          </w:p>
        </w:tc>
        <w:tc>
          <w:tcPr>
            <w:tcW w:w="329" w:type="pct"/>
          </w:tcPr>
          <w:p w14:paraId="63CE4F5B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實作評量</w:t>
            </w:r>
          </w:p>
          <w:p w14:paraId="7CC73195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發表評量</w:t>
            </w:r>
          </w:p>
          <w:p w14:paraId="00C60949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習作評量</w:t>
            </w:r>
          </w:p>
          <w:p w14:paraId="485ED537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口頭評量</w:t>
            </w:r>
          </w:p>
        </w:tc>
        <w:tc>
          <w:tcPr>
            <w:tcW w:w="470" w:type="pct"/>
          </w:tcPr>
          <w:p w14:paraId="79267273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【九、動物狂歡會】</w:t>
            </w:r>
          </w:p>
          <w:p w14:paraId="5301986B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【人權教育】</w:t>
            </w:r>
          </w:p>
          <w:p w14:paraId="7F411769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人E4 表達自己對一個美好世界的想法，並聆聽他人的想法。</w:t>
            </w:r>
          </w:p>
          <w:p w14:paraId="7F2C0F7A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【品德教育】</w:t>
            </w:r>
          </w:p>
          <w:p w14:paraId="585AB0BB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品EJU4 自律負責。</w:t>
            </w:r>
          </w:p>
        </w:tc>
        <w:tc>
          <w:tcPr>
            <w:tcW w:w="376" w:type="pct"/>
          </w:tcPr>
          <w:p w14:paraId="2A3AE80D" w14:textId="77777777" w:rsidR="00E3507F" w:rsidRPr="00E3507F" w:rsidRDefault="00E3507F" w:rsidP="00B82C9F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E3507F" w:rsidRPr="00E3507F" w14:paraId="079948DD" w14:textId="77777777" w:rsidTr="00E3507F">
        <w:tc>
          <w:tcPr>
            <w:tcW w:w="104" w:type="pct"/>
            <w:vAlign w:val="center"/>
          </w:tcPr>
          <w:p w14:paraId="5D3EE1E8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第十週</w:t>
            </w:r>
          </w:p>
        </w:tc>
        <w:tc>
          <w:tcPr>
            <w:tcW w:w="169" w:type="pct"/>
            <w:vAlign w:val="center"/>
          </w:tcPr>
          <w:p w14:paraId="506D7C2A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b/>
                <w:bCs/>
                <w:sz w:val="16"/>
                <w:szCs w:val="16"/>
              </w:rPr>
              <w:t>十</w:t>
            </w:r>
          </w:p>
          <w:p w14:paraId="13412CE7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b/>
                <w:bCs/>
                <w:sz w:val="16"/>
                <w:szCs w:val="16"/>
              </w:rPr>
              <w:t>1101</w:t>
            </w:r>
          </w:p>
          <w:p w14:paraId="466464FF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b/>
                <w:bCs/>
                <w:sz w:val="16"/>
                <w:szCs w:val="16"/>
              </w:rPr>
              <w:t>|</w:t>
            </w:r>
          </w:p>
          <w:p w14:paraId="148364A1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b/>
                <w:bCs/>
                <w:sz w:val="16"/>
                <w:szCs w:val="16"/>
              </w:rPr>
              <w:t>1107</w:t>
            </w:r>
          </w:p>
        </w:tc>
        <w:tc>
          <w:tcPr>
            <w:tcW w:w="94" w:type="pct"/>
            <w:vAlign w:val="center"/>
          </w:tcPr>
          <w:p w14:paraId="0FB82DBD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國字真簡單／第一單元</w:t>
            </w: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來！一起玩遊戲</w:t>
            </w:r>
          </w:p>
        </w:tc>
        <w:tc>
          <w:tcPr>
            <w:tcW w:w="94" w:type="pct"/>
            <w:vAlign w:val="center"/>
          </w:tcPr>
          <w:p w14:paraId="27BF5672" w14:textId="77777777" w:rsidR="00E3507F" w:rsidRPr="00E3507F" w:rsidRDefault="00E3507F" w:rsidP="00B82C9F">
            <w:pPr>
              <w:snapToGrid w:val="0"/>
              <w:ind w:left="57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國字真簡單／單元主題</w:t>
            </w: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引導／第一課拍拍手</w:t>
            </w:r>
          </w:p>
        </w:tc>
        <w:tc>
          <w:tcPr>
            <w:tcW w:w="536" w:type="pct"/>
          </w:tcPr>
          <w:p w14:paraId="72642263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【國字真簡單】</w:t>
            </w:r>
          </w:p>
          <w:p w14:paraId="06881B0B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2-I-1 以正確發音流利的說出語意</w:t>
            </w: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完整的話。</w:t>
            </w:r>
          </w:p>
          <w:p w14:paraId="2E8217D7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3-I-2 運用注音符號輔助識字，也能利用國字鞏固注音符號的學習。</w:t>
            </w:r>
          </w:p>
          <w:p w14:paraId="4FD95857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【一、拍拍手】</w:t>
            </w:r>
          </w:p>
          <w:p w14:paraId="601ED526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1-I-2 能學習聆聽不同的媒材，說出聆聽的內容。</w:t>
            </w:r>
          </w:p>
        </w:tc>
        <w:tc>
          <w:tcPr>
            <w:tcW w:w="617" w:type="pct"/>
          </w:tcPr>
          <w:p w14:paraId="19E400F4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【國字真簡單】</w:t>
            </w:r>
          </w:p>
          <w:p w14:paraId="5B054491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Aa-I-5 標注注音符號的各類文本。</w:t>
            </w:r>
          </w:p>
          <w:p w14:paraId="742443CB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Ab-I-1 1,000個常用字的字形、字音和字義。</w:t>
            </w:r>
          </w:p>
          <w:p w14:paraId="2E49A9C6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【一、拍拍手】</w:t>
            </w:r>
          </w:p>
          <w:p w14:paraId="5B02E17A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Aa-I-5 標注注音符號的各類文本。</w:t>
            </w:r>
          </w:p>
          <w:p w14:paraId="1890E947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Ab-I-1 1,000個常用字的字形、字音和字義。</w:t>
            </w:r>
          </w:p>
          <w:p w14:paraId="0A52081C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Ab-I-4 常用字部首的表義（分類）功能。</w:t>
            </w:r>
          </w:p>
          <w:p w14:paraId="080DE04F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Ac-I-3 基本文句的語氣與意義。</w:t>
            </w:r>
          </w:p>
          <w:p w14:paraId="1762EAC7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Ad-I-3 故事、童詩等。</w:t>
            </w:r>
          </w:p>
        </w:tc>
        <w:tc>
          <w:tcPr>
            <w:tcW w:w="282" w:type="pct"/>
          </w:tcPr>
          <w:p w14:paraId="48D590FC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【國字真簡單】</w:t>
            </w:r>
          </w:p>
          <w:p w14:paraId="4427F255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國-E-B1 理</w:t>
            </w: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解與運用國語文在日常生活中學習體察他人的感受，並給予適當的回應，以達成溝通及互動的目標。</w:t>
            </w:r>
          </w:p>
          <w:p w14:paraId="4B88781A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【一、拍拍手】</w:t>
            </w:r>
          </w:p>
          <w:p w14:paraId="4D745363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國-E-A1 認識國語文的重要性，培養國語文的興趣，能運用國語文認識自我、表現自我，奠定終身學習的基礎。</w:t>
            </w:r>
          </w:p>
          <w:p w14:paraId="02AFE3EC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國-E-B1 理解與運用國語文在日常生活中學習體察他人的感受，並給予適當的回應，以達成溝通及互動的目標。</w:t>
            </w:r>
          </w:p>
          <w:p w14:paraId="30C777E1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國-E-C1 閱讀各類文本，從中培養是非判斷的能力，以了解自己與</w:t>
            </w: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所處社會的關係，培養同理心與責任感，關懷自然生態與增進公民意識。</w:t>
            </w:r>
          </w:p>
        </w:tc>
        <w:tc>
          <w:tcPr>
            <w:tcW w:w="564" w:type="pct"/>
          </w:tcPr>
          <w:p w14:paraId="6F4EAD7B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【國字真簡單】</w:t>
            </w:r>
          </w:p>
          <w:p w14:paraId="3862481D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1.能觀察圖片正確說出數字，並學</w:t>
            </w: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會運用點數的能力，辨識國字一到十。</w:t>
            </w:r>
          </w:p>
          <w:p w14:paraId="2D7540E6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【一、拍拍手】</w:t>
            </w:r>
          </w:p>
          <w:p w14:paraId="06479285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1.專注聆聽課本的聆聽故事，針對故事提出自己的想法，並能尊重同學的發言。</w:t>
            </w:r>
          </w:p>
        </w:tc>
        <w:tc>
          <w:tcPr>
            <w:tcW w:w="799" w:type="pct"/>
          </w:tcPr>
          <w:p w14:paraId="02CCBF6D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【國字真簡單】</w:t>
            </w:r>
          </w:p>
          <w:p w14:paraId="03D87A8A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1.認識並念出國字一到十，並完成習作練習。</w:t>
            </w:r>
          </w:p>
          <w:p w14:paraId="22E1AD9E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【一、拍拍手】</w:t>
            </w:r>
          </w:p>
          <w:p w14:paraId="46CE5AAF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1.專心聆聽故事，回答問題。</w:t>
            </w:r>
          </w:p>
        </w:tc>
        <w:tc>
          <w:tcPr>
            <w:tcW w:w="188" w:type="pct"/>
            <w:vAlign w:val="center"/>
          </w:tcPr>
          <w:p w14:paraId="7579C36D" w14:textId="77777777" w:rsidR="00E3507F" w:rsidRPr="00E3507F" w:rsidRDefault="00E3507F" w:rsidP="00B82C9F">
            <w:pPr>
              <w:snapToGrid w:val="0"/>
              <w:ind w:left="57" w:right="57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4</w:t>
            </w:r>
          </w:p>
        </w:tc>
        <w:tc>
          <w:tcPr>
            <w:tcW w:w="376" w:type="pct"/>
          </w:tcPr>
          <w:p w14:paraId="5B4B18A5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國語1上電子教科書</w:t>
            </w:r>
          </w:p>
        </w:tc>
        <w:tc>
          <w:tcPr>
            <w:tcW w:w="329" w:type="pct"/>
          </w:tcPr>
          <w:p w14:paraId="6AFD4915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實作評量</w:t>
            </w:r>
          </w:p>
          <w:p w14:paraId="11E98DFD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發表評量</w:t>
            </w:r>
          </w:p>
          <w:p w14:paraId="47F8D0FE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習作</w:t>
            </w: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評量</w:t>
            </w:r>
          </w:p>
          <w:p w14:paraId="2F766EF3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口頭評量</w:t>
            </w:r>
          </w:p>
          <w:p w14:paraId="6D8B2F79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紙筆評量</w:t>
            </w:r>
          </w:p>
        </w:tc>
        <w:tc>
          <w:tcPr>
            <w:tcW w:w="470" w:type="pct"/>
          </w:tcPr>
          <w:p w14:paraId="0FA934F0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【一、拍拍手】</w:t>
            </w:r>
          </w:p>
          <w:p w14:paraId="696097F4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【人權教育】</w:t>
            </w:r>
          </w:p>
          <w:p w14:paraId="39B25165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人E4 表</w:t>
            </w: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達自己對一個美好世界的想法，並聆聽他人的想法。</w:t>
            </w:r>
          </w:p>
          <w:p w14:paraId="08E95CCC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【品德教育】</w:t>
            </w:r>
          </w:p>
          <w:p w14:paraId="7B99AE0F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品E2 自尊尊人與自愛愛人。</w:t>
            </w:r>
          </w:p>
        </w:tc>
        <w:tc>
          <w:tcPr>
            <w:tcW w:w="376" w:type="pct"/>
          </w:tcPr>
          <w:p w14:paraId="51B77F3E" w14:textId="77777777" w:rsidR="00E3507F" w:rsidRPr="00E3507F" w:rsidRDefault="00E3507F" w:rsidP="00B82C9F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E3507F" w:rsidRPr="00E3507F" w14:paraId="37F8E1CB" w14:textId="77777777" w:rsidTr="00E3507F">
        <w:tc>
          <w:tcPr>
            <w:tcW w:w="104" w:type="pct"/>
            <w:vAlign w:val="center"/>
          </w:tcPr>
          <w:p w14:paraId="1E8D09DF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第十一週</w:t>
            </w:r>
          </w:p>
        </w:tc>
        <w:tc>
          <w:tcPr>
            <w:tcW w:w="169" w:type="pct"/>
            <w:vAlign w:val="center"/>
          </w:tcPr>
          <w:p w14:paraId="23C083B5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b/>
                <w:bCs/>
                <w:sz w:val="16"/>
                <w:szCs w:val="16"/>
              </w:rPr>
              <w:t>十一</w:t>
            </w:r>
          </w:p>
          <w:p w14:paraId="2B898C79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b/>
                <w:bCs/>
                <w:sz w:val="16"/>
                <w:szCs w:val="16"/>
              </w:rPr>
              <w:t>1108</w:t>
            </w:r>
          </w:p>
          <w:p w14:paraId="56DED001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b/>
                <w:bCs/>
                <w:sz w:val="16"/>
                <w:szCs w:val="16"/>
              </w:rPr>
              <w:t>|</w:t>
            </w:r>
          </w:p>
          <w:p w14:paraId="3CDE8C3B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b/>
                <w:bCs/>
                <w:sz w:val="16"/>
                <w:szCs w:val="16"/>
              </w:rPr>
              <w:t>1114</w:t>
            </w:r>
          </w:p>
        </w:tc>
        <w:tc>
          <w:tcPr>
            <w:tcW w:w="94" w:type="pct"/>
            <w:vAlign w:val="center"/>
          </w:tcPr>
          <w:p w14:paraId="40B6936B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第一單元來！一起玩遊戲</w:t>
            </w:r>
          </w:p>
        </w:tc>
        <w:tc>
          <w:tcPr>
            <w:tcW w:w="94" w:type="pct"/>
            <w:vAlign w:val="center"/>
          </w:tcPr>
          <w:p w14:paraId="37423D7F" w14:textId="77777777" w:rsidR="00E3507F" w:rsidRPr="00E3507F" w:rsidRDefault="00E3507F" w:rsidP="00B82C9F">
            <w:pPr>
              <w:snapToGrid w:val="0"/>
              <w:ind w:left="57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第一課拍拍手</w:t>
            </w:r>
          </w:p>
        </w:tc>
        <w:tc>
          <w:tcPr>
            <w:tcW w:w="536" w:type="pct"/>
          </w:tcPr>
          <w:p w14:paraId="033E11E0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【一、拍拍手】</w:t>
            </w:r>
          </w:p>
          <w:p w14:paraId="7F405E97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1-I-3 能理解話語、詩歌、故事的訊息，有適切的表情跟肢體語言。</w:t>
            </w:r>
          </w:p>
          <w:p w14:paraId="6379CB1B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2-I-2 說出所聽聞的內容。</w:t>
            </w:r>
          </w:p>
          <w:p w14:paraId="5271AC24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3-I-2 運用注音符號輔助識字，也能利用國字鞏固注音符號的學習。</w:t>
            </w:r>
          </w:p>
          <w:p w14:paraId="6DE5B90B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4-I-1 認識常用國字至少1,000字，使用700字。</w:t>
            </w:r>
          </w:p>
          <w:p w14:paraId="20F8BE47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5-I-1 以適切的速率正確的朗讀文本。</w:t>
            </w:r>
          </w:p>
        </w:tc>
        <w:tc>
          <w:tcPr>
            <w:tcW w:w="617" w:type="pct"/>
          </w:tcPr>
          <w:p w14:paraId="01A87733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【一、拍拍手】</w:t>
            </w:r>
          </w:p>
          <w:p w14:paraId="36F184FE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Aa-I-5 標注注音符號的各類文本。</w:t>
            </w:r>
          </w:p>
          <w:p w14:paraId="6A87D738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Ab-I-1 1,000個常用字的字形、字音和字義。</w:t>
            </w:r>
          </w:p>
          <w:p w14:paraId="78586791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Ab-I-4 常用字部首的表義（分類）功能。</w:t>
            </w:r>
          </w:p>
          <w:p w14:paraId="728A18EA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Ac-I-3 基本文句的語氣與意義。</w:t>
            </w:r>
          </w:p>
          <w:p w14:paraId="36EAB0EF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Ad-I-3 故事、童詩等。</w:t>
            </w:r>
          </w:p>
        </w:tc>
        <w:tc>
          <w:tcPr>
            <w:tcW w:w="282" w:type="pct"/>
          </w:tcPr>
          <w:p w14:paraId="64929843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【一、拍拍手】</w:t>
            </w:r>
          </w:p>
          <w:p w14:paraId="66E84191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國-E-A1 認識國語文的重要性，培養國語文的興趣，能運用國語文認識自我、表現自我，奠定終身學習的基礎。</w:t>
            </w:r>
          </w:p>
          <w:p w14:paraId="772841D9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國-E-B1 理解與運用國語文在日常生活中學習體察他人的感受，並給予適當的回應，以達成溝通及互動的目標。</w:t>
            </w:r>
          </w:p>
          <w:p w14:paraId="5E730A6E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國-E-C1 閱讀各類文本，從中培養是非判斷的能力，以了解自己與所處社會的關係，培養同理</w:t>
            </w: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心與責任感，關懷自然生態與增進公民意識。</w:t>
            </w:r>
          </w:p>
        </w:tc>
        <w:tc>
          <w:tcPr>
            <w:tcW w:w="564" w:type="pct"/>
          </w:tcPr>
          <w:p w14:paraId="7E640DAD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【一、拍拍手】</w:t>
            </w:r>
          </w:p>
          <w:p w14:paraId="5F6D9F61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1.根據課文說出語意完整的句子，分享自己「拍手」的相關經驗。</w:t>
            </w:r>
          </w:p>
          <w:p w14:paraId="0B883E0F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2.運用注音符號的輔助，觀察「上、下、左、右」的字形，並記錄「上、下、左、右」在生活情境中的構詞。</w:t>
            </w:r>
          </w:p>
          <w:p w14:paraId="04C1758F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3.熟悉本課的生字詞語，歸納「手（扌）」偏旁生字的形、音、義。</w:t>
            </w:r>
          </w:p>
          <w:p w14:paraId="0CC79398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4.認識「拍」字構成的詞語，理解詞語的意思。</w:t>
            </w:r>
          </w:p>
          <w:p w14:paraId="5F75DAE0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5.根據朗讀提示，體會課文中疊詞連讀的節奏感，用正確的速率朗讀課文。</w:t>
            </w:r>
          </w:p>
        </w:tc>
        <w:tc>
          <w:tcPr>
            <w:tcW w:w="799" w:type="pct"/>
          </w:tcPr>
          <w:p w14:paraId="475AA71B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【一、拍拍手】</w:t>
            </w:r>
          </w:p>
          <w:p w14:paraId="7BC98794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1.從課文出發，說出自己「拍手」的相關經驗。</w:t>
            </w:r>
          </w:p>
          <w:p w14:paraId="7D63319F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2.理解「上、下、左、右」生字的形音義，並能正確運用。</w:t>
            </w:r>
          </w:p>
          <w:p w14:paraId="6173A083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3.運用「手（扌）」偏旁大量識字，並會造詞。</w:t>
            </w:r>
          </w:p>
          <w:p w14:paraId="2BE1B641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4.理解有「拍」字詞語的意思，並正確運用。</w:t>
            </w:r>
          </w:p>
          <w:p w14:paraId="0D19AE56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5.理解課文趣味，美讀課文。</w:t>
            </w:r>
          </w:p>
        </w:tc>
        <w:tc>
          <w:tcPr>
            <w:tcW w:w="188" w:type="pct"/>
            <w:vAlign w:val="center"/>
          </w:tcPr>
          <w:p w14:paraId="2D41E11A" w14:textId="77777777" w:rsidR="00E3507F" w:rsidRPr="00E3507F" w:rsidRDefault="00E3507F" w:rsidP="00B82C9F">
            <w:pPr>
              <w:snapToGrid w:val="0"/>
              <w:ind w:left="57" w:right="57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6</w:t>
            </w:r>
          </w:p>
        </w:tc>
        <w:tc>
          <w:tcPr>
            <w:tcW w:w="376" w:type="pct"/>
          </w:tcPr>
          <w:p w14:paraId="53655D57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國語1上電子教科書</w:t>
            </w:r>
          </w:p>
        </w:tc>
        <w:tc>
          <w:tcPr>
            <w:tcW w:w="329" w:type="pct"/>
          </w:tcPr>
          <w:p w14:paraId="72BAA39A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實作評量</w:t>
            </w:r>
          </w:p>
          <w:p w14:paraId="7D233258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發表評量</w:t>
            </w:r>
          </w:p>
          <w:p w14:paraId="4A4F4D48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習作評量</w:t>
            </w:r>
          </w:p>
          <w:p w14:paraId="5F54B1F9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口頭評量</w:t>
            </w:r>
          </w:p>
        </w:tc>
        <w:tc>
          <w:tcPr>
            <w:tcW w:w="470" w:type="pct"/>
          </w:tcPr>
          <w:p w14:paraId="4F3C9019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【一、拍拍手】</w:t>
            </w:r>
          </w:p>
          <w:p w14:paraId="6170E579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【人權教育】</w:t>
            </w:r>
          </w:p>
          <w:p w14:paraId="43203D5B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人E4 表達自己對一個美好世界的想法，並聆聽他人的想法。</w:t>
            </w:r>
          </w:p>
          <w:p w14:paraId="46DEA333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【品德教育】</w:t>
            </w:r>
          </w:p>
          <w:p w14:paraId="6627BEE1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品E2 自尊尊人與自愛愛人。</w:t>
            </w:r>
          </w:p>
        </w:tc>
        <w:tc>
          <w:tcPr>
            <w:tcW w:w="376" w:type="pct"/>
          </w:tcPr>
          <w:p w14:paraId="1DD2B866" w14:textId="77777777" w:rsidR="00E3507F" w:rsidRPr="00E3507F" w:rsidRDefault="00E3507F" w:rsidP="00B82C9F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E3507F" w:rsidRPr="00E3507F" w14:paraId="1BD2CE12" w14:textId="77777777" w:rsidTr="00E3507F">
        <w:tc>
          <w:tcPr>
            <w:tcW w:w="104" w:type="pct"/>
            <w:vAlign w:val="center"/>
          </w:tcPr>
          <w:p w14:paraId="61FB0030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第十二週</w:t>
            </w:r>
          </w:p>
        </w:tc>
        <w:tc>
          <w:tcPr>
            <w:tcW w:w="169" w:type="pct"/>
            <w:vAlign w:val="center"/>
          </w:tcPr>
          <w:p w14:paraId="75430A4D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b/>
                <w:bCs/>
                <w:sz w:val="16"/>
                <w:szCs w:val="16"/>
              </w:rPr>
              <w:t>十二</w:t>
            </w:r>
          </w:p>
          <w:p w14:paraId="27EF1626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b/>
                <w:bCs/>
                <w:sz w:val="16"/>
                <w:szCs w:val="16"/>
              </w:rPr>
              <w:t>1115</w:t>
            </w:r>
          </w:p>
          <w:p w14:paraId="1A31721E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b/>
                <w:bCs/>
                <w:sz w:val="16"/>
                <w:szCs w:val="16"/>
              </w:rPr>
              <w:t>|</w:t>
            </w:r>
          </w:p>
          <w:p w14:paraId="75F3B938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b/>
                <w:bCs/>
                <w:sz w:val="16"/>
                <w:szCs w:val="16"/>
              </w:rPr>
              <w:t>1121</w:t>
            </w:r>
          </w:p>
        </w:tc>
        <w:tc>
          <w:tcPr>
            <w:tcW w:w="94" w:type="pct"/>
            <w:vAlign w:val="center"/>
          </w:tcPr>
          <w:p w14:paraId="22158EC2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第一單元來！一起玩遊戲</w:t>
            </w:r>
          </w:p>
        </w:tc>
        <w:tc>
          <w:tcPr>
            <w:tcW w:w="94" w:type="pct"/>
            <w:vAlign w:val="center"/>
          </w:tcPr>
          <w:p w14:paraId="3012743B" w14:textId="77777777" w:rsidR="00E3507F" w:rsidRPr="00E3507F" w:rsidRDefault="00E3507F" w:rsidP="00B82C9F">
            <w:pPr>
              <w:snapToGrid w:val="0"/>
              <w:ind w:left="57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第一課拍拍手／第二課這是誰的</w:t>
            </w:r>
          </w:p>
        </w:tc>
        <w:tc>
          <w:tcPr>
            <w:tcW w:w="536" w:type="pct"/>
          </w:tcPr>
          <w:p w14:paraId="4F01C769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【一、拍拍手】</w:t>
            </w:r>
          </w:p>
          <w:p w14:paraId="124BE808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6-I-4 使用仿寫、接寫等技巧寫作。</w:t>
            </w:r>
          </w:p>
          <w:p w14:paraId="05112911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【二、這是誰的】</w:t>
            </w:r>
          </w:p>
          <w:p w14:paraId="7E612074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1-I-3 能理解話語、詩歌、故事的訊息，有適切的表情跟肢體語言。</w:t>
            </w:r>
          </w:p>
          <w:p w14:paraId="6F26F394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2-I-3 與他人交談時，能適當的提問、合宜的回答，並分享想法。</w:t>
            </w:r>
          </w:p>
          <w:p w14:paraId="445B7545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3-I-3 運用注音符號表達想法，記錄訊息。</w:t>
            </w:r>
          </w:p>
          <w:p w14:paraId="03AE9F54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4-I-2 利用部件、部首或簡單造字原理，輔助識字。</w:t>
            </w:r>
          </w:p>
          <w:p w14:paraId="5D230306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5-I-1 以適切的速率正確的朗讀文本。</w:t>
            </w:r>
          </w:p>
        </w:tc>
        <w:tc>
          <w:tcPr>
            <w:tcW w:w="617" w:type="pct"/>
          </w:tcPr>
          <w:p w14:paraId="2337EF26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【一、拍拍手】</w:t>
            </w:r>
          </w:p>
          <w:p w14:paraId="33DE42D9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Aa-I-5 標注注音符號的各類文本。</w:t>
            </w:r>
          </w:p>
          <w:p w14:paraId="70B74197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Ab-I-1 1,000個常用字的字形、字音和字義。</w:t>
            </w:r>
          </w:p>
          <w:p w14:paraId="415C37FD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Ab-I-4 常用字部首的表義（分類）功能。</w:t>
            </w:r>
          </w:p>
          <w:p w14:paraId="09DCC1C0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Ac-I-3 基本文句的語氣與意義。</w:t>
            </w:r>
          </w:p>
          <w:p w14:paraId="7501983F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Ad-I-3 故事、童詩等。</w:t>
            </w:r>
          </w:p>
          <w:p w14:paraId="593A9D40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【二、這是誰的】</w:t>
            </w:r>
          </w:p>
          <w:p w14:paraId="38AF7D89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Aa-I-5 標注注音符號的各類文本。</w:t>
            </w:r>
          </w:p>
          <w:p w14:paraId="3F6FD014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Ab-I-1 1,000個常用字的字形、字音和字義。</w:t>
            </w:r>
          </w:p>
          <w:p w14:paraId="3F8E6AE7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Ac-I-3 基本文句的語氣與意義。</w:t>
            </w:r>
          </w:p>
          <w:p w14:paraId="55A7FF60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Ad-I-3 故事、童詩等。</w:t>
            </w:r>
          </w:p>
        </w:tc>
        <w:tc>
          <w:tcPr>
            <w:tcW w:w="282" w:type="pct"/>
          </w:tcPr>
          <w:p w14:paraId="28FCEF73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【一、拍拍手】</w:t>
            </w:r>
          </w:p>
          <w:p w14:paraId="0A7AE5FF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國-E-A1 認識國語文的重要性，培養國語文的興趣，能運用國語文認識自我、表現自我，奠定終身學習的基礎。</w:t>
            </w:r>
          </w:p>
          <w:p w14:paraId="27D62B99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國-E-B1 理解與運用國語文在日常生活中學習體察他人的感受，並給予適當的回應，以達成溝通及互動的目標。</w:t>
            </w:r>
          </w:p>
          <w:p w14:paraId="5E535CC1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國-E-C1 閱讀各類文本，從中培養是非判斷的能力，以了解自己與所處社會的關係，培養同理心與責任感，關懷自然生態</w:t>
            </w: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與增進公民意識。</w:t>
            </w:r>
          </w:p>
          <w:p w14:paraId="3F1A3F97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【二、這是誰的】</w:t>
            </w:r>
          </w:p>
          <w:p w14:paraId="6D0657C6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國-E-A1 認識國語文的重要性，培養國語文的興趣，能運用國語文認識自我、表現自我，奠定終身學習的基礎。</w:t>
            </w:r>
          </w:p>
          <w:p w14:paraId="2762318E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國-E-B1 理解與運用國語文在日常生活中學習體察他人的感受，並給予適當的回應，以達成溝通及互動的目標。</w:t>
            </w:r>
          </w:p>
          <w:p w14:paraId="7D13DA57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國-E-C1 閱讀各類文本，從中培養是非判斷的能力，以了解自己與所處社會的關係，培養同理心與責任感，關懷自然生態與增進公民意識。</w:t>
            </w:r>
          </w:p>
        </w:tc>
        <w:tc>
          <w:tcPr>
            <w:tcW w:w="564" w:type="pct"/>
          </w:tcPr>
          <w:p w14:paraId="7DAC3FED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【一、拍拍手】</w:t>
            </w:r>
          </w:p>
          <w:p w14:paraId="541D5EE8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1.運用仿寫、接寫的技巧，用「誰＋做什麼事」表達自己的生活或活動經驗。</w:t>
            </w:r>
          </w:p>
          <w:p w14:paraId="05CED535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【二、這是誰的】</w:t>
            </w:r>
          </w:p>
          <w:p w14:paraId="6AD60D72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1.專注聆聽引導活動的對話練習，理解話語的訊息，能適切的回應動作與表情。</w:t>
            </w:r>
          </w:p>
          <w:p w14:paraId="30CEBB49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2.運用注音符號的輔助，設計包含「你、我、他」的對話內容，表達自己的想法。</w:t>
            </w:r>
          </w:p>
          <w:p w14:paraId="05F3B684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3.熟悉本課的生字詞語，歸納「白」偏旁生字的形、音、義。</w:t>
            </w:r>
          </w:p>
          <w:p w14:paraId="71AD9501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4.根據朗讀提示，體會肯定句和感嘆句的不同語氣，用適當的速率朗讀課文。</w:t>
            </w:r>
          </w:p>
        </w:tc>
        <w:tc>
          <w:tcPr>
            <w:tcW w:w="799" w:type="pct"/>
          </w:tcPr>
          <w:p w14:paraId="2B3A4A44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【一、拍拍手】</w:t>
            </w:r>
          </w:p>
          <w:p w14:paraId="763FD2C4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1.理解「誰＋做什麼事」的句子，並能造句運用。</w:t>
            </w:r>
          </w:p>
          <w:p w14:paraId="09858EA9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【二、這是誰的】</w:t>
            </w:r>
          </w:p>
          <w:p w14:paraId="63BE9AC5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1.理解教師提出的情境，做對話練習「這是誰的？」、「這是我的。」</w:t>
            </w:r>
          </w:p>
          <w:p w14:paraId="22446C4F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2.指出句子中「你、我、他」分別代表哪個人物。</w:t>
            </w:r>
          </w:p>
          <w:p w14:paraId="35FBC607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3.認識「白」部件，發現有相同部件的國字。</w:t>
            </w:r>
          </w:p>
          <w:p w14:paraId="16E8BE48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4.正確、流利的美讀課文。</w:t>
            </w:r>
          </w:p>
        </w:tc>
        <w:tc>
          <w:tcPr>
            <w:tcW w:w="188" w:type="pct"/>
            <w:vAlign w:val="center"/>
          </w:tcPr>
          <w:p w14:paraId="79D88B6C" w14:textId="77777777" w:rsidR="00E3507F" w:rsidRPr="00E3507F" w:rsidRDefault="00E3507F" w:rsidP="00B82C9F">
            <w:pPr>
              <w:snapToGrid w:val="0"/>
              <w:ind w:left="57" w:right="57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6</w:t>
            </w:r>
          </w:p>
        </w:tc>
        <w:tc>
          <w:tcPr>
            <w:tcW w:w="376" w:type="pct"/>
          </w:tcPr>
          <w:p w14:paraId="0369A214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國語1上電子教科書</w:t>
            </w:r>
          </w:p>
        </w:tc>
        <w:tc>
          <w:tcPr>
            <w:tcW w:w="329" w:type="pct"/>
          </w:tcPr>
          <w:p w14:paraId="067B85DA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實作評量</w:t>
            </w:r>
          </w:p>
          <w:p w14:paraId="4BCAB298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發表評量</w:t>
            </w:r>
          </w:p>
          <w:p w14:paraId="3A32461D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習作評量</w:t>
            </w:r>
          </w:p>
          <w:p w14:paraId="35B898A8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口頭評量</w:t>
            </w:r>
          </w:p>
        </w:tc>
        <w:tc>
          <w:tcPr>
            <w:tcW w:w="470" w:type="pct"/>
          </w:tcPr>
          <w:p w14:paraId="05C541DF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【一、拍拍手】</w:t>
            </w:r>
          </w:p>
          <w:p w14:paraId="7B7CBD82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【人權教育】</w:t>
            </w:r>
          </w:p>
          <w:p w14:paraId="7B7F1896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人E4 表達自己對一個美好世界的想法，並聆聽他人的想法。</w:t>
            </w:r>
          </w:p>
          <w:p w14:paraId="55DF3624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【品德教育】</w:t>
            </w:r>
          </w:p>
          <w:p w14:paraId="6F2CE276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品E2 自尊尊人與自愛愛人。</w:t>
            </w:r>
          </w:p>
          <w:p w14:paraId="27F8AB7A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【二、這是誰的】</w:t>
            </w:r>
          </w:p>
          <w:p w14:paraId="09D71C4C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【人權教育】</w:t>
            </w:r>
          </w:p>
          <w:p w14:paraId="1C655332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人E8 了解兒童對遊戲權利的需求。</w:t>
            </w:r>
          </w:p>
          <w:p w14:paraId="763578DB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【品德教育】</w:t>
            </w:r>
          </w:p>
          <w:p w14:paraId="7C6A65A3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品E3 溝通合作與和諧人際關係。</w:t>
            </w:r>
          </w:p>
        </w:tc>
        <w:tc>
          <w:tcPr>
            <w:tcW w:w="376" w:type="pct"/>
          </w:tcPr>
          <w:p w14:paraId="18CA16A1" w14:textId="77777777" w:rsidR="00E3507F" w:rsidRPr="00E3507F" w:rsidRDefault="00E3507F" w:rsidP="00B82C9F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E3507F" w:rsidRPr="00E3507F" w14:paraId="00AEBFB9" w14:textId="77777777" w:rsidTr="00E3507F">
        <w:tc>
          <w:tcPr>
            <w:tcW w:w="104" w:type="pct"/>
            <w:vAlign w:val="center"/>
          </w:tcPr>
          <w:p w14:paraId="01384922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第</w:t>
            </w: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十三週</w:t>
            </w:r>
          </w:p>
        </w:tc>
        <w:tc>
          <w:tcPr>
            <w:tcW w:w="169" w:type="pct"/>
            <w:vAlign w:val="center"/>
          </w:tcPr>
          <w:p w14:paraId="675A407E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b/>
                <w:bCs/>
                <w:sz w:val="16"/>
                <w:szCs w:val="16"/>
              </w:rPr>
              <w:lastRenderedPageBreak/>
              <w:t>十三</w:t>
            </w:r>
          </w:p>
          <w:p w14:paraId="0C6902E3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b/>
                <w:bCs/>
                <w:sz w:val="16"/>
                <w:szCs w:val="16"/>
              </w:rPr>
              <w:lastRenderedPageBreak/>
              <w:t>1122</w:t>
            </w:r>
          </w:p>
          <w:p w14:paraId="33A066A1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b/>
                <w:bCs/>
                <w:sz w:val="16"/>
                <w:szCs w:val="16"/>
              </w:rPr>
              <w:t>|</w:t>
            </w:r>
          </w:p>
          <w:p w14:paraId="2B8DEFC1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b/>
                <w:bCs/>
                <w:sz w:val="16"/>
                <w:szCs w:val="16"/>
              </w:rPr>
              <w:t>1128</w:t>
            </w:r>
          </w:p>
        </w:tc>
        <w:tc>
          <w:tcPr>
            <w:tcW w:w="94" w:type="pct"/>
            <w:vAlign w:val="center"/>
          </w:tcPr>
          <w:p w14:paraId="7F337A9A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第一</w:t>
            </w: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單元來！一起玩遊戲</w:t>
            </w:r>
          </w:p>
        </w:tc>
        <w:tc>
          <w:tcPr>
            <w:tcW w:w="94" w:type="pct"/>
            <w:vAlign w:val="center"/>
          </w:tcPr>
          <w:p w14:paraId="74F36EB0" w14:textId="77777777" w:rsidR="00E3507F" w:rsidRPr="00E3507F" w:rsidRDefault="00E3507F" w:rsidP="00B82C9F">
            <w:pPr>
              <w:snapToGrid w:val="0"/>
              <w:ind w:left="57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第二</w:t>
            </w: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課這是誰的／第三課秋千</w:t>
            </w:r>
          </w:p>
        </w:tc>
        <w:tc>
          <w:tcPr>
            <w:tcW w:w="536" w:type="pct"/>
          </w:tcPr>
          <w:p w14:paraId="39EA42CF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【二、這是</w:t>
            </w: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誰的】</w:t>
            </w:r>
          </w:p>
          <w:p w14:paraId="6B11D630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5-I-4 了解文本中的重要訊息與觀點。</w:t>
            </w:r>
          </w:p>
          <w:p w14:paraId="2652EB39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6-I-3 寫出語意完整的句子、主題明確的段落。</w:t>
            </w:r>
          </w:p>
          <w:p w14:paraId="56169FE1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6-I-4 使用仿寫、接寫等技巧寫作。</w:t>
            </w:r>
          </w:p>
          <w:p w14:paraId="3D006117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【三、秋千】</w:t>
            </w:r>
          </w:p>
          <w:p w14:paraId="52998DD7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1-I-3 能理解話語、詩歌、故事的訊息，有適切的表情跟肢體語言。</w:t>
            </w:r>
          </w:p>
          <w:p w14:paraId="67E34CD1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2-I-1 以正確發音流利的說出語意完整的話。</w:t>
            </w:r>
          </w:p>
          <w:p w14:paraId="1606D45B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3-I-4 利用注音讀物，學習閱讀，享受閱讀樂趣。</w:t>
            </w:r>
          </w:p>
        </w:tc>
        <w:tc>
          <w:tcPr>
            <w:tcW w:w="617" w:type="pct"/>
          </w:tcPr>
          <w:p w14:paraId="1F0D6627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【二、這是誰</w:t>
            </w: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的】</w:t>
            </w:r>
          </w:p>
          <w:p w14:paraId="60149765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Aa-I-5 標注注音符號的各類文本。</w:t>
            </w:r>
          </w:p>
          <w:p w14:paraId="1100E47F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Ab-I-1 1,000個常用字的字形、字音和字義。</w:t>
            </w:r>
          </w:p>
          <w:p w14:paraId="6A4A97B4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Ac-I-3 基本文句的語氣與意義。</w:t>
            </w:r>
          </w:p>
          <w:p w14:paraId="4AAABDBD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Ad-I-3 故事、童詩等。</w:t>
            </w:r>
          </w:p>
          <w:p w14:paraId="133DE457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【三、秋千】</w:t>
            </w:r>
          </w:p>
          <w:p w14:paraId="486D8791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Aa-I-5 標注注音符號的各類文本。</w:t>
            </w:r>
          </w:p>
          <w:p w14:paraId="2CF694BA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Ab-I-1 1,000個常用字的字形、字音和字義。</w:t>
            </w:r>
          </w:p>
          <w:p w14:paraId="0AB46F40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Ab-I-6 1,000個常用語詞的使用。</w:t>
            </w:r>
          </w:p>
          <w:p w14:paraId="471CAF42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Ac-I-3 基本文句的語氣與意義。</w:t>
            </w:r>
          </w:p>
          <w:p w14:paraId="327C5BFB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Ad-I-3 故事、童詩等。</w:t>
            </w:r>
          </w:p>
        </w:tc>
        <w:tc>
          <w:tcPr>
            <w:tcW w:w="282" w:type="pct"/>
          </w:tcPr>
          <w:p w14:paraId="67E18053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【二、</w:t>
            </w: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這是誰的】</w:t>
            </w:r>
          </w:p>
          <w:p w14:paraId="5104EFAE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國-E-A1 認識國語文的重要性，培養國語文的興趣，能運用國語文認識自我、表現自我，奠定終身學習的基礎。</w:t>
            </w:r>
          </w:p>
          <w:p w14:paraId="456BC5E5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國-E-B1 理解與運用國語文在日常生活中學習體察他人的感受，並給予適當的回應，以達成溝通及互動的目標。</w:t>
            </w:r>
          </w:p>
          <w:p w14:paraId="5293BA4E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國-E-C1 閱讀各類文本，從中培養是非判斷的能力，以了解自己與所處社會的關係，培養同理心與責任感，關懷自然生態與增進公民意識。</w:t>
            </w:r>
          </w:p>
          <w:p w14:paraId="085F338E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【三、秋千】</w:t>
            </w:r>
          </w:p>
          <w:p w14:paraId="474993AB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國-E-A1 認識國語</w:t>
            </w: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文的重要性，培養國語文的興趣，能運用國語文認識自我、表現自我，奠定終身學習的基礎。</w:t>
            </w:r>
          </w:p>
          <w:p w14:paraId="6CB2F317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國-E-B1 理解與運用國語文在日常生活中學習體察他人的感受，並給予適當的回應，以達成溝通及互動的目標。</w:t>
            </w:r>
          </w:p>
          <w:p w14:paraId="2824AFBE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國-E-C2 與他人互動時，能適切運用語文能力表達個人想法，理解與包容不同意見，樂於參與學校及社區活動，體會團隊合作的重要性。</w:t>
            </w:r>
          </w:p>
        </w:tc>
        <w:tc>
          <w:tcPr>
            <w:tcW w:w="564" w:type="pct"/>
          </w:tcPr>
          <w:p w14:paraId="2276E591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【二、這是</w:t>
            </w: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誰的】</w:t>
            </w:r>
          </w:p>
          <w:p w14:paraId="4651A179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1.運用「……是……」的句子表達自己的生活或活動經驗。</w:t>
            </w:r>
          </w:p>
          <w:p w14:paraId="44AC88D5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2.運用口述作文的技巧，配合插圖，用語意完整的句子描述課文情境。</w:t>
            </w:r>
          </w:p>
          <w:p w14:paraId="2A0A201B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【三、秋千】</w:t>
            </w:r>
          </w:p>
          <w:p w14:paraId="617E85A5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1.觀察課文插圖，理解課文內容，回答出語意完整的句子。</w:t>
            </w:r>
          </w:p>
          <w:p w14:paraId="4DDA02FA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2.熟悉本課生字詞語，歸納「山」偏旁生字的形、音、義。</w:t>
            </w:r>
          </w:p>
          <w:p w14:paraId="3FB10A36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3.理解「上、下」表示動作及方位時不同的意思，並正確運用。</w:t>
            </w:r>
          </w:p>
        </w:tc>
        <w:tc>
          <w:tcPr>
            <w:tcW w:w="799" w:type="pct"/>
          </w:tcPr>
          <w:p w14:paraId="05E187D9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【二、這是誰的】</w:t>
            </w:r>
          </w:p>
          <w:p w14:paraId="38253539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1.用「……是……」表達語意完整的句子。</w:t>
            </w:r>
          </w:p>
          <w:p w14:paraId="067797B0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2.觀察課文插圖，說出故事。</w:t>
            </w:r>
          </w:p>
          <w:p w14:paraId="3502F575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【三、秋千】</w:t>
            </w:r>
          </w:p>
          <w:p w14:paraId="4D8F5E06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1.完整回答問題，並理解課文內容。</w:t>
            </w:r>
          </w:p>
          <w:p w14:paraId="1016E1D3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2.運用偏旁「山」大量識字並造詞。</w:t>
            </w:r>
          </w:p>
          <w:p w14:paraId="58E226BB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3.了解詞語的意思和用法，並正確運用。</w:t>
            </w:r>
          </w:p>
        </w:tc>
        <w:tc>
          <w:tcPr>
            <w:tcW w:w="188" w:type="pct"/>
            <w:vAlign w:val="center"/>
          </w:tcPr>
          <w:p w14:paraId="76F4ADEB" w14:textId="77777777" w:rsidR="00E3507F" w:rsidRPr="00E3507F" w:rsidRDefault="00E3507F" w:rsidP="00B82C9F">
            <w:pPr>
              <w:snapToGrid w:val="0"/>
              <w:ind w:left="57" w:right="57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6</w:t>
            </w:r>
          </w:p>
        </w:tc>
        <w:tc>
          <w:tcPr>
            <w:tcW w:w="376" w:type="pct"/>
          </w:tcPr>
          <w:p w14:paraId="23C11658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國語1</w:t>
            </w: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上電子教科書</w:t>
            </w:r>
          </w:p>
        </w:tc>
        <w:tc>
          <w:tcPr>
            <w:tcW w:w="329" w:type="pct"/>
          </w:tcPr>
          <w:p w14:paraId="4182FF1E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實作</w:t>
            </w: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評量</w:t>
            </w:r>
          </w:p>
          <w:p w14:paraId="5981F0DF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發表評量</w:t>
            </w:r>
          </w:p>
          <w:p w14:paraId="69028615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習作評量</w:t>
            </w:r>
          </w:p>
          <w:p w14:paraId="20DEC320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口頭評量</w:t>
            </w:r>
          </w:p>
        </w:tc>
        <w:tc>
          <w:tcPr>
            <w:tcW w:w="470" w:type="pct"/>
          </w:tcPr>
          <w:p w14:paraId="1CF060E5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【二、這</w:t>
            </w: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是誰的】</w:t>
            </w:r>
          </w:p>
          <w:p w14:paraId="4CC1E27E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【人權教育】</w:t>
            </w:r>
          </w:p>
          <w:p w14:paraId="451AE98B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人E8 了解兒童對遊戲權利的需求。</w:t>
            </w:r>
          </w:p>
          <w:p w14:paraId="347E574F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【品德教育】</w:t>
            </w:r>
          </w:p>
          <w:p w14:paraId="6DE8350F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品E3 溝通合作與和諧人際關係。</w:t>
            </w:r>
          </w:p>
          <w:p w14:paraId="0048659B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【三、秋千】</w:t>
            </w:r>
          </w:p>
          <w:p w14:paraId="746EA72C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【環境教育】</w:t>
            </w:r>
          </w:p>
          <w:p w14:paraId="54104835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環E1 參與戶外學習與自然體驗，覺知自然環境的美、平衡、與完整性。</w:t>
            </w:r>
          </w:p>
          <w:p w14:paraId="0FAEFFD6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【人權教育】</w:t>
            </w:r>
          </w:p>
          <w:p w14:paraId="47995B68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人E8 了解兒童對遊戲權利的需求。</w:t>
            </w:r>
          </w:p>
          <w:p w14:paraId="61547421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【品德教育】</w:t>
            </w:r>
          </w:p>
          <w:p w14:paraId="7FF7FD89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品E3 溝通合作與和諧人際關係。</w:t>
            </w:r>
          </w:p>
          <w:p w14:paraId="67C67205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 w:hint="eastAsia"/>
                <w:sz w:val="16"/>
                <w:szCs w:val="16"/>
              </w:rPr>
              <w:t>品</w:t>
            </w:r>
            <w:r w:rsidRPr="00E3507F">
              <w:rPr>
                <w:rFonts w:ascii="標楷體" w:eastAsia="標楷體" w:hAnsi="標楷體"/>
                <w:sz w:val="16"/>
                <w:szCs w:val="16"/>
              </w:rPr>
              <w:t>EJU2</w:t>
            </w:r>
            <w:r w:rsidRPr="00E3507F">
              <w:rPr>
                <w:rFonts w:ascii="標楷體" w:eastAsia="標楷體" w:hAnsi="標楷體" w:hint="eastAsia"/>
                <w:sz w:val="16"/>
                <w:szCs w:val="16"/>
              </w:rPr>
              <w:t xml:space="preserve"> 孝悌仁愛。</w:t>
            </w:r>
          </w:p>
        </w:tc>
        <w:tc>
          <w:tcPr>
            <w:tcW w:w="376" w:type="pct"/>
          </w:tcPr>
          <w:p w14:paraId="43111065" w14:textId="77777777" w:rsidR="00E3507F" w:rsidRPr="00E3507F" w:rsidRDefault="00E3507F" w:rsidP="00B82C9F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E3507F" w:rsidRPr="00E3507F" w14:paraId="302C5825" w14:textId="77777777" w:rsidTr="00E3507F">
        <w:tc>
          <w:tcPr>
            <w:tcW w:w="104" w:type="pct"/>
            <w:vAlign w:val="center"/>
          </w:tcPr>
          <w:p w14:paraId="4AFDC531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第十四週</w:t>
            </w:r>
          </w:p>
        </w:tc>
        <w:tc>
          <w:tcPr>
            <w:tcW w:w="169" w:type="pct"/>
            <w:vAlign w:val="center"/>
          </w:tcPr>
          <w:p w14:paraId="0482D05B" w14:textId="77777777" w:rsidR="00E3507F" w:rsidRPr="00E3507F" w:rsidRDefault="00E3507F" w:rsidP="00B82C9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E3507F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十四</w:t>
            </w:r>
          </w:p>
          <w:p w14:paraId="297FF30D" w14:textId="77777777" w:rsidR="00E3507F" w:rsidRPr="00E3507F" w:rsidRDefault="00E3507F" w:rsidP="00B82C9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E3507F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1129</w:t>
            </w:r>
          </w:p>
          <w:p w14:paraId="2C9BF1D8" w14:textId="77777777" w:rsidR="00E3507F" w:rsidRPr="00E3507F" w:rsidRDefault="00E3507F" w:rsidP="00B82C9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E3507F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7599C72E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1205</w:t>
            </w:r>
          </w:p>
        </w:tc>
        <w:tc>
          <w:tcPr>
            <w:tcW w:w="94" w:type="pct"/>
            <w:vAlign w:val="center"/>
          </w:tcPr>
          <w:p w14:paraId="277B1624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第一單元來！一起玩遊戲／第二單元看！我的</w:t>
            </w: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新發現</w:t>
            </w:r>
          </w:p>
        </w:tc>
        <w:tc>
          <w:tcPr>
            <w:tcW w:w="94" w:type="pct"/>
            <w:vAlign w:val="center"/>
          </w:tcPr>
          <w:p w14:paraId="380D223E" w14:textId="77777777" w:rsidR="00E3507F" w:rsidRPr="00E3507F" w:rsidRDefault="00E3507F" w:rsidP="00B82C9F">
            <w:pPr>
              <w:snapToGrid w:val="0"/>
              <w:ind w:left="57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第三課秋千／單元主題引導</w:t>
            </w:r>
          </w:p>
        </w:tc>
        <w:tc>
          <w:tcPr>
            <w:tcW w:w="536" w:type="pct"/>
          </w:tcPr>
          <w:p w14:paraId="6AE78315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【三、秋千】</w:t>
            </w:r>
          </w:p>
          <w:p w14:paraId="4E9C9F4F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4-I-2 利用部件、部首或簡單造字原理，輔助識字。</w:t>
            </w:r>
          </w:p>
          <w:p w14:paraId="69987C14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5-I-1 以適切的速率正確的朗讀文</w:t>
            </w: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本。</w:t>
            </w:r>
          </w:p>
          <w:p w14:paraId="19DCF810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5-I-7 運用簡單的預測、推論等策略，找出句子和段落明示的因果關係，理解文本內容。</w:t>
            </w:r>
          </w:p>
          <w:p w14:paraId="4D254DC3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6-I-4 使用仿寫、接寫等技巧寫作。</w:t>
            </w:r>
          </w:p>
        </w:tc>
        <w:tc>
          <w:tcPr>
            <w:tcW w:w="617" w:type="pct"/>
          </w:tcPr>
          <w:p w14:paraId="2B25046A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【三、秋千】</w:t>
            </w:r>
          </w:p>
          <w:p w14:paraId="4627106D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Aa-I-5 標注注音符號的各類文本。</w:t>
            </w:r>
          </w:p>
          <w:p w14:paraId="63AE0F18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Ab-I-1 1,000個常用字的字形、字音和字義。</w:t>
            </w:r>
          </w:p>
          <w:p w14:paraId="27860255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Ab-I-6 1,000個常用語詞的</w:t>
            </w: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使用。</w:t>
            </w:r>
          </w:p>
          <w:p w14:paraId="5B143EF5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Ac-I-3 基本文句的語氣與意義。</w:t>
            </w:r>
          </w:p>
          <w:p w14:paraId="32C0332B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Ad-I-3 故事、童詩等。</w:t>
            </w:r>
          </w:p>
        </w:tc>
        <w:tc>
          <w:tcPr>
            <w:tcW w:w="282" w:type="pct"/>
          </w:tcPr>
          <w:p w14:paraId="1277BD42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【三、秋千】</w:t>
            </w:r>
          </w:p>
          <w:p w14:paraId="16A44F24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國-E-A1 認識國語文的重要性，培養國語文的興趣，</w:t>
            </w: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能運用國語文認識自我、表現自我，奠定終身學習的基礎。</w:t>
            </w:r>
          </w:p>
          <w:p w14:paraId="387CDA77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國-E-B1 理解與運用國語文在日常生活中學習體察他人的感受，並給予適當的回應，以達成溝通及互動的目標。</w:t>
            </w:r>
          </w:p>
          <w:p w14:paraId="28D5DE86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國-E-C2 與他人互動時，能適切運用語文能力表達個人想法，理解與包容不同意見，樂於參與學校及社區活動，體會團隊合作的重要性。</w:t>
            </w:r>
          </w:p>
        </w:tc>
        <w:tc>
          <w:tcPr>
            <w:tcW w:w="564" w:type="pct"/>
          </w:tcPr>
          <w:p w14:paraId="2FC6859C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【三、秋千】</w:t>
            </w:r>
          </w:p>
          <w:p w14:paraId="6E007DB9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1.理解左右結構的字，觀察「秋、朋、海、好」的字形，並正確使用。</w:t>
            </w:r>
          </w:p>
          <w:p w14:paraId="23E40A0F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2.根據朗讀</w:t>
            </w: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提示，體會課文中疊詞連讀的節奏感，用正確的速率朗讀課文。</w:t>
            </w:r>
          </w:p>
          <w:p w14:paraId="7E62B1FE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3.運用預測、推論的閱讀技巧，理解詩歌，並能表達自己的想法。</w:t>
            </w:r>
          </w:p>
          <w:p w14:paraId="2B536798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4.運用仿寫、接寫的技巧，用「……一起……」表達自己的生活或活動經驗。</w:t>
            </w:r>
          </w:p>
        </w:tc>
        <w:tc>
          <w:tcPr>
            <w:tcW w:w="799" w:type="pct"/>
          </w:tcPr>
          <w:p w14:paraId="39B9F1AF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【三、秋千】</w:t>
            </w:r>
          </w:p>
          <w:p w14:paraId="2D799AA5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1.了解左右結構的字，並正確運用。</w:t>
            </w:r>
          </w:p>
          <w:p w14:paraId="2D2E7E24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2.配合節奏，讀出盪秋千的愉悅心情。</w:t>
            </w:r>
          </w:p>
          <w:p w14:paraId="6BA9E884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3.完整回答問題，並理解詩歌的內容。</w:t>
            </w:r>
          </w:p>
          <w:p w14:paraId="704A0E0E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4.了解「……一起……」的用法，並造句。</w:t>
            </w:r>
          </w:p>
        </w:tc>
        <w:tc>
          <w:tcPr>
            <w:tcW w:w="188" w:type="pct"/>
            <w:vAlign w:val="center"/>
          </w:tcPr>
          <w:p w14:paraId="640A23E6" w14:textId="77777777" w:rsidR="00E3507F" w:rsidRPr="00E3507F" w:rsidRDefault="00E3507F" w:rsidP="00B82C9F">
            <w:pPr>
              <w:snapToGrid w:val="0"/>
              <w:ind w:left="57" w:right="57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6</w:t>
            </w:r>
          </w:p>
        </w:tc>
        <w:tc>
          <w:tcPr>
            <w:tcW w:w="376" w:type="pct"/>
          </w:tcPr>
          <w:p w14:paraId="74100F49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國語1上電子教科書</w:t>
            </w:r>
          </w:p>
        </w:tc>
        <w:tc>
          <w:tcPr>
            <w:tcW w:w="329" w:type="pct"/>
          </w:tcPr>
          <w:p w14:paraId="27275078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實作評量</w:t>
            </w:r>
          </w:p>
          <w:p w14:paraId="2A46C344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發表評量</w:t>
            </w:r>
          </w:p>
          <w:p w14:paraId="77BDDFF7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習作評量</w:t>
            </w:r>
          </w:p>
          <w:p w14:paraId="4A4605E2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口頭評量</w:t>
            </w:r>
          </w:p>
        </w:tc>
        <w:tc>
          <w:tcPr>
            <w:tcW w:w="470" w:type="pct"/>
          </w:tcPr>
          <w:p w14:paraId="7B5C9261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【三、秋千】</w:t>
            </w:r>
          </w:p>
          <w:p w14:paraId="296886EE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【環境教育】</w:t>
            </w:r>
          </w:p>
          <w:p w14:paraId="2A0D1D52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環E1 參與戶外學習與自然體驗，覺知自然環境的美、</w:t>
            </w: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平衡、與完整性。</w:t>
            </w:r>
          </w:p>
          <w:p w14:paraId="542AA9DB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【人權教育】</w:t>
            </w:r>
          </w:p>
          <w:p w14:paraId="03C312F3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人E8 了解兒童對遊戲權利的需求。</w:t>
            </w:r>
          </w:p>
          <w:p w14:paraId="6DBAA654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【品德教育】</w:t>
            </w:r>
          </w:p>
          <w:p w14:paraId="2C8BCB3E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品E3 溝通合作與和諧人際關係。</w:t>
            </w:r>
          </w:p>
          <w:p w14:paraId="0A00E491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 w:hint="eastAsia"/>
                <w:sz w:val="16"/>
                <w:szCs w:val="16"/>
              </w:rPr>
              <w:t>品</w:t>
            </w:r>
            <w:r w:rsidRPr="00E3507F">
              <w:rPr>
                <w:rFonts w:ascii="標楷體" w:eastAsia="標楷體" w:hAnsi="標楷體"/>
                <w:sz w:val="16"/>
                <w:szCs w:val="16"/>
              </w:rPr>
              <w:t>EJU2</w:t>
            </w:r>
            <w:r w:rsidRPr="00E3507F">
              <w:rPr>
                <w:rFonts w:ascii="標楷體" w:eastAsia="標楷體" w:hAnsi="標楷體" w:hint="eastAsia"/>
                <w:sz w:val="16"/>
                <w:szCs w:val="16"/>
              </w:rPr>
              <w:t xml:space="preserve"> 孝悌仁愛。</w:t>
            </w:r>
          </w:p>
        </w:tc>
        <w:tc>
          <w:tcPr>
            <w:tcW w:w="376" w:type="pct"/>
          </w:tcPr>
          <w:p w14:paraId="5F4D3663" w14:textId="77777777" w:rsidR="00E3507F" w:rsidRPr="00E3507F" w:rsidRDefault="00E3507F" w:rsidP="00B82C9F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E3507F" w:rsidRPr="00E3507F" w14:paraId="0C8E1ABF" w14:textId="77777777" w:rsidTr="00E3507F">
        <w:tc>
          <w:tcPr>
            <w:tcW w:w="104" w:type="pct"/>
            <w:vAlign w:val="center"/>
          </w:tcPr>
          <w:p w14:paraId="303E57A9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第十五週</w:t>
            </w:r>
          </w:p>
        </w:tc>
        <w:tc>
          <w:tcPr>
            <w:tcW w:w="169" w:type="pct"/>
            <w:vAlign w:val="center"/>
          </w:tcPr>
          <w:p w14:paraId="62B5CE87" w14:textId="77777777" w:rsidR="00E3507F" w:rsidRPr="00E3507F" w:rsidRDefault="00E3507F" w:rsidP="00B82C9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E3507F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十五</w:t>
            </w:r>
          </w:p>
          <w:p w14:paraId="73C0EC9A" w14:textId="77777777" w:rsidR="00E3507F" w:rsidRPr="00E3507F" w:rsidRDefault="00E3507F" w:rsidP="00B82C9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E3507F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1206</w:t>
            </w:r>
          </w:p>
          <w:p w14:paraId="4B41CECC" w14:textId="77777777" w:rsidR="00E3507F" w:rsidRPr="00E3507F" w:rsidRDefault="00E3507F" w:rsidP="00B82C9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E3507F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36A755E1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1212</w:t>
            </w:r>
          </w:p>
        </w:tc>
        <w:tc>
          <w:tcPr>
            <w:tcW w:w="94" w:type="pct"/>
            <w:vAlign w:val="center"/>
          </w:tcPr>
          <w:p w14:paraId="4C96768C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第二單元看！我的新發現</w:t>
            </w:r>
          </w:p>
        </w:tc>
        <w:tc>
          <w:tcPr>
            <w:tcW w:w="94" w:type="pct"/>
            <w:vAlign w:val="center"/>
          </w:tcPr>
          <w:p w14:paraId="434EC295" w14:textId="77777777" w:rsidR="00E3507F" w:rsidRPr="00E3507F" w:rsidRDefault="00E3507F" w:rsidP="00B82C9F">
            <w:pPr>
              <w:snapToGrid w:val="0"/>
              <w:ind w:left="57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第四課大個子，小個子</w:t>
            </w:r>
          </w:p>
        </w:tc>
        <w:tc>
          <w:tcPr>
            <w:tcW w:w="536" w:type="pct"/>
          </w:tcPr>
          <w:p w14:paraId="3F8BB348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【四、大個子，小個子】</w:t>
            </w:r>
          </w:p>
          <w:p w14:paraId="6D69B33C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1-I-1 養成專心聆聽的習慣，尊重對方的發言。</w:t>
            </w:r>
          </w:p>
          <w:p w14:paraId="0B0DFC16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2-I-1 以正確發音流利的說出語意完整的話。</w:t>
            </w:r>
          </w:p>
          <w:p w14:paraId="328C9210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3-I-2 運用注音符號輔助識字，也</w:t>
            </w: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能利用國字鞏固注音符號的學習。</w:t>
            </w:r>
          </w:p>
          <w:p w14:paraId="55CC40E2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4-I-1 認識常用國字至少1,000字，使用700字。</w:t>
            </w:r>
          </w:p>
          <w:p w14:paraId="17E20C79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5-I-2 認識常用標點符號。</w:t>
            </w:r>
          </w:p>
        </w:tc>
        <w:tc>
          <w:tcPr>
            <w:tcW w:w="617" w:type="pct"/>
          </w:tcPr>
          <w:p w14:paraId="560546C9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【四、大個子，小個子】</w:t>
            </w:r>
          </w:p>
          <w:p w14:paraId="23797C24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Aa-I-5 標注注音符號的各類文本。</w:t>
            </w:r>
          </w:p>
          <w:p w14:paraId="069C32DE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Ab-I-1 1,000個常用字的字形、字音和字義。</w:t>
            </w:r>
          </w:p>
          <w:p w14:paraId="3158348F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Ac-I-1 常用標點符號。</w:t>
            </w:r>
          </w:p>
          <w:p w14:paraId="1FE5177C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Ac-I-3 基本文句的語氣與意義。</w:t>
            </w:r>
          </w:p>
          <w:p w14:paraId="32C2B91A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Ad-I-3 故事、</w:t>
            </w: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童詩等。</w:t>
            </w:r>
          </w:p>
        </w:tc>
        <w:tc>
          <w:tcPr>
            <w:tcW w:w="282" w:type="pct"/>
          </w:tcPr>
          <w:p w14:paraId="7343F81A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【四、大個子，小個子】</w:t>
            </w:r>
          </w:p>
          <w:p w14:paraId="1191FF99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國-E-A2 透過國語文學習，掌握文本要旨、發展學習及解決問題策略、</w:t>
            </w: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初探邏輯思維，並透過體驗與實踐，處理日常生活問題。</w:t>
            </w:r>
          </w:p>
          <w:p w14:paraId="290757B1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國-E-B1 理解與運用國語文在日常生活中學習體察他人的感受，並給予適當的回應，以達成溝通及互動的目標。</w:t>
            </w:r>
          </w:p>
          <w:p w14:paraId="19BBE33E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國-E-C2 與他人互動時，能適切運用語文能力表達個人想法，理解與包容不同意見，樂於參與學校及社區活動，體會團隊合作的重要性。</w:t>
            </w:r>
          </w:p>
        </w:tc>
        <w:tc>
          <w:tcPr>
            <w:tcW w:w="564" w:type="pct"/>
          </w:tcPr>
          <w:p w14:paraId="58096F01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【四、大個子，小個子】</w:t>
            </w:r>
          </w:p>
          <w:p w14:paraId="7CF45D04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1.專注聆聽同學自我介紹的內容，尊重發言，並針對同學的說話內容進行互評。</w:t>
            </w:r>
          </w:p>
          <w:p w14:paraId="45A1529F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2.根據說話技巧，以語意完整的句子，介紹與自己相關的</w:t>
            </w: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訊息。</w:t>
            </w:r>
          </w:p>
          <w:p w14:paraId="58EB7474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3.觀察「找、我」的字形與字義，辨識「找、我」在生活情境中的運用時機。</w:t>
            </w:r>
          </w:p>
          <w:p w14:paraId="5BDF660C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4.熟悉本課的生字詞語，歸納「人」偏旁生字的形、音、義。</w:t>
            </w:r>
          </w:p>
          <w:p w14:paraId="245AC762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5.探究在生活情境中常見的單位量詞用法，正確運用單位量詞表達意思。</w:t>
            </w:r>
          </w:p>
        </w:tc>
        <w:tc>
          <w:tcPr>
            <w:tcW w:w="799" w:type="pct"/>
          </w:tcPr>
          <w:p w14:paraId="499FB917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【四、大個子，小個子】</w:t>
            </w:r>
          </w:p>
          <w:p w14:paraId="0F8C93EE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1.練習自我介紹，聆聽後完成自評、互評。</w:t>
            </w:r>
          </w:p>
          <w:p w14:paraId="1F13CC82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2.學習自我介紹，並自行練習。</w:t>
            </w:r>
          </w:p>
          <w:p w14:paraId="55994FCC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3.辨識「找、我」的字形和字義，並運用在句子中。</w:t>
            </w:r>
          </w:p>
          <w:p w14:paraId="75972444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4.認識「人」部，並掌握筆順及字形結構。</w:t>
            </w:r>
          </w:p>
          <w:p w14:paraId="425738C4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5.在生活情境中，選用適當的單位量詞來</w:t>
            </w: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說明事物。</w:t>
            </w:r>
          </w:p>
        </w:tc>
        <w:tc>
          <w:tcPr>
            <w:tcW w:w="188" w:type="pct"/>
            <w:vAlign w:val="center"/>
          </w:tcPr>
          <w:p w14:paraId="27299EFB" w14:textId="77777777" w:rsidR="00E3507F" w:rsidRPr="00E3507F" w:rsidRDefault="00E3507F" w:rsidP="00B82C9F">
            <w:pPr>
              <w:snapToGrid w:val="0"/>
              <w:ind w:left="57" w:right="57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6</w:t>
            </w:r>
          </w:p>
        </w:tc>
        <w:tc>
          <w:tcPr>
            <w:tcW w:w="376" w:type="pct"/>
          </w:tcPr>
          <w:p w14:paraId="02C4CC9E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國語1上電子教科書</w:t>
            </w:r>
          </w:p>
        </w:tc>
        <w:tc>
          <w:tcPr>
            <w:tcW w:w="329" w:type="pct"/>
          </w:tcPr>
          <w:p w14:paraId="52EA7D2C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實作評量</w:t>
            </w:r>
          </w:p>
          <w:p w14:paraId="08D0EE89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發表評量</w:t>
            </w:r>
          </w:p>
          <w:p w14:paraId="525BB750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習作評量</w:t>
            </w:r>
          </w:p>
          <w:p w14:paraId="23946516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口頭評量</w:t>
            </w:r>
          </w:p>
        </w:tc>
        <w:tc>
          <w:tcPr>
            <w:tcW w:w="470" w:type="pct"/>
          </w:tcPr>
          <w:p w14:paraId="0EF6BB7C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【四、大個子，小個子】</w:t>
            </w:r>
          </w:p>
          <w:p w14:paraId="2A834A42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【人權教育】</w:t>
            </w:r>
          </w:p>
          <w:p w14:paraId="09C48106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人E5 欣賞、包容個別差異並尊重自己與他人的權利。</w:t>
            </w:r>
          </w:p>
          <w:p w14:paraId="52967BC0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【品德教育】</w:t>
            </w:r>
          </w:p>
          <w:p w14:paraId="721653E8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品E3 溝通合作與</w:t>
            </w: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和諧人際關係。</w:t>
            </w:r>
          </w:p>
        </w:tc>
        <w:tc>
          <w:tcPr>
            <w:tcW w:w="376" w:type="pct"/>
          </w:tcPr>
          <w:p w14:paraId="5D9DDF58" w14:textId="77777777" w:rsidR="00E3507F" w:rsidRPr="00E3507F" w:rsidRDefault="00E3507F" w:rsidP="00B82C9F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E3507F" w:rsidRPr="00E3507F" w14:paraId="08E92DB8" w14:textId="77777777" w:rsidTr="00E3507F">
        <w:tc>
          <w:tcPr>
            <w:tcW w:w="104" w:type="pct"/>
            <w:vAlign w:val="center"/>
          </w:tcPr>
          <w:p w14:paraId="42A4DAD1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第十六週</w:t>
            </w:r>
          </w:p>
        </w:tc>
        <w:tc>
          <w:tcPr>
            <w:tcW w:w="169" w:type="pct"/>
            <w:vAlign w:val="center"/>
          </w:tcPr>
          <w:p w14:paraId="496B5E10" w14:textId="77777777" w:rsidR="00E3507F" w:rsidRPr="00E3507F" w:rsidRDefault="00E3507F" w:rsidP="00B82C9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E3507F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十六</w:t>
            </w:r>
          </w:p>
          <w:p w14:paraId="3704795C" w14:textId="77777777" w:rsidR="00E3507F" w:rsidRPr="00E3507F" w:rsidRDefault="00E3507F" w:rsidP="00B82C9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E3507F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1213</w:t>
            </w:r>
          </w:p>
          <w:p w14:paraId="41B08754" w14:textId="77777777" w:rsidR="00E3507F" w:rsidRPr="00E3507F" w:rsidRDefault="00E3507F" w:rsidP="00B82C9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E3507F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2C44713E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1219</w:t>
            </w:r>
          </w:p>
        </w:tc>
        <w:tc>
          <w:tcPr>
            <w:tcW w:w="94" w:type="pct"/>
            <w:vAlign w:val="center"/>
          </w:tcPr>
          <w:p w14:paraId="58B91530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第二單元看！我的新發現</w:t>
            </w:r>
          </w:p>
        </w:tc>
        <w:tc>
          <w:tcPr>
            <w:tcW w:w="94" w:type="pct"/>
            <w:vAlign w:val="center"/>
          </w:tcPr>
          <w:p w14:paraId="4F6EBF15" w14:textId="77777777" w:rsidR="00E3507F" w:rsidRPr="00E3507F" w:rsidRDefault="00E3507F" w:rsidP="00B82C9F">
            <w:pPr>
              <w:snapToGrid w:val="0"/>
              <w:ind w:left="57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第四課大個子，小個子／第五課比一比</w:t>
            </w:r>
          </w:p>
        </w:tc>
        <w:tc>
          <w:tcPr>
            <w:tcW w:w="536" w:type="pct"/>
          </w:tcPr>
          <w:p w14:paraId="66A57101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【四、大個子，小個子】</w:t>
            </w:r>
          </w:p>
          <w:p w14:paraId="73ED0E2C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6-I-4 使用仿寫、接寫等技巧寫作。</w:t>
            </w:r>
          </w:p>
          <w:p w14:paraId="6845B3E1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【五、比一比】</w:t>
            </w:r>
          </w:p>
          <w:p w14:paraId="5512AF5B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1-I-2 能學習聆聽不同的媒材，說出聆聽的內容。</w:t>
            </w:r>
          </w:p>
          <w:p w14:paraId="48DE101F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2-I-1 以正</w:t>
            </w: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確發音流利的說出語意完整的話。</w:t>
            </w:r>
          </w:p>
          <w:p w14:paraId="0A1D5BD8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3-I-2 運用注音符號輔助識字，也能利用國字鞏固注音符號的學習。</w:t>
            </w:r>
          </w:p>
        </w:tc>
        <w:tc>
          <w:tcPr>
            <w:tcW w:w="617" w:type="pct"/>
          </w:tcPr>
          <w:p w14:paraId="23591422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【四、大個子，小個子】</w:t>
            </w:r>
          </w:p>
          <w:p w14:paraId="2B662BB4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Aa-I-5 標注注音符號的各類文本。</w:t>
            </w:r>
          </w:p>
          <w:p w14:paraId="09A75995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Ab-I-1 1,000個常用字的字形、字音和字義。</w:t>
            </w:r>
          </w:p>
          <w:p w14:paraId="74245DA7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Ac-I-1 常用標點符號。</w:t>
            </w:r>
          </w:p>
          <w:p w14:paraId="3229B62C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Ac-I-3 基本文句的語氣與意義。</w:t>
            </w:r>
          </w:p>
          <w:p w14:paraId="053E7C0C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Ad-I-3 故事、</w:t>
            </w: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童詩等。</w:t>
            </w:r>
          </w:p>
          <w:p w14:paraId="49298577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【五、比一比】</w:t>
            </w:r>
          </w:p>
          <w:p w14:paraId="58F20D68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Aa-I-5 標注注音符號的各類文本。</w:t>
            </w:r>
          </w:p>
          <w:p w14:paraId="58F92D31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Ab-I-1 1,000個常用字的字形、字音和字義。</w:t>
            </w:r>
          </w:p>
          <w:p w14:paraId="6A47858B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Ac-I-3 基本文句的語氣與意義。</w:t>
            </w:r>
          </w:p>
          <w:p w14:paraId="54DB100B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Ad-I-3 故事、童詩等。</w:t>
            </w:r>
          </w:p>
        </w:tc>
        <w:tc>
          <w:tcPr>
            <w:tcW w:w="282" w:type="pct"/>
          </w:tcPr>
          <w:p w14:paraId="73035B12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【四、大個子，小個子】</w:t>
            </w:r>
          </w:p>
          <w:p w14:paraId="62C9C303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國-E-A2 透過國語文學習，掌握文本要旨、發展學習及解決問題策略、</w:t>
            </w: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初探邏輯思維，並透過體驗與實踐，處理日常生活問題。</w:t>
            </w:r>
          </w:p>
          <w:p w14:paraId="714B457E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國-E-B1 理解與運用國語文在日常生活中學習體察他人的感受，並給予適當的回應，以達成溝通及互動的目標。</w:t>
            </w:r>
          </w:p>
          <w:p w14:paraId="6FB5F931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國-E-C2 與他人互動時，能適切運用語文能力表達個人想法，理解與包容不同意見，樂於參與學校及社區活動，體會團隊合作的重要性。</w:t>
            </w:r>
          </w:p>
          <w:p w14:paraId="3325C7E9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【五、比一比】</w:t>
            </w:r>
          </w:p>
          <w:p w14:paraId="4B72F9E7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國-E-A2 透過國語文學習，掌握文本要旨、發展學習及解決問題策略、初探邏</w:t>
            </w: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輯思維，並透過體驗與實踐，處理日常生活問題。</w:t>
            </w:r>
          </w:p>
          <w:p w14:paraId="14E9FEF8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國-E-B1 理解與運用國語文在日常生活中學習體察他人的感受，並給予適當的回應，以達成溝通及互動的目標。</w:t>
            </w:r>
          </w:p>
          <w:p w14:paraId="6FE720B8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國-E-C2 與他人互動時，能適切運用語文能力表達個人想法，理解與包容不同意見，樂於參與學校及社區活動，體會團隊合作的重要性。</w:t>
            </w:r>
          </w:p>
        </w:tc>
        <w:tc>
          <w:tcPr>
            <w:tcW w:w="564" w:type="pct"/>
          </w:tcPr>
          <w:p w14:paraId="10DF2EA1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【四、大個子，小個子】</w:t>
            </w:r>
          </w:p>
          <w:p w14:paraId="5D0C8CA9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1.運用仿寫、接寫的技巧，用「誰＋怎麼樣」表達自己的生活或活動經驗，並正確使用標點符號。</w:t>
            </w:r>
          </w:p>
          <w:p w14:paraId="457D15BF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【五、比一比】</w:t>
            </w:r>
          </w:p>
          <w:p w14:paraId="6AB81EDE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1.專注聆聽</w:t>
            </w: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課本的聆聽故事，抓取故事重點回答問題，並尊重對方的發言。</w:t>
            </w:r>
          </w:p>
          <w:p w14:paraId="34852CBA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2.根據課文說出語意完整的句子，使用「有什麼不同？」練習提問，並說出事物不同的地方。</w:t>
            </w:r>
          </w:p>
          <w:p w14:paraId="74119BA2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3.運用注音符號的輔助，認識「日」部件生字的形、音、義。</w:t>
            </w:r>
          </w:p>
        </w:tc>
        <w:tc>
          <w:tcPr>
            <w:tcW w:w="799" w:type="pct"/>
          </w:tcPr>
          <w:p w14:paraId="628C7B4D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【四、大個子，小個子】</w:t>
            </w:r>
          </w:p>
          <w:p w14:paraId="42633714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1.運用逗號、句號，並用「誰＋怎麼樣」造句。</w:t>
            </w:r>
          </w:p>
          <w:p w14:paraId="7344C8A3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【五、比一比】</w:t>
            </w:r>
          </w:p>
          <w:p w14:paraId="30D21545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1.仔細聆聽故事，回答問題。</w:t>
            </w:r>
          </w:p>
          <w:p w14:paraId="0686BBE1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2.仿照課文疑問句「有什麼不同？」進行提問，並從圖畫細節中找出答案。</w:t>
            </w:r>
          </w:p>
          <w:p w14:paraId="79E268F9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3.認識「日」的字義，並掌握筆順及字形結構。</w:t>
            </w:r>
          </w:p>
        </w:tc>
        <w:tc>
          <w:tcPr>
            <w:tcW w:w="188" w:type="pct"/>
            <w:vAlign w:val="center"/>
          </w:tcPr>
          <w:p w14:paraId="7DE2082C" w14:textId="77777777" w:rsidR="00E3507F" w:rsidRPr="00E3507F" w:rsidRDefault="00E3507F" w:rsidP="00B82C9F">
            <w:pPr>
              <w:snapToGrid w:val="0"/>
              <w:ind w:left="57" w:right="57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6</w:t>
            </w:r>
          </w:p>
        </w:tc>
        <w:tc>
          <w:tcPr>
            <w:tcW w:w="376" w:type="pct"/>
          </w:tcPr>
          <w:p w14:paraId="63607997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國語1上電子教科書</w:t>
            </w:r>
          </w:p>
        </w:tc>
        <w:tc>
          <w:tcPr>
            <w:tcW w:w="329" w:type="pct"/>
          </w:tcPr>
          <w:p w14:paraId="07258E92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實作評量</w:t>
            </w:r>
          </w:p>
          <w:p w14:paraId="46DB1C0E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發表評量</w:t>
            </w:r>
          </w:p>
          <w:p w14:paraId="5ED01495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習作評量</w:t>
            </w:r>
          </w:p>
          <w:p w14:paraId="6FB28D9D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口頭評量</w:t>
            </w:r>
          </w:p>
        </w:tc>
        <w:tc>
          <w:tcPr>
            <w:tcW w:w="470" w:type="pct"/>
          </w:tcPr>
          <w:p w14:paraId="2FEFB90C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【四、大個子，小個子】</w:t>
            </w:r>
          </w:p>
          <w:p w14:paraId="1A9AC253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【人權教育】</w:t>
            </w:r>
          </w:p>
          <w:p w14:paraId="3E1DB023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人E5 欣賞、包容個別差異並尊重自己與他人的權利。</w:t>
            </w:r>
          </w:p>
          <w:p w14:paraId="13FAFB38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【品德教育】</w:t>
            </w:r>
          </w:p>
          <w:p w14:paraId="1E845848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品E3 溝通合作與</w:t>
            </w: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和諧人際關係。</w:t>
            </w:r>
          </w:p>
          <w:p w14:paraId="563B79D4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【五、比一比】</w:t>
            </w:r>
          </w:p>
          <w:p w14:paraId="42BD9248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【人權教育】</w:t>
            </w:r>
          </w:p>
          <w:p w14:paraId="7DA1ACF1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人E5 欣賞、包容個別差異並尊重自己與他人的權利。</w:t>
            </w:r>
          </w:p>
          <w:p w14:paraId="3E74A31F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【品德教育】</w:t>
            </w:r>
          </w:p>
          <w:p w14:paraId="1BA2A29F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品E1 良好生活習慣與德行。</w:t>
            </w:r>
          </w:p>
        </w:tc>
        <w:tc>
          <w:tcPr>
            <w:tcW w:w="376" w:type="pct"/>
          </w:tcPr>
          <w:p w14:paraId="494576BE" w14:textId="77777777" w:rsidR="00E3507F" w:rsidRPr="00E3507F" w:rsidRDefault="00E3507F" w:rsidP="00B82C9F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E3507F" w:rsidRPr="00E3507F" w14:paraId="60B43091" w14:textId="77777777" w:rsidTr="00E3507F">
        <w:tc>
          <w:tcPr>
            <w:tcW w:w="104" w:type="pct"/>
            <w:vAlign w:val="center"/>
          </w:tcPr>
          <w:p w14:paraId="748BA563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第十七週</w:t>
            </w:r>
          </w:p>
        </w:tc>
        <w:tc>
          <w:tcPr>
            <w:tcW w:w="169" w:type="pct"/>
            <w:vAlign w:val="center"/>
          </w:tcPr>
          <w:p w14:paraId="2C54B3FD" w14:textId="77777777" w:rsidR="00E3507F" w:rsidRPr="00E3507F" w:rsidRDefault="00E3507F" w:rsidP="00B82C9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E3507F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十七</w:t>
            </w:r>
          </w:p>
          <w:p w14:paraId="4889AF7A" w14:textId="77777777" w:rsidR="00E3507F" w:rsidRPr="00E3507F" w:rsidRDefault="00E3507F" w:rsidP="00B82C9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E3507F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1220</w:t>
            </w:r>
          </w:p>
          <w:p w14:paraId="651DA87F" w14:textId="77777777" w:rsidR="00E3507F" w:rsidRPr="00E3507F" w:rsidRDefault="00E3507F" w:rsidP="00B82C9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E3507F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3DD5ED6C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1226</w:t>
            </w:r>
          </w:p>
        </w:tc>
        <w:tc>
          <w:tcPr>
            <w:tcW w:w="94" w:type="pct"/>
            <w:vAlign w:val="center"/>
          </w:tcPr>
          <w:p w14:paraId="5302278B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第二單元看！我的新發現</w:t>
            </w:r>
          </w:p>
        </w:tc>
        <w:tc>
          <w:tcPr>
            <w:tcW w:w="94" w:type="pct"/>
            <w:vAlign w:val="center"/>
          </w:tcPr>
          <w:p w14:paraId="14B3DB23" w14:textId="77777777" w:rsidR="00E3507F" w:rsidRPr="00E3507F" w:rsidRDefault="00E3507F" w:rsidP="00B82C9F">
            <w:pPr>
              <w:snapToGrid w:val="0"/>
              <w:ind w:left="57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第五課比一比／第六課小路</w:t>
            </w:r>
          </w:p>
        </w:tc>
        <w:tc>
          <w:tcPr>
            <w:tcW w:w="536" w:type="pct"/>
          </w:tcPr>
          <w:p w14:paraId="52EA86CF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【五、比一比】</w:t>
            </w:r>
          </w:p>
          <w:p w14:paraId="0A429CC7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4-I-2 利用部件、部首或簡單造字原理，輔助識字。</w:t>
            </w:r>
          </w:p>
          <w:p w14:paraId="38852F26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5-I-4 了解文本中的重要訊息與觀點。</w:t>
            </w:r>
          </w:p>
          <w:p w14:paraId="686E88C3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6-I-2 透過閱讀及觀察，積累寫作材料。</w:t>
            </w:r>
          </w:p>
          <w:p w14:paraId="73819760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【六、小</w:t>
            </w: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路】</w:t>
            </w:r>
          </w:p>
          <w:p w14:paraId="4D99255A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1-I-3 能理解話語、詩歌、故事的訊息，有適切的表情跟肢體語言。</w:t>
            </w:r>
          </w:p>
        </w:tc>
        <w:tc>
          <w:tcPr>
            <w:tcW w:w="617" w:type="pct"/>
          </w:tcPr>
          <w:p w14:paraId="073AC1B2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【五、比一比】</w:t>
            </w:r>
          </w:p>
          <w:p w14:paraId="74256E87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Aa-I-5 標注注音符號的各類文本。</w:t>
            </w:r>
          </w:p>
          <w:p w14:paraId="5B0E18F8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Ab-I-1 1,000個常用字的字形、字音和字義。</w:t>
            </w:r>
          </w:p>
          <w:p w14:paraId="46E0B989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Ac-I-3 基本文句的語氣與意義。</w:t>
            </w:r>
          </w:p>
          <w:p w14:paraId="363A95A3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Ad-I-3 故事、童詩等。</w:t>
            </w:r>
          </w:p>
          <w:p w14:paraId="008B5207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【六、小路】</w:t>
            </w:r>
          </w:p>
          <w:p w14:paraId="7BD698C7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Aa-I-5 標注注</w:t>
            </w: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音符號的各類文本。</w:t>
            </w:r>
          </w:p>
          <w:p w14:paraId="72AFFA02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Ab-I-1 1,000個常用字的字形、字音和字義。</w:t>
            </w:r>
          </w:p>
          <w:p w14:paraId="641723DF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Ac-I-3 基本文句的語氣與意義。</w:t>
            </w:r>
          </w:p>
          <w:p w14:paraId="66C819AC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Ad-I-3 故事、童詩等。</w:t>
            </w:r>
          </w:p>
        </w:tc>
        <w:tc>
          <w:tcPr>
            <w:tcW w:w="282" w:type="pct"/>
          </w:tcPr>
          <w:p w14:paraId="258DB866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【五、比一比】</w:t>
            </w:r>
          </w:p>
          <w:p w14:paraId="48E7DD86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國-E-A2 透過國語文學習，掌握文本要旨、發展學習及解決問題策略、初探邏輯思</w:t>
            </w: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維，並透過體驗與實踐，處理日常生活問題。</w:t>
            </w:r>
          </w:p>
          <w:p w14:paraId="022A2790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國-E-B1 理解與運用國語文在日常生活中學習體察他人的感受，並給予適當的回應，以達成溝通及互動的目標。</w:t>
            </w:r>
          </w:p>
          <w:p w14:paraId="263C7689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國-E-C2 與他人互動時，能適切運用語文能力表達個人想法，理解與包容不同意見，樂於參與學校及社區活動，體會團隊合作的重要性。</w:t>
            </w:r>
          </w:p>
          <w:p w14:paraId="789C3A96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【六、小路】</w:t>
            </w:r>
          </w:p>
          <w:p w14:paraId="1C809504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國-E-A2 透過國語文學習，掌握文本要旨、發展學習及解決問題策略、初探邏輯思維，並透過體</w:t>
            </w: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驗與實踐，處理日常生活問題。</w:t>
            </w:r>
          </w:p>
          <w:p w14:paraId="0BE16C22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國-E-B1 理解與運用國語文在日常生活中學習體察他人的感受，並給予適當的回應，以達成溝通及互動的目標。</w:t>
            </w:r>
          </w:p>
          <w:p w14:paraId="61FE183C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國-E-C2 與他人互動時，能適切運用語文能力表達個人想法，理解與包容不同意見，樂於參與學校及社區活動，體會團隊合作的重要性。</w:t>
            </w:r>
          </w:p>
        </w:tc>
        <w:tc>
          <w:tcPr>
            <w:tcW w:w="564" w:type="pct"/>
          </w:tcPr>
          <w:p w14:paraId="6BF4A55D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【五、比一比】</w:t>
            </w:r>
          </w:p>
          <w:p w14:paraId="2378CC62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1.熟悉本課的生字詞語，運用部件、部首的輔助，辨識「王、主」、「十、千」、「了、子」字形的差異性。</w:t>
            </w:r>
          </w:p>
          <w:p w14:paraId="6C459F25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2.根據朗讀提示，覺察</w:t>
            </w: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課文中對比字詞的差異性，用正確的輕重、高低音朗讀課文。</w:t>
            </w:r>
          </w:p>
          <w:p w14:paraId="45F73C96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3.運用仿寫、接寫的技巧，理解「比一比」短語的寫法，並說出其他結構相似的動作詞語。</w:t>
            </w:r>
          </w:p>
          <w:p w14:paraId="38DC20EE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【六、小路】</w:t>
            </w:r>
          </w:p>
          <w:p w14:paraId="6FE82D83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1.專注閱讀並理解課本與習作的詩文，推測主角的心情，運用肢體或聲音表達出來。</w:t>
            </w:r>
          </w:p>
        </w:tc>
        <w:tc>
          <w:tcPr>
            <w:tcW w:w="799" w:type="pct"/>
          </w:tcPr>
          <w:p w14:paraId="3926FFBD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【五、比一比】</w:t>
            </w:r>
          </w:p>
          <w:p w14:paraId="282DC6F6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1.辨識「王、主」、「十、千」、「了、子」的差異，並正確書寫。</w:t>
            </w:r>
          </w:p>
          <w:p w14:paraId="7F3681E9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2.控制輕重、高低聲，讀出對比字詞的差異及疑問句的語調。</w:t>
            </w:r>
          </w:p>
          <w:p w14:paraId="6922D0D6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3.理解短語「比一比」的用法，並會運用。</w:t>
            </w:r>
          </w:p>
          <w:p w14:paraId="77B2920E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【六、小路】</w:t>
            </w:r>
          </w:p>
          <w:p w14:paraId="189A2E01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1.理解文章內容，並正確回答問題。</w:t>
            </w:r>
          </w:p>
        </w:tc>
        <w:tc>
          <w:tcPr>
            <w:tcW w:w="188" w:type="pct"/>
            <w:vAlign w:val="center"/>
          </w:tcPr>
          <w:p w14:paraId="6DE3AD35" w14:textId="77777777" w:rsidR="00E3507F" w:rsidRPr="00E3507F" w:rsidRDefault="00E3507F" w:rsidP="00B82C9F">
            <w:pPr>
              <w:snapToGrid w:val="0"/>
              <w:ind w:left="57" w:right="57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5</w:t>
            </w:r>
          </w:p>
        </w:tc>
        <w:tc>
          <w:tcPr>
            <w:tcW w:w="376" w:type="pct"/>
          </w:tcPr>
          <w:p w14:paraId="5278CA15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國語1上電子教科書</w:t>
            </w:r>
          </w:p>
        </w:tc>
        <w:tc>
          <w:tcPr>
            <w:tcW w:w="329" w:type="pct"/>
          </w:tcPr>
          <w:p w14:paraId="7EED5CF8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實作評量</w:t>
            </w:r>
          </w:p>
          <w:p w14:paraId="73149206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發表評量</w:t>
            </w:r>
          </w:p>
          <w:p w14:paraId="7732DACD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習作評量</w:t>
            </w:r>
          </w:p>
          <w:p w14:paraId="7500D697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口頭評量</w:t>
            </w:r>
          </w:p>
        </w:tc>
        <w:tc>
          <w:tcPr>
            <w:tcW w:w="470" w:type="pct"/>
          </w:tcPr>
          <w:p w14:paraId="3C356341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【五、比一比】</w:t>
            </w:r>
          </w:p>
          <w:p w14:paraId="672D8CF4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【人權教育】</w:t>
            </w:r>
          </w:p>
          <w:p w14:paraId="59854C66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人E5 欣賞、包容個別差異並尊重自己與他人的權利。</w:t>
            </w:r>
          </w:p>
          <w:p w14:paraId="69D0C423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【品德教育】</w:t>
            </w:r>
          </w:p>
          <w:p w14:paraId="09015FD0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品E1 良好生活習慣與德行。</w:t>
            </w:r>
          </w:p>
          <w:p w14:paraId="14C57406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【六、小路】</w:t>
            </w:r>
          </w:p>
          <w:p w14:paraId="7600CC43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【環境教育】</w:t>
            </w:r>
          </w:p>
          <w:p w14:paraId="17A92E7D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環E2 覺知生物生命的美與價值，關懷動、植物的生命。</w:t>
            </w:r>
          </w:p>
          <w:p w14:paraId="50692689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【品德教育】</w:t>
            </w:r>
          </w:p>
          <w:p w14:paraId="6CF8274A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品EJU1 尊重生命。</w:t>
            </w:r>
          </w:p>
        </w:tc>
        <w:tc>
          <w:tcPr>
            <w:tcW w:w="376" w:type="pct"/>
          </w:tcPr>
          <w:p w14:paraId="070833B4" w14:textId="77777777" w:rsidR="00E3507F" w:rsidRPr="00E3507F" w:rsidRDefault="00E3507F" w:rsidP="00B82C9F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E3507F" w:rsidRPr="00E3507F" w14:paraId="43C45D62" w14:textId="77777777" w:rsidTr="00E3507F">
        <w:tc>
          <w:tcPr>
            <w:tcW w:w="104" w:type="pct"/>
            <w:vAlign w:val="center"/>
          </w:tcPr>
          <w:p w14:paraId="7BB82302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第十八週</w:t>
            </w:r>
          </w:p>
        </w:tc>
        <w:tc>
          <w:tcPr>
            <w:tcW w:w="169" w:type="pct"/>
            <w:vAlign w:val="center"/>
          </w:tcPr>
          <w:p w14:paraId="6223F8FD" w14:textId="77777777" w:rsidR="00E3507F" w:rsidRPr="00E3507F" w:rsidRDefault="00E3507F" w:rsidP="00B82C9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E3507F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十八</w:t>
            </w:r>
          </w:p>
          <w:p w14:paraId="1913E618" w14:textId="77777777" w:rsidR="00E3507F" w:rsidRPr="00E3507F" w:rsidRDefault="00E3507F" w:rsidP="00B82C9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E3507F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1227</w:t>
            </w:r>
          </w:p>
          <w:p w14:paraId="2B6ED494" w14:textId="77777777" w:rsidR="00E3507F" w:rsidRPr="00E3507F" w:rsidRDefault="00E3507F" w:rsidP="00B82C9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E3507F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55DDEB89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0102</w:t>
            </w:r>
          </w:p>
        </w:tc>
        <w:tc>
          <w:tcPr>
            <w:tcW w:w="94" w:type="pct"/>
            <w:vAlign w:val="center"/>
          </w:tcPr>
          <w:p w14:paraId="3DA1C255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第二單元看！我的新發現</w:t>
            </w:r>
          </w:p>
        </w:tc>
        <w:tc>
          <w:tcPr>
            <w:tcW w:w="94" w:type="pct"/>
            <w:vAlign w:val="center"/>
          </w:tcPr>
          <w:p w14:paraId="01A90F60" w14:textId="77777777" w:rsidR="00E3507F" w:rsidRPr="00E3507F" w:rsidRDefault="00E3507F" w:rsidP="00B82C9F">
            <w:pPr>
              <w:snapToGrid w:val="0"/>
              <w:ind w:left="57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第六課小路</w:t>
            </w:r>
          </w:p>
        </w:tc>
        <w:tc>
          <w:tcPr>
            <w:tcW w:w="536" w:type="pct"/>
          </w:tcPr>
          <w:p w14:paraId="4DBF76D8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【六、小路】</w:t>
            </w:r>
          </w:p>
          <w:p w14:paraId="453F1350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2-I-2 說出所聽聞的內容。</w:t>
            </w:r>
          </w:p>
          <w:p w14:paraId="1FD4B703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3-I-2 運用注音符號輔助識字，也能利用國字鞏固注音符號的學習。</w:t>
            </w:r>
          </w:p>
          <w:p w14:paraId="3E7DA47D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4-I-1 認識常用國字至少1,000字，使用700字。</w:t>
            </w:r>
          </w:p>
          <w:p w14:paraId="751C244D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5-I-7 運用簡單的預測、推論等</w:t>
            </w: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策略，找出句子和段落明示的因果關係，理解文本內容。</w:t>
            </w:r>
          </w:p>
        </w:tc>
        <w:tc>
          <w:tcPr>
            <w:tcW w:w="617" w:type="pct"/>
          </w:tcPr>
          <w:p w14:paraId="53A99675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【六、小路】</w:t>
            </w:r>
          </w:p>
          <w:p w14:paraId="2BFDE357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Aa-I-5 標注注音符號的各類文本。</w:t>
            </w:r>
          </w:p>
          <w:p w14:paraId="46075C78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Ab-I-1 1,000個常用字的字形、字音和字義。</w:t>
            </w:r>
          </w:p>
          <w:p w14:paraId="23733599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Ac-I-3 基本文句的語氣與意義。</w:t>
            </w:r>
          </w:p>
          <w:p w14:paraId="15DBE56F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Ad-I-3 故事、童詩等。</w:t>
            </w:r>
          </w:p>
        </w:tc>
        <w:tc>
          <w:tcPr>
            <w:tcW w:w="282" w:type="pct"/>
          </w:tcPr>
          <w:p w14:paraId="2FFD854D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【六、小路】</w:t>
            </w:r>
          </w:p>
          <w:p w14:paraId="2BEFBABC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國-E-A2 透過國語文學習，掌握文本要旨、發展學習及解決問題策略、初探邏輯思維，並透過體驗與實踐，處</w:t>
            </w: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理日常生活問題。</w:t>
            </w:r>
          </w:p>
          <w:p w14:paraId="26DB7705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國-E-B1 理解與運用國語文在日常生活中學習體察他人的感受，並給予適當的回應，以達成溝通及互動的目標。</w:t>
            </w:r>
          </w:p>
          <w:p w14:paraId="4C71C18C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國-E-C2 與他人互動時，能適切運用語文能力表達個人想法，理解與包容不同意見，樂於參與學校及社區活動，體會團隊合作的重要性。</w:t>
            </w:r>
          </w:p>
        </w:tc>
        <w:tc>
          <w:tcPr>
            <w:tcW w:w="564" w:type="pct"/>
          </w:tcPr>
          <w:p w14:paraId="431B03AE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【六、小路】</w:t>
            </w:r>
          </w:p>
          <w:p w14:paraId="7E6912A8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1.根據語文焦點六「認識詞語」內容，運用疊字詞形容生活中的事物。</w:t>
            </w:r>
          </w:p>
          <w:p w14:paraId="1FFDBF2E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2.運用注音符號的輔助，念出「長」在不同情境下的正確讀音。</w:t>
            </w:r>
          </w:p>
          <w:p w14:paraId="649BFCD5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3.熟悉本課的生字詞語，歸納「木」偏旁</w:t>
            </w: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生字的形、音、義。</w:t>
            </w:r>
          </w:p>
        </w:tc>
        <w:tc>
          <w:tcPr>
            <w:tcW w:w="799" w:type="pct"/>
          </w:tcPr>
          <w:p w14:paraId="4F3F6F43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【六、小路】</w:t>
            </w:r>
          </w:p>
          <w:p w14:paraId="4F9C4F28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1.運用適當的疊字詞、類疊量詞來形容事物。</w:t>
            </w:r>
          </w:p>
          <w:p w14:paraId="3A958800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2.正確念出「長」的不同讀音。</w:t>
            </w:r>
          </w:p>
          <w:p w14:paraId="158F3302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3.認識「木」部的字義，並掌握筆順及字形結構。</w:t>
            </w:r>
          </w:p>
        </w:tc>
        <w:tc>
          <w:tcPr>
            <w:tcW w:w="188" w:type="pct"/>
            <w:vAlign w:val="center"/>
          </w:tcPr>
          <w:p w14:paraId="31A48063" w14:textId="77777777" w:rsidR="00E3507F" w:rsidRPr="00E3507F" w:rsidRDefault="00E3507F" w:rsidP="00B82C9F">
            <w:pPr>
              <w:snapToGrid w:val="0"/>
              <w:ind w:left="57" w:right="57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5</w:t>
            </w:r>
          </w:p>
        </w:tc>
        <w:tc>
          <w:tcPr>
            <w:tcW w:w="376" w:type="pct"/>
          </w:tcPr>
          <w:p w14:paraId="0EDE1356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國語1上電子教科書</w:t>
            </w:r>
          </w:p>
        </w:tc>
        <w:tc>
          <w:tcPr>
            <w:tcW w:w="329" w:type="pct"/>
          </w:tcPr>
          <w:p w14:paraId="789874A6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實作評量</w:t>
            </w:r>
          </w:p>
          <w:p w14:paraId="0BBFFD2B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發表評量</w:t>
            </w:r>
          </w:p>
          <w:p w14:paraId="5F600DA5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習作評量</w:t>
            </w:r>
          </w:p>
          <w:p w14:paraId="02F86789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口頭評量</w:t>
            </w:r>
          </w:p>
        </w:tc>
        <w:tc>
          <w:tcPr>
            <w:tcW w:w="470" w:type="pct"/>
          </w:tcPr>
          <w:p w14:paraId="0EA89829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【六、小路】</w:t>
            </w:r>
          </w:p>
          <w:p w14:paraId="74E228DF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【環境教育】</w:t>
            </w:r>
          </w:p>
          <w:p w14:paraId="2346EAE6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環E2 覺知生物生命的美與價值，關懷動、植物的生命。</w:t>
            </w:r>
          </w:p>
          <w:p w14:paraId="72AE4501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【品德教育】</w:t>
            </w:r>
          </w:p>
          <w:p w14:paraId="229A3432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品EJU1 尊重生命。</w:t>
            </w:r>
          </w:p>
        </w:tc>
        <w:tc>
          <w:tcPr>
            <w:tcW w:w="376" w:type="pct"/>
          </w:tcPr>
          <w:p w14:paraId="10D12D52" w14:textId="77777777" w:rsidR="00E3507F" w:rsidRPr="00E3507F" w:rsidRDefault="00E3507F" w:rsidP="00B82C9F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E3507F" w:rsidRPr="00E3507F" w14:paraId="7FB96687" w14:textId="77777777" w:rsidTr="00E3507F">
        <w:tc>
          <w:tcPr>
            <w:tcW w:w="104" w:type="pct"/>
            <w:vAlign w:val="center"/>
          </w:tcPr>
          <w:p w14:paraId="5F3F5416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第十九週</w:t>
            </w:r>
          </w:p>
        </w:tc>
        <w:tc>
          <w:tcPr>
            <w:tcW w:w="169" w:type="pct"/>
            <w:vAlign w:val="center"/>
          </w:tcPr>
          <w:p w14:paraId="1B89C7E1" w14:textId="77777777" w:rsidR="00E3507F" w:rsidRPr="00E3507F" w:rsidRDefault="00E3507F" w:rsidP="00B82C9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E3507F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十九</w:t>
            </w:r>
          </w:p>
          <w:p w14:paraId="0FC5CE32" w14:textId="77777777" w:rsidR="00E3507F" w:rsidRPr="00E3507F" w:rsidRDefault="00E3507F" w:rsidP="00B82C9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E3507F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0103</w:t>
            </w:r>
          </w:p>
          <w:p w14:paraId="32840445" w14:textId="77777777" w:rsidR="00E3507F" w:rsidRPr="00E3507F" w:rsidRDefault="00E3507F" w:rsidP="00B82C9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E3507F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0DA49613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0109</w:t>
            </w:r>
          </w:p>
        </w:tc>
        <w:tc>
          <w:tcPr>
            <w:tcW w:w="94" w:type="pct"/>
            <w:vAlign w:val="center"/>
          </w:tcPr>
          <w:p w14:paraId="7E1E038E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第二單元看！我的新發現／寫字123</w:t>
            </w:r>
          </w:p>
        </w:tc>
        <w:tc>
          <w:tcPr>
            <w:tcW w:w="94" w:type="pct"/>
            <w:vAlign w:val="center"/>
          </w:tcPr>
          <w:p w14:paraId="607B68AD" w14:textId="77777777" w:rsidR="00E3507F" w:rsidRPr="00E3507F" w:rsidRDefault="00E3507F" w:rsidP="00B82C9F">
            <w:pPr>
              <w:snapToGrid w:val="0"/>
              <w:ind w:left="57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第六課小路／寫字123</w:t>
            </w:r>
          </w:p>
        </w:tc>
        <w:tc>
          <w:tcPr>
            <w:tcW w:w="536" w:type="pct"/>
          </w:tcPr>
          <w:p w14:paraId="796BAC0E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【六、小路】</w:t>
            </w:r>
          </w:p>
          <w:p w14:paraId="32B494EA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5-I-1 以適切的速率正確的朗讀文本。</w:t>
            </w:r>
          </w:p>
          <w:p w14:paraId="54C1AA5A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6-I-4 使用仿寫、接寫等技巧寫作。</w:t>
            </w:r>
          </w:p>
          <w:p w14:paraId="24B11444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【寫字123】</w:t>
            </w:r>
          </w:p>
          <w:p w14:paraId="386338D0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4-I-5 認識基本筆畫、筆順，掌握運筆原則，寫出正確及工整的國字。</w:t>
            </w:r>
          </w:p>
        </w:tc>
        <w:tc>
          <w:tcPr>
            <w:tcW w:w="617" w:type="pct"/>
          </w:tcPr>
          <w:p w14:paraId="518761AC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【六、小路】</w:t>
            </w:r>
          </w:p>
          <w:p w14:paraId="51BAE2B8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Aa-I-5 標注注音符號的各類文本。</w:t>
            </w:r>
          </w:p>
          <w:p w14:paraId="09988184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Ab-I-1 1,000個常用字的字形、字音和字義。</w:t>
            </w:r>
          </w:p>
          <w:p w14:paraId="3AAD622C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Ac-I-3 基本文句的語氣與意義。</w:t>
            </w:r>
          </w:p>
          <w:p w14:paraId="289BF4D2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Ad-I-3 故事、童詩等。</w:t>
            </w:r>
          </w:p>
          <w:p w14:paraId="020BF708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【寫字123】</w:t>
            </w:r>
          </w:p>
          <w:p w14:paraId="2010A01C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Ab-I-3 常用字筆畫及部件的空間結構。</w:t>
            </w:r>
          </w:p>
        </w:tc>
        <w:tc>
          <w:tcPr>
            <w:tcW w:w="282" w:type="pct"/>
          </w:tcPr>
          <w:p w14:paraId="38DB207A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【六、小路】</w:t>
            </w:r>
          </w:p>
          <w:p w14:paraId="4979ABAE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國-E-A2 透過國語文學習，掌握文本要旨、發展學習及解決問題策略、初探邏輯思維，並透過體驗與實踐，處理日常生活問</w:t>
            </w: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題。</w:t>
            </w:r>
          </w:p>
          <w:p w14:paraId="5BBC175D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國-E-B1 理解與運用國語文在日常生活中學習體察他人的感受，並給予適當的回應，以達成溝通及互動的目標。</w:t>
            </w:r>
          </w:p>
          <w:p w14:paraId="59D92CDD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國-E-C2 與他人互動時，能適切運用語文能力表達個人想法，理解與包容不同意見，樂於參與學校及社區活動，體會團隊合作的重要性。</w:t>
            </w:r>
          </w:p>
          <w:p w14:paraId="7B9B1191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【寫字123】</w:t>
            </w:r>
          </w:p>
          <w:p w14:paraId="06FDEE7A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國-E-A1 認識國語文的重要性，培養國語文的興趣，能運用國語文認識自我、表現自我，奠定終身學習的基礎。</w:t>
            </w:r>
          </w:p>
          <w:p w14:paraId="56B2691A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國-E-B1 理解與運用國語</w:t>
            </w: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文在日常生活中學習體察他人的感受，並給予適當的回應，以達成溝通及互動的目標。</w:t>
            </w:r>
          </w:p>
        </w:tc>
        <w:tc>
          <w:tcPr>
            <w:tcW w:w="564" w:type="pct"/>
          </w:tcPr>
          <w:p w14:paraId="1576FFC9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【六、小路】</w:t>
            </w:r>
          </w:p>
          <w:p w14:paraId="113F86BB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1.根據朗讀提示，體會課文中疊詞連讀的節奏感，用正確的速率朗讀課文。</w:t>
            </w:r>
          </w:p>
          <w:p w14:paraId="4D207D10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2.運用仿寫、接寫的技巧，用「……也……」表達自己的生活或活動經驗。</w:t>
            </w:r>
          </w:p>
          <w:p w14:paraId="726AB370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【寫字123】</w:t>
            </w:r>
          </w:p>
          <w:p w14:paraId="0272CDB9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1.認識「從左到右」、「先上後</w:t>
            </w: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下」、「由外而內」、「先橫後豎」、「先撇後捺」的筆順書寫原則。</w:t>
            </w:r>
          </w:p>
          <w:p w14:paraId="094AD367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2.學習用正確筆順書寫，提高寫字的速度，幫助識字習字。</w:t>
            </w:r>
          </w:p>
        </w:tc>
        <w:tc>
          <w:tcPr>
            <w:tcW w:w="799" w:type="pct"/>
          </w:tcPr>
          <w:p w14:paraId="169CDBCF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【六、小路】</w:t>
            </w:r>
          </w:p>
          <w:p w14:paraId="1AA93FF3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1.控制音量和快慢，讀出疊字詞的韻味。</w:t>
            </w:r>
          </w:p>
          <w:p w14:paraId="6A071ADD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2.認識「……也……」的句型，並會運用造句。</w:t>
            </w:r>
          </w:p>
          <w:p w14:paraId="2D9E80B7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【寫字123】</w:t>
            </w:r>
          </w:p>
          <w:p w14:paraId="34BCC858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1.辨識字形中「從左到右」、「先上後下」、「由外而內」、「先橫後豎」、「先撇後捺」的部分，並能運用筆順原則，寫出工整美觀的字形。</w:t>
            </w:r>
          </w:p>
          <w:p w14:paraId="495EA5F8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2.活用筆順原則，完成習作。</w:t>
            </w:r>
          </w:p>
        </w:tc>
        <w:tc>
          <w:tcPr>
            <w:tcW w:w="188" w:type="pct"/>
            <w:vAlign w:val="center"/>
          </w:tcPr>
          <w:p w14:paraId="4F11F84E" w14:textId="77777777" w:rsidR="00E3507F" w:rsidRPr="00E3507F" w:rsidRDefault="00E3507F" w:rsidP="00B82C9F">
            <w:pPr>
              <w:snapToGrid w:val="0"/>
              <w:ind w:left="57" w:right="57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5</w:t>
            </w:r>
          </w:p>
        </w:tc>
        <w:tc>
          <w:tcPr>
            <w:tcW w:w="376" w:type="pct"/>
          </w:tcPr>
          <w:p w14:paraId="7F6FA0AC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國語1上電子教科書</w:t>
            </w:r>
          </w:p>
        </w:tc>
        <w:tc>
          <w:tcPr>
            <w:tcW w:w="329" w:type="pct"/>
          </w:tcPr>
          <w:p w14:paraId="7873EC9A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實作評量</w:t>
            </w:r>
          </w:p>
          <w:p w14:paraId="1248D58C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發表評量</w:t>
            </w:r>
          </w:p>
          <w:p w14:paraId="0F350A3E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習作評量</w:t>
            </w:r>
          </w:p>
          <w:p w14:paraId="00D6B0B6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口頭評量</w:t>
            </w:r>
          </w:p>
        </w:tc>
        <w:tc>
          <w:tcPr>
            <w:tcW w:w="470" w:type="pct"/>
          </w:tcPr>
          <w:p w14:paraId="4745F4D5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【六、小路】</w:t>
            </w:r>
          </w:p>
          <w:p w14:paraId="61CE6A7E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【環境教育】</w:t>
            </w:r>
          </w:p>
          <w:p w14:paraId="46D84448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環E2 覺知生物生命的美與價值，關懷動、植物的生命。</w:t>
            </w:r>
          </w:p>
          <w:p w14:paraId="71C05632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【品德教育】</w:t>
            </w:r>
          </w:p>
          <w:p w14:paraId="7AB7A669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品EJU1 尊重生命。</w:t>
            </w:r>
          </w:p>
        </w:tc>
        <w:tc>
          <w:tcPr>
            <w:tcW w:w="376" w:type="pct"/>
          </w:tcPr>
          <w:p w14:paraId="7277F9DC" w14:textId="77777777" w:rsidR="00E3507F" w:rsidRPr="00E3507F" w:rsidRDefault="00E3507F" w:rsidP="00B82C9F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E3507F" w:rsidRPr="00E3507F" w14:paraId="434973EB" w14:textId="77777777" w:rsidTr="00E3507F">
        <w:tc>
          <w:tcPr>
            <w:tcW w:w="104" w:type="pct"/>
            <w:vAlign w:val="center"/>
          </w:tcPr>
          <w:p w14:paraId="069F41C2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第廿週</w:t>
            </w:r>
          </w:p>
        </w:tc>
        <w:tc>
          <w:tcPr>
            <w:tcW w:w="169" w:type="pct"/>
            <w:vAlign w:val="center"/>
          </w:tcPr>
          <w:p w14:paraId="26AA5491" w14:textId="77777777" w:rsidR="00E3507F" w:rsidRPr="00E3507F" w:rsidRDefault="00E3507F" w:rsidP="00B82C9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E3507F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二十</w:t>
            </w:r>
          </w:p>
          <w:p w14:paraId="6F7B1524" w14:textId="77777777" w:rsidR="00E3507F" w:rsidRPr="00E3507F" w:rsidRDefault="00E3507F" w:rsidP="00B82C9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E3507F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0110</w:t>
            </w:r>
          </w:p>
          <w:p w14:paraId="5FE6F771" w14:textId="77777777" w:rsidR="00E3507F" w:rsidRPr="00E3507F" w:rsidRDefault="00E3507F" w:rsidP="00B82C9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E3507F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3AAFA383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0116</w:t>
            </w:r>
          </w:p>
        </w:tc>
        <w:tc>
          <w:tcPr>
            <w:tcW w:w="94" w:type="pct"/>
            <w:vAlign w:val="center"/>
          </w:tcPr>
          <w:p w14:paraId="7F209CEC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閱讀階梯</w:t>
            </w:r>
          </w:p>
        </w:tc>
        <w:tc>
          <w:tcPr>
            <w:tcW w:w="94" w:type="pct"/>
            <w:vAlign w:val="center"/>
          </w:tcPr>
          <w:p w14:paraId="2130FCC0" w14:textId="77777777" w:rsidR="00E3507F" w:rsidRPr="00E3507F" w:rsidRDefault="00E3507F" w:rsidP="00B82C9F">
            <w:pPr>
              <w:snapToGrid w:val="0"/>
              <w:ind w:left="57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擁抱</w:t>
            </w:r>
          </w:p>
        </w:tc>
        <w:tc>
          <w:tcPr>
            <w:tcW w:w="536" w:type="pct"/>
          </w:tcPr>
          <w:p w14:paraId="6F5D24B1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【閱讀階梯擁抱】</w:t>
            </w:r>
          </w:p>
          <w:p w14:paraId="63559D6C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1-I-1 養成專心聆聽的習慣，尊重對方的發言。</w:t>
            </w:r>
          </w:p>
          <w:p w14:paraId="668533A4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2-I-1 以正確發音流利的說出語意完整的話。</w:t>
            </w:r>
          </w:p>
          <w:p w14:paraId="1F1AFAA3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5-I-3 讀懂與學習階段相符的文本。</w:t>
            </w:r>
          </w:p>
          <w:p w14:paraId="690E13CF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5-I-4 了解文本中的重要訊息與觀點。</w:t>
            </w:r>
          </w:p>
        </w:tc>
        <w:tc>
          <w:tcPr>
            <w:tcW w:w="617" w:type="pct"/>
          </w:tcPr>
          <w:p w14:paraId="5C1AC8CF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【閱讀階梯擁抱】</w:t>
            </w:r>
          </w:p>
          <w:p w14:paraId="0A969A86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Aa-I-5 標注注音符號的各類文本。</w:t>
            </w:r>
          </w:p>
          <w:p w14:paraId="4EB2BAAE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Ad-I-3 故事、童詩等。</w:t>
            </w:r>
          </w:p>
          <w:p w14:paraId="39B0814C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Ba-I-1 順敘法。</w:t>
            </w:r>
          </w:p>
        </w:tc>
        <w:tc>
          <w:tcPr>
            <w:tcW w:w="282" w:type="pct"/>
          </w:tcPr>
          <w:p w14:paraId="435D2384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【閱讀階梯擁抱】</w:t>
            </w:r>
          </w:p>
          <w:p w14:paraId="67284FCC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國-E-A2 透過國語文學習，掌握文本要旨、發展學習及解決問題策略、初探邏輯思維，並透過體驗與實踐，處理日常生活問題。</w:t>
            </w:r>
          </w:p>
          <w:p w14:paraId="108A44F1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國-E-B1 理解與運用國語文在日常生活中學習體察他人的感受，並給予適當的回應，以達成溝通及互動的目標。</w:t>
            </w:r>
          </w:p>
          <w:p w14:paraId="23838062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國-E-C2 與他人互動時，能適切運用語文能力表達個人想</w:t>
            </w: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法，理解與包容不同意見，樂於參與學校及社區活動，體會團隊合作的重要性。</w:t>
            </w:r>
          </w:p>
        </w:tc>
        <w:tc>
          <w:tcPr>
            <w:tcW w:w="564" w:type="pct"/>
          </w:tcPr>
          <w:p w14:paraId="06E0F73D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【閱讀階梯擁抱】</w:t>
            </w:r>
          </w:p>
          <w:p w14:paraId="7F798525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1.注意聆聽教師的提問，針對主題與細節，主動分享觀察到的訊息。</w:t>
            </w:r>
          </w:p>
          <w:p w14:paraId="73F5E02A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2.注意觀察圖片，運用預測策略，用完整的句子提出自己的看法。</w:t>
            </w:r>
          </w:p>
          <w:p w14:paraId="3AA591AF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3.注意聆聽故事，理解故事內容，說出故事重點。</w:t>
            </w:r>
          </w:p>
          <w:p w14:paraId="7CD2CC19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4.分析課文的重要訊息，並理解內容。</w:t>
            </w:r>
          </w:p>
        </w:tc>
        <w:tc>
          <w:tcPr>
            <w:tcW w:w="799" w:type="pct"/>
          </w:tcPr>
          <w:p w14:paraId="3DECE001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【閱讀階梯擁抱】</w:t>
            </w:r>
          </w:p>
          <w:p w14:paraId="435A6932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1.專心聆聽提問，並簡單的回答問題。</w:t>
            </w:r>
          </w:p>
          <w:p w14:paraId="7E826D0A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2.練習使用預測策略，並清楚表達自己的看法。</w:t>
            </w:r>
          </w:p>
          <w:p w14:paraId="6C9E1C94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3.聆聽故事，並跟著閱讀故事與圖片。</w:t>
            </w:r>
          </w:p>
          <w:p w14:paraId="08BB5507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4.找出故事開頭、經過、結果。</w:t>
            </w:r>
          </w:p>
        </w:tc>
        <w:tc>
          <w:tcPr>
            <w:tcW w:w="188" w:type="pct"/>
            <w:vAlign w:val="center"/>
          </w:tcPr>
          <w:p w14:paraId="15B99961" w14:textId="77777777" w:rsidR="00E3507F" w:rsidRPr="00E3507F" w:rsidRDefault="00E3507F" w:rsidP="00B82C9F">
            <w:pPr>
              <w:snapToGrid w:val="0"/>
              <w:ind w:left="57" w:right="57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4</w:t>
            </w:r>
          </w:p>
        </w:tc>
        <w:tc>
          <w:tcPr>
            <w:tcW w:w="376" w:type="pct"/>
          </w:tcPr>
          <w:p w14:paraId="0C3DDBAF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國語1上電子教科書</w:t>
            </w:r>
          </w:p>
        </w:tc>
        <w:tc>
          <w:tcPr>
            <w:tcW w:w="329" w:type="pct"/>
          </w:tcPr>
          <w:p w14:paraId="3C2179F4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實作評量</w:t>
            </w:r>
          </w:p>
          <w:p w14:paraId="6B505403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發表評量</w:t>
            </w:r>
          </w:p>
          <w:p w14:paraId="03B3F725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習作評量</w:t>
            </w:r>
          </w:p>
          <w:p w14:paraId="2A1D0A41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口頭評量</w:t>
            </w:r>
          </w:p>
        </w:tc>
        <w:tc>
          <w:tcPr>
            <w:tcW w:w="470" w:type="pct"/>
          </w:tcPr>
          <w:p w14:paraId="371F21DA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【閱讀階梯擁抱】</w:t>
            </w:r>
          </w:p>
          <w:p w14:paraId="4062718D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【閱讀素養教育】</w:t>
            </w:r>
          </w:p>
          <w:p w14:paraId="1BAB0165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閱E11 低年級：能在一般生活情境中，懂得運用文本習得的知識解決問題。</w:t>
            </w:r>
          </w:p>
          <w:p w14:paraId="0A614AFF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【品德教育】</w:t>
            </w:r>
          </w:p>
          <w:p w14:paraId="5186E12B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品E3 溝通合作與和諧人際關係。</w:t>
            </w:r>
          </w:p>
        </w:tc>
        <w:tc>
          <w:tcPr>
            <w:tcW w:w="376" w:type="pct"/>
          </w:tcPr>
          <w:p w14:paraId="3E7901DE" w14:textId="77777777" w:rsidR="00E3507F" w:rsidRPr="00E3507F" w:rsidRDefault="00E3507F" w:rsidP="00B82C9F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E3507F" w:rsidRPr="00E3507F" w14:paraId="5F5C3676" w14:textId="77777777" w:rsidTr="00E3507F">
        <w:tc>
          <w:tcPr>
            <w:tcW w:w="104" w:type="pct"/>
            <w:vAlign w:val="center"/>
          </w:tcPr>
          <w:p w14:paraId="73F0E924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第廿一週</w:t>
            </w:r>
          </w:p>
        </w:tc>
        <w:tc>
          <w:tcPr>
            <w:tcW w:w="169" w:type="pct"/>
            <w:vAlign w:val="center"/>
          </w:tcPr>
          <w:p w14:paraId="7C2D040F" w14:textId="77777777" w:rsidR="00E3507F" w:rsidRPr="00E3507F" w:rsidRDefault="00E3507F" w:rsidP="00B82C9F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 w:cs="標楷體" w:hint="eastAsia"/>
                <w:sz w:val="16"/>
                <w:szCs w:val="16"/>
              </w:rPr>
              <w:t>廿一</w:t>
            </w:r>
          </w:p>
          <w:p w14:paraId="6601A88F" w14:textId="77777777" w:rsidR="00E3507F" w:rsidRPr="00E3507F" w:rsidRDefault="00E3507F" w:rsidP="00B82C9F">
            <w:pPr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E3507F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0117</w:t>
            </w:r>
          </w:p>
          <w:p w14:paraId="68AC728E" w14:textId="77777777" w:rsidR="00E3507F" w:rsidRPr="00E3507F" w:rsidRDefault="00E3507F" w:rsidP="00B82C9F">
            <w:pPr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E3507F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3AB38E0C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0123</w:t>
            </w:r>
          </w:p>
        </w:tc>
        <w:tc>
          <w:tcPr>
            <w:tcW w:w="94" w:type="pct"/>
            <w:vAlign w:val="center"/>
          </w:tcPr>
          <w:p w14:paraId="155D41BF" w14:textId="77777777" w:rsidR="00E3507F" w:rsidRPr="00E3507F" w:rsidRDefault="00E3507F" w:rsidP="00B82C9F">
            <w:pPr>
              <w:snapToGrid w:val="0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閱讀階梯</w:t>
            </w:r>
          </w:p>
        </w:tc>
        <w:tc>
          <w:tcPr>
            <w:tcW w:w="94" w:type="pct"/>
            <w:vAlign w:val="center"/>
          </w:tcPr>
          <w:p w14:paraId="35AFF8A1" w14:textId="77777777" w:rsidR="00E3507F" w:rsidRPr="00E3507F" w:rsidRDefault="00E3507F" w:rsidP="00B82C9F">
            <w:pPr>
              <w:snapToGrid w:val="0"/>
              <w:ind w:left="57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擁抱</w:t>
            </w:r>
          </w:p>
        </w:tc>
        <w:tc>
          <w:tcPr>
            <w:tcW w:w="536" w:type="pct"/>
          </w:tcPr>
          <w:p w14:paraId="3AE213D4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【閱讀階梯擁抱】</w:t>
            </w:r>
          </w:p>
          <w:p w14:paraId="0E1F6F9B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5-I-6 利用圖像、故事結構等策略，協助文本的理解與內容重述。</w:t>
            </w:r>
          </w:p>
          <w:p w14:paraId="67093AA3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5-I-7 運用簡單的預測、推論等策略，找出句子和段落明示的因果關係，理解文本內容。</w:t>
            </w:r>
          </w:p>
        </w:tc>
        <w:tc>
          <w:tcPr>
            <w:tcW w:w="617" w:type="pct"/>
          </w:tcPr>
          <w:p w14:paraId="681B7B4B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【閱讀階梯擁抱】</w:t>
            </w:r>
          </w:p>
          <w:p w14:paraId="0155E4A9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Aa-I-5 標注注音符號的各類文本。</w:t>
            </w:r>
          </w:p>
          <w:p w14:paraId="5731D6E6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Ad-I-3 故事、童詩等。</w:t>
            </w:r>
          </w:p>
          <w:p w14:paraId="2E0E158A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Ba-I-1 順敘法。</w:t>
            </w:r>
          </w:p>
        </w:tc>
        <w:tc>
          <w:tcPr>
            <w:tcW w:w="282" w:type="pct"/>
          </w:tcPr>
          <w:p w14:paraId="6D5D2838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【閱讀階梯擁抱】</w:t>
            </w:r>
          </w:p>
          <w:p w14:paraId="29DCEB6C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國-E-A2 透過國語文學習，掌握文本要旨、發展學習及解決問題策略、初探邏輯思維，並透過體驗與實踐，處理日常生活問題。</w:t>
            </w:r>
          </w:p>
          <w:p w14:paraId="1B406A79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國-E-B1 理解與運用國語文在日常生活中學習體察他人的感受，並給予適當的回應，以達成溝通及互動的目標。</w:t>
            </w:r>
          </w:p>
          <w:p w14:paraId="11416E70" w14:textId="77777777" w:rsidR="00E3507F" w:rsidRPr="00E3507F" w:rsidRDefault="00E3507F" w:rsidP="00B82C9F">
            <w:pPr>
              <w:snapToGrid w:val="0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國-E-C2 與他人互動時，能適切運用語文能力表達個人想法，理</w:t>
            </w: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解與包容不同意見，樂於參與學校及社區活動，體會團隊合作的重要性。</w:t>
            </w:r>
          </w:p>
        </w:tc>
        <w:tc>
          <w:tcPr>
            <w:tcW w:w="564" w:type="pct"/>
          </w:tcPr>
          <w:p w14:paraId="1636874C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lastRenderedPageBreak/>
              <w:t>【閱讀階梯擁抱】</w:t>
            </w:r>
          </w:p>
          <w:p w14:paraId="44F12276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1.運用圖像策略，重述課文內容的重點。</w:t>
            </w:r>
          </w:p>
          <w:p w14:paraId="71C3D704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2.找出句子之間的因果關係，理解文本內容。</w:t>
            </w:r>
          </w:p>
        </w:tc>
        <w:tc>
          <w:tcPr>
            <w:tcW w:w="799" w:type="pct"/>
          </w:tcPr>
          <w:p w14:paraId="011C9F9B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【閱讀階梯擁抱】</w:t>
            </w:r>
          </w:p>
          <w:p w14:paraId="4223A732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1.觀察圖片，並說出故事角色的情緒變化。</w:t>
            </w:r>
          </w:p>
          <w:p w14:paraId="6CD1F13E" w14:textId="77777777" w:rsidR="00E3507F" w:rsidRPr="00E3507F" w:rsidRDefault="00E3507F" w:rsidP="00B82C9F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2.運用觀察圖片與閱讀句子的方法，理解故事角色的情緒變化。</w:t>
            </w:r>
          </w:p>
        </w:tc>
        <w:tc>
          <w:tcPr>
            <w:tcW w:w="188" w:type="pct"/>
            <w:vAlign w:val="center"/>
          </w:tcPr>
          <w:p w14:paraId="4D20D926" w14:textId="77777777" w:rsidR="00E3507F" w:rsidRPr="00E3507F" w:rsidRDefault="00E3507F" w:rsidP="00B82C9F">
            <w:pPr>
              <w:snapToGrid w:val="0"/>
              <w:ind w:left="57" w:right="57"/>
              <w:mirrorIndents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2</w:t>
            </w:r>
          </w:p>
        </w:tc>
        <w:tc>
          <w:tcPr>
            <w:tcW w:w="376" w:type="pct"/>
          </w:tcPr>
          <w:p w14:paraId="003769F0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國語1上電子教科書</w:t>
            </w:r>
          </w:p>
        </w:tc>
        <w:tc>
          <w:tcPr>
            <w:tcW w:w="329" w:type="pct"/>
          </w:tcPr>
          <w:p w14:paraId="68E7DB93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實作評量</w:t>
            </w:r>
          </w:p>
          <w:p w14:paraId="21DF89DF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發表評量</w:t>
            </w:r>
          </w:p>
          <w:p w14:paraId="17B8EE5B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習作評量</w:t>
            </w:r>
          </w:p>
          <w:p w14:paraId="2C9CD155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口頭評量</w:t>
            </w:r>
          </w:p>
        </w:tc>
        <w:tc>
          <w:tcPr>
            <w:tcW w:w="470" w:type="pct"/>
          </w:tcPr>
          <w:p w14:paraId="17176D2B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【閱讀階梯擁抱】</w:t>
            </w:r>
          </w:p>
          <w:p w14:paraId="78C3C271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【閱讀素養教育】</w:t>
            </w:r>
          </w:p>
          <w:p w14:paraId="09074F42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閱E11 低年級：能在一般生活情境中，懂得運用文本習得的知識解決問題。</w:t>
            </w:r>
          </w:p>
          <w:p w14:paraId="78784128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【品德教育】</w:t>
            </w:r>
          </w:p>
          <w:p w14:paraId="3868A5DA" w14:textId="77777777" w:rsidR="00E3507F" w:rsidRPr="00E3507F" w:rsidRDefault="00E3507F" w:rsidP="00B82C9F">
            <w:pPr>
              <w:snapToGrid w:val="0"/>
              <w:ind w:right="57"/>
              <w:mirrorIndents/>
              <w:rPr>
                <w:rFonts w:ascii="標楷體" w:eastAsia="標楷體" w:hAnsi="標楷體"/>
                <w:sz w:val="16"/>
                <w:szCs w:val="16"/>
              </w:rPr>
            </w:pPr>
            <w:r w:rsidRPr="00E3507F">
              <w:rPr>
                <w:rFonts w:ascii="標楷體" w:eastAsia="標楷體" w:hAnsi="標楷體"/>
                <w:sz w:val="16"/>
                <w:szCs w:val="16"/>
              </w:rPr>
              <w:t>品E3 溝通合作與和諧人際關係。</w:t>
            </w:r>
          </w:p>
        </w:tc>
        <w:tc>
          <w:tcPr>
            <w:tcW w:w="376" w:type="pct"/>
          </w:tcPr>
          <w:p w14:paraId="21AF5BA9" w14:textId="77777777" w:rsidR="00E3507F" w:rsidRPr="00E3507F" w:rsidRDefault="00E3507F" w:rsidP="00B82C9F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</w:tbl>
    <w:p w14:paraId="35E5F9A2" w14:textId="77777777" w:rsidR="005D0538" w:rsidRPr="00E3507F" w:rsidRDefault="005D0538" w:rsidP="00AE537B">
      <w:pPr>
        <w:rPr>
          <w:rFonts w:ascii="標楷體" w:eastAsia="標楷體" w:hAnsi="標楷體"/>
          <w:szCs w:val="32"/>
        </w:rPr>
      </w:pPr>
    </w:p>
    <w:sectPr w:rsidR="005D0538" w:rsidRPr="00E3507F">
      <w:footerReference w:type="default" r:id="rId18"/>
      <w:pgSz w:w="11906" w:h="16838"/>
      <w:pgMar w:top="1134" w:right="1134" w:bottom="1134" w:left="1134" w:header="850" w:footer="85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D24F7" w14:textId="77777777" w:rsidR="009106FE" w:rsidRDefault="009106FE">
      <w:r>
        <w:separator/>
      </w:r>
    </w:p>
  </w:endnote>
  <w:endnote w:type="continuationSeparator" w:id="0">
    <w:p w14:paraId="532A4F3B" w14:textId="77777777" w:rsidR="009106FE" w:rsidRDefault="00910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圓體">
    <w:charset w:val="88"/>
    <w:family w:val="modern"/>
    <w:pitch w:val="fixed"/>
    <w:sig w:usb0="80000001" w:usb1="28091800" w:usb2="00000016" w:usb3="00000000" w:csb0="001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華康中黑體">
    <w:altName w:val="微軟正黑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5ABE9" w14:textId="77777777" w:rsidR="005D0538" w:rsidRDefault="009106F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eastAsia="Times New Roman"/>
        <w:color w:val="000000"/>
        <w:sz w:val="20"/>
        <w:szCs w:val="20"/>
      </w:rPr>
    </w:pPr>
    <w:r>
      <w:rPr>
        <w:rFonts w:eastAsia="Times New Roman"/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rFonts w:eastAsia="Times New Roman"/>
        <w:color w:val="000000"/>
        <w:sz w:val="20"/>
        <w:szCs w:val="20"/>
      </w:rPr>
      <w:fldChar w:fldCharType="separate"/>
    </w:r>
    <w:r>
      <w:rPr>
        <w:rFonts w:eastAsia="Times New Roman"/>
        <w:noProof/>
        <w:color w:val="000000"/>
        <w:sz w:val="20"/>
        <w:szCs w:val="20"/>
      </w:rPr>
      <w:t>20</w:t>
    </w:r>
    <w:r>
      <w:rPr>
        <w:rFonts w:eastAsia="Times New Roman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972D2" w14:textId="77777777" w:rsidR="009106FE" w:rsidRDefault="009106FE">
      <w:r>
        <w:separator/>
      </w:r>
    </w:p>
  </w:footnote>
  <w:footnote w:type="continuationSeparator" w:id="0">
    <w:p w14:paraId="1C776E0A" w14:textId="77777777" w:rsidR="009106FE" w:rsidRDefault="009106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96864"/>
    <w:multiLevelType w:val="multilevel"/>
    <w:tmpl w:val="099E7816"/>
    <w:lvl w:ilvl="0">
      <w:start w:val="1"/>
      <w:numFmt w:val="decimal"/>
      <w:lvlText w:val="%1、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85A35E9"/>
    <w:multiLevelType w:val="hybridMultilevel"/>
    <w:tmpl w:val="2B164294"/>
    <w:lvl w:ilvl="0" w:tplc="641CEC86">
      <w:start w:val="2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sz w:val="24"/>
      </w:rPr>
    </w:lvl>
    <w:lvl w:ilvl="1" w:tplc="0FE29178">
      <w:start w:val="3"/>
      <w:numFmt w:val="taiwaneseCountingThousand"/>
      <w:lvlText w:val="%2、"/>
      <w:lvlJc w:val="left"/>
      <w:pPr>
        <w:ind w:left="960" w:hanging="480"/>
      </w:pPr>
      <w:rPr>
        <w:rFonts w:hint="default"/>
        <w:b w:val="0"/>
        <w:sz w:val="24"/>
      </w:rPr>
    </w:lvl>
    <w:lvl w:ilvl="2" w:tplc="22FEED2C">
      <w:start w:val="1"/>
      <w:numFmt w:val="taiwaneseCountingThousand"/>
      <w:lvlText w:val="(%3)"/>
      <w:lvlJc w:val="left"/>
      <w:pPr>
        <w:ind w:left="1440" w:hanging="480"/>
      </w:pPr>
      <w:rPr>
        <w:rFonts w:hint="default"/>
        <w:b w:val="0"/>
        <w:sz w:val="24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767797D"/>
    <w:multiLevelType w:val="hybridMultilevel"/>
    <w:tmpl w:val="D93663DA"/>
    <w:lvl w:ilvl="0" w:tplc="B07C271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sz w:val="24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22FEED2C">
      <w:start w:val="1"/>
      <w:numFmt w:val="taiwaneseCountingThousand"/>
      <w:lvlText w:val="(%3)"/>
      <w:lvlJc w:val="left"/>
      <w:pPr>
        <w:ind w:left="1440" w:hanging="480"/>
      </w:pPr>
      <w:rPr>
        <w:rFonts w:hint="default"/>
        <w:b w:val="0"/>
        <w:sz w:val="24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69183E60">
      <w:start w:val="1"/>
      <w:numFmt w:val="decimal"/>
      <w:lvlText w:val="(%5)"/>
      <w:lvlJc w:val="left"/>
      <w:pPr>
        <w:ind w:left="2400" w:hanging="48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2A40896"/>
    <w:multiLevelType w:val="hybridMultilevel"/>
    <w:tmpl w:val="751875E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 w16cid:durableId="1319384461">
    <w:abstractNumId w:val="0"/>
  </w:num>
  <w:num w:numId="2" w16cid:durableId="860702094">
    <w:abstractNumId w:val="3"/>
  </w:num>
  <w:num w:numId="3" w16cid:durableId="312608798">
    <w:abstractNumId w:val="2"/>
  </w:num>
  <w:num w:numId="4" w16cid:durableId="982126259">
    <w:abstractNumId w:val="1"/>
  </w:num>
  <w:num w:numId="5" w16cid:durableId="1158038424">
    <w:abstractNumId w:val="1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521748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372488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48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7BC"/>
    <w:rsid w:val="000917BC"/>
    <w:rsid w:val="000F0123"/>
    <w:rsid w:val="0013124E"/>
    <w:rsid w:val="001D227E"/>
    <w:rsid w:val="0028449A"/>
    <w:rsid w:val="004D6931"/>
    <w:rsid w:val="00553E5E"/>
    <w:rsid w:val="005D0538"/>
    <w:rsid w:val="00766C39"/>
    <w:rsid w:val="00811710"/>
    <w:rsid w:val="008743C8"/>
    <w:rsid w:val="009106FE"/>
    <w:rsid w:val="00974AEF"/>
    <w:rsid w:val="00A90F9E"/>
    <w:rsid w:val="00AE38B5"/>
    <w:rsid w:val="00BD7E2B"/>
    <w:rsid w:val="00C76CF0"/>
    <w:rsid w:val="00D2141E"/>
    <w:rsid w:val="00D3539F"/>
    <w:rsid w:val="00E3507F"/>
    <w:rsid w:val="00EB5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6E50C"/>
  <w15:docId w15:val="{FB01C29E-9C55-4AB6-BEA2-136480B61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7C1B"/>
    <w:rPr>
      <w:rFonts w:eastAsia="新細明體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B9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97FA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9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97FA5"/>
    <w:rPr>
      <w:sz w:val="20"/>
      <w:szCs w:val="20"/>
    </w:rPr>
  </w:style>
  <w:style w:type="paragraph" w:styleId="a8">
    <w:name w:val="List Paragraph"/>
    <w:aliases w:val="12 20,List Paragraph,ME 1.1.1"/>
    <w:basedOn w:val="a"/>
    <w:link w:val="a9"/>
    <w:uiPriority w:val="34"/>
    <w:qFormat/>
    <w:rsid w:val="00EF7C1B"/>
    <w:pPr>
      <w:ind w:leftChars="200" w:left="480"/>
    </w:pPr>
  </w:style>
  <w:style w:type="character" w:customStyle="1" w:styleId="a9">
    <w:name w:val="清單段落 字元"/>
    <w:aliases w:val="12 20 字元,List Paragraph 字元,ME 1.1.1 字元"/>
    <w:link w:val="a8"/>
    <w:uiPriority w:val="34"/>
    <w:locked/>
    <w:rsid w:val="00EF7C1B"/>
    <w:rPr>
      <w:rFonts w:ascii="Times New Roman" w:eastAsia="新細明體" w:hAnsi="Times New Roman" w:cs="Times New Roman"/>
      <w:szCs w:val="24"/>
    </w:rPr>
  </w:style>
  <w:style w:type="paragraph" w:customStyle="1" w:styleId="20">
    <w:name w:val="2.表頭文字"/>
    <w:basedOn w:val="a"/>
    <w:rsid w:val="007F2869"/>
    <w:pPr>
      <w:jc w:val="center"/>
    </w:pPr>
    <w:rPr>
      <w:rFonts w:eastAsia="華康中圓體"/>
      <w:szCs w:val="20"/>
    </w:rPr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">
    <w:name w:val="31"/>
    <w:basedOn w:val="a1"/>
    <w:rsid w:val="005E3CFD"/>
    <w:tblPr>
      <w:tblStyleRowBandSize w:val="1"/>
      <w:tblStyleColBandSize w:val="1"/>
      <w:tblInd w:w="0" w:type="nil"/>
    </w:tblPr>
  </w:style>
  <w:style w:type="paragraph" w:customStyle="1" w:styleId="10">
    <w:name w:val="1.標題文字"/>
    <w:basedOn w:val="a"/>
    <w:rsid w:val="000C3498"/>
    <w:pPr>
      <w:jc w:val="center"/>
    </w:pPr>
    <w:rPr>
      <w:rFonts w:ascii="華康中黑體" w:eastAsia="華康中黑體"/>
      <w:kern w:val="2"/>
      <w:sz w:val="28"/>
      <w:szCs w:val="20"/>
    </w:rPr>
  </w:style>
  <w:style w:type="paragraph" w:customStyle="1" w:styleId="-1">
    <w:name w:val="內文-1"/>
    <w:basedOn w:val="a"/>
    <w:rsid w:val="00E3507F"/>
    <w:pPr>
      <w:spacing w:line="420" w:lineRule="exact"/>
      <w:ind w:firstLine="567"/>
      <w:jc w:val="both"/>
    </w:pPr>
    <w:rPr>
      <w:rFonts w:eastAsia="標楷體"/>
      <w:kern w:val="2"/>
      <w:szCs w:val="20"/>
    </w:rPr>
  </w:style>
  <w:style w:type="character" w:styleId="ad">
    <w:name w:val="Hyperlink"/>
    <w:basedOn w:val="a0"/>
    <w:uiPriority w:val="99"/>
    <w:unhideWhenUsed/>
    <w:rsid w:val="00E3507F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E350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76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earch.books.com.tw/search/query/key/%E4%BA%9E%E6%AD%B7%E7%8F%8A%E5%8D%93%E2%80%A7%E7%B1%B3%E5%A5%91%E6%9E%97%E6%96%AF%E5%8D%A1/adv_author/1/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books.com.tw/web/sys_puballb/books/?pubid=children" TargetMode="External"/><Relationship Id="rId17" Type="http://schemas.openxmlformats.org/officeDocument/2006/relationships/hyperlink" Target="https://www.books.com.tw/web/sys_puballb/books/?pubid=scwpc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earch.books.com.tw/search/query/key/%E8%8E%89%E8%8C%B2%EF%BC%8E%E5%8D%9A%E4%BC%8A%E5%BE%B7/adv_author/1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books.com.tw/web/sys_puballb/books/?pubid=lesgouttespress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books.com.tw/web/sys_puballb/books/?pubid=acmebook" TargetMode="External"/><Relationship Id="rId10" Type="http://schemas.openxmlformats.org/officeDocument/2006/relationships/hyperlink" Target="https://search.books.com.tw/search/query/key/%E9%BB%83%E7%AD%B1%E8%8C%B5/adv_author/1/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search.books.com.tw/search/query/key/%E6%BD%94%E8%A5%BF%E5%8D%A1%EF%BC%8E%E5%AF%87%E7%89%B9%E5%A6%AE%E2%80%93%E5%A0%A4%E5%8F%AF/adv_author/1/" TargetMode="External"/><Relationship Id="rId14" Type="http://schemas.openxmlformats.org/officeDocument/2006/relationships/hyperlink" Target="https://search.books.com.tw/search/query/key/%E4%B8%B9%E5%B0%BC%E7%88%BE%E2%80%A7%E7%B1%B3%E5%A5%91%E6%9E%97%E6%96%AF%E5%9F%BA/adv_author/1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Awo75HmyGL58Dwmv7+obITsFfFw==">AMUW2mVQUptF6CEEqs0vs0DszMELkQud5iX83ZDc4nVZPZTHN/rgKG2I8zCd+P34nJ+wc07qC6Cyh5Snm0WigWOdofU3YHp9NyaC0WJzX+8KP0fcNKySvknuIWNiC1dl+dmFr3spiCo0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8402851-9928-4801-9CF7-0CCCC329B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29</Pages>
  <Words>3689</Words>
  <Characters>21031</Characters>
  <Application>Microsoft Office Word</Application>
  <DocSecurity>0</DocSecurity>
  <Lines>175</Lines>
  <Paragraphs>49</Paragraphs>
  <ScaleCrop>false</ScaleCrop>
  <Company>Microsoft</Company>
  <LinksUpToDate>false</LinksUpToDate>
  <CharactersWithSpaces>24671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國中科</dc:creator>
  <cp:lastModifiedBy>宏穎 周</cp:lastModifiedBy>
  <cp:revision>2</cp:revision>
  <dcterms:created xsi:type="dcterms:W3CDTF">2026-07-06T03:20:00Z</dcterms:created>
  <dcterms:modified xsi:type="dcterms:W3CDTF">2026-07-06T03:20:00Z</dcterms:modified>
</cp:coreProperties>
</file>