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EF" w:rsidRDefault="006B5A4D">
      <w:r w:rsidRPr="006B5A4D">
        <w:rPr>
          <w:rFonts w:hint="eastAsia"/>
        </w:rPr>
        <w:t>【勞動部】職場性騷擾申訴處理指導手冊</w:t>
      </w:r>
    </w:p>
    <w:p w:rsidR="006B5A4D" w:rsidRDefault="006B5A4D">
      <w:pPr>
        <w:rPr>
          <w:rFonts w:hint="eastAsia"/>
        </w:rPr>
      </w:pPr>
      <w:r w:rsidRPr="006B5A4D">
        <w:t>https://eeweb.mol.gov.tw/front/700</w:t>
      </w:r>
      <w:bookmarkStart w:id="0" w:name="_GoBack"/>
      <w:bookmarkEnd w:id="0"/>
    </w:p>
    <w:sectPr w:rsidR="006B5A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414" w:rsidRDefault="00707414" w:rsidP="006B5A4D">
      <w:r>
        <w:separator/>
      </w:r>
    </w:p>
  </w:endnote>
  <w:endnote w:type="continuationSeparator" w:id="0">
    <w:p w:rsidR="00707414" w:rsidRDefault="00707414" w:rsidP="006B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414" w:rsidRDefault="00707414" w:rsidP="006B5A4D">
      <w:r>
        <w:separator/>
      </w:r>
    </w:p>
  </w:footnote>
  <w:footnote w:type="continuationSeparator" w:id="0">
    <w:p w:rsidR="00707414" w:rsidRDefault="00707414" w:rsidP="006B5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F2"/>
    <w:rsid w:val="002524EF"/>
    <w:rsid w:val="005D70F2"/>
    <w:rsid w:val="006B5A4D"/>
    <w:rsid w:val="0070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F7446"/>
  <w15:chartTrackingRefBased/>
  <w15:docId w15:val="{2CD082EA-4A86-4162-98E2-A465170F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5A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5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5A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2025-06-21T01:23:00Z</dcterms:created>
  <dcterms:modified xsi:type="dcterms:W3CDTF">2025-06-21T01:23:00Z</dcterms:modified>
</cp:coreProperties>
</file>