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E9" w:rsidRPr="007D23B7" w:rsidRDefault="00352CE9" w:rsidP="00352CE9">
      <w:pPr>
        <w:spacing w:line="600" w:lineRule="exact"/>
        <w:jc w:val="center"/>
        <w:rPr>
          <w:rFonts w:ascii="標楷體" w:eastAsia="標楷體" w:hAnsi="標楷體" w:cs="Times New Roman"/>
          <w:b/>
          <w:color w:val="000000"/>
          <w:sz w:val="36"/>
          <w:szCs w:val="36"/>
        </w:rPr>
      </w:pPr>
      <w:bookmarkStart w:id="0" w:name="_GoBack"/>
      <w:bookmarkEnd w:id="0"/>
      <w:r w:rsidRPr="007D23B7">
        <w:rPr>
          <w:rFonts w:ascii="標楷體" w:eastAsia="標楷體" w:hAnsi="標楷體" w:cs="Times New Roman" w:hint="eastAsia"/>
          <w:b/>
          <w:color w:val="000000"/>
          <w:sz w:val="36"/>
          <w:szCs w:val="36"/>
        </w:rPr>
        <w:t>桃園市</w:t>
      </w:r>
      <w:r w:rsidR="00C30CD8" w:rsidRPr="007D23B7">
        <w:rPr>
          <w:rFonts w:ascii="標楷體" w:eastAsia="標楷體" w:hAnsi="標楷體" w:cs="Times New Roman" w:hint="eastAsia"/>
          <w:b/>
          <w:color w:val="000000"/>
          <w:sz w:val="36"/>
          <w:szCs w:val="36"/>
        </w:rPr>
        <w:t>1</w:t>
      </w:r>
      <w:r w:rsidRPr="007D23B7">
        <w:rPr>
          <w:rFonts w:ascii="標楷體" w:eastAsia="標楷體" w:hAnsi="標楷體" w:cs="Times New Roman" w:hint="eastAsia"/>
          <w:b/>
          <w:color w:val="000000"/>
          <w:sz w:val="36"/>
          <w:szCs w:val="36"/>
        </w:rPr>
        <w:t>11</w:t>
      </w:r>
      <w:r w:rsidR="00C30CD8" w:rsidRPr="007D23B7">
        <w:rPr>
          <w:rFonts w:ascii="標楷體" w:eastAsia="標楷體" w:hAnsi="標楷體" w:cs="Times New Roman" w:hint="eastAsia"/>
          <w:b/>
          <w:color w:val="000000"/>
          <w:sz w:val="36"/>
          <w:szCs w:val="36"/>
        </w:rPr>
        <w:t>年</w:t>
      </w:r>
    </w:p>
    <w:p w:rsidR="00C30CD8"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原住民族教學支援人員培訓認證研習班</w:t>
      </w:r>
    </w:p>
    <w:p w:rsidR="00075993" w:rsidRPr="007D23B7" w:rsidRDefault="00C30CD8" w:rsidP="00075993">
      <w:pPr>
        <w:numPr>
          <w:ilvl w:val="0"/>
          <w:numId w:val="2"/>
        </w:numPr>
        <w:rPr>
          <w:rFonts w:ascii="標楷體" w:eastAsia="標楷體" w:hAnsi="標楷體" w:cs="Times New Roman"/>
          <w:b/>
          <w:bCs/>
          <w:color w:val="000000"/>
          <w:kern w:val="52"/>
          <w:sz w:val="32"/>
          <w:szCs w:val="32"/>
        </w:rPr>
      </w:pPr>
      <w:bookmarkStart w:id="1" w:name="_Toc241396774"/>
      <w:bookmarkStart w:id="2" w:name="_Toc241667689"/>
      <w:r w:rsidRPr="007D23B7">
        <w:rPr>
          <w:rFonts w:ascii="標楷體" w:eastAsia="標楷體" w:hAnsi="標楷體" w:cs="Times New Roman" w:hint="eastAsia"/>
          <w:b/>
          <w:bCs/>
          <w:color w:val="000000"/>
          <w:kern w:val="52"/>
          <w:sz w:val="32"/>
          <w:szCs w:val="32"/>
        </w:rPr>
        <w:t>研習目的</w:t>
      </w:r>
      <w:bookmarkStart w:id="3" w:name="_Toc230687109"/>
      <w:bookmarkStart w:id="4" w:name="_Toc241396771"/>
      <w:bookmarkStart w:id="5" w:name="_Toc241667509"/>
      <w:bookmarkStart w:id="6" w:name="_Toc241667686"/>
      <w:bookmarkStart w:id="7" w:name="_Toc241396772"/>
      <w:bookmarkStart w:id="8" w:name="_Toc241667687"/>
      <w:r w:rsidR="005F4E74">
        <w:rPr>
          <w:rFonts w:ascii="標楷體" w:eastAsia="標楷體" w:hAnsi="標楷體" w:cs="Times New Roman" w:hint="eastAsia"/>
          <w:b/>
          <w:bCs/>
          <w:color w:val="000000"/>
          <w:kern w:val="52"/>
          <w:sz w:val="32"/>
          <w:szCs w:val="32"/>
        </w:rPr>
        <w:t>：</w:t>
      </w:r>
    </w:p>
    <w:p w:rsidR="007D23B7" w:rsidRPr="007D23B7" w:rsidRDefault="00071D8E" w:rsidP="007D23B7">
      <w:pPr>
        <w:ind w:left="993"/>
        <w:rPr>
          <w:rFonts w:ascii="標楷體" w:eastAsia="標楷體" w:hAnsi="標楷體" w:cs="Times New Roman"/>
          <w:b/>
          <w:bCs/>
          <w:color w:val="000000"/>
          <w:kern w:val="52"/>
          <w:sz w:val="32"/>
          <w:szCs w:val="32"/>
        </w:rPr>
      </w:pPr>
      <w:r>
        <w:rPr>
          <w:rFonts w:ascii="標楷體" w:eastAsia="標楷體" w:hAnsi="標楷體" w:cs="Times New Roman" w:hint="eastAsia"/>
          <w:bCs/>
          <w:color w:val="000000"/>
          <w:kern w:val="52"/>
          <w:sz w:val="28"/>
          <w:szCs w:val="28"/>
        </w:rPr>
        <w:t xml:space="preserve">　　</w:t>
      </w:r>
      <w:r w:rsidR="00C30CD8" w:rsidRPr="007D23B7">
        <w:rPr>
          <w:rFonts w:ascii="標楷體" w:eastAsia="標楷體" w:hAnsi="標楷體" w:cs="Times New Roman" w:hint="eastAsia"/>
          <w:bCs/>
          <w:color w:val="000000"/>
          <w:kern w:val="52"/>
          <w:sz w:val="28"/>
          <w:szCs w:val="28"/>
        </w:rPr>
        <w:t>針對從事原住民族語教學工作人員，精進其族語結構、教學法、班級經營及教案設計等專業知能，提昇教學成效。</w:t>
      </w:r>
    </w:p>
    <w:p w:rsidR="007D23B7" w:rsidRDefault="007D23B7" w:rsidP="007D23B7">
      <w:pPr>
        <w:numPr>
          <w:ilvl w:val="0"/>
          <w:numId w:val="2"/>
        </w:numPr>
        <w:adjustRightInd w:val="0"/>
        <w:snapToGrid w:val="0"/>
        <w:spacing w:before="240" w:line="276" w:lineRule="auto"/>
        <w:ind w:hangingChars="150"/>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辦理單位：</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(一)</w:t>
      </w:r>
      <w:r w:rsidRPr="003D22B3">
        <w:rPr>
          <w:rFonts w:ascii="標楷體" w:eastAsia="標楷體" w:hAnsi="標楷體" w:cs="Times New Roman" w:hint="eastAsia"/>
          <w:color w:val="000000"/>
          <w:sz w:val="28"/>
          <w:szCs w:val="28"/>
        </w:rPr>
        <w:tab/>
        <w:t>指導單位：教育部國民及學前教育署</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(二)</w:t>
      </w:r>
      <w:r w:rsidRPr="003D22B3">
        <w:rPr>
          <w:rFonts w:ascii="標楷體" w:eastAsia="標楷體" w:hAnsi="標楷體" w:cs="Times New Roman" w:hint="eastAsia"/>
          <w:color w:val="000000"/>
          <w:sz w:val="28"/>
          <w:szCs w:val="28"/>
        </w:rPr>
        <w:tab/>
        <w:t>主辦單位：桃園市政府教育局</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(三)</w:t>
      </w:r>
      <w:r w:rsidRPr="003D22B3">
        <w:rPr>
          <w:rFonts w:ascii="標楷體" w:eastAsia="標楷體" w:hAnsi="標楷體" w:cs="Times New Roman" w:hint="eastAsia"/>
          <w:color w:val="000000"/>
          <w:sz w:val="28"/>
          <w:szCs w:val="28"/>
        </w:rPr>
        <w:tab/>
        <w:t>承辦學校：桃園市龜山區幸福國民小學</w:t>
      </w:r>
    </w:p>
    <w:p w:rsidR="007D23B7" w:rsidRPr="007D23B7" w:rsidRDefault="007D23B7" w:rsidP="007D23B7">
      <w:pPr>
        <w:numPr>
          <w:ilvl w:val="0"/>
          <w:numId w:val="2"/>
        </w:numPr>
        <w:adjustRightInd w:val="0"/>
        <w:snapToGrid w:val="0"/>
        <w:spacing w:before="240" w:line="276" w:lineRule="auto"/>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招生對象</w:t>
      </w:r>
      <w:r>
        <w:rPr>
          <w:rFonts w:ascii="標楷體" w:eastAsia="標楷體" w:hAnsi="標楷體" w:cs="Times New Roman" w:hint="eastAsia"/>
          <w:b/>
          <w:color w:val="000000"/>
          <w:sz w:val="32"/>
          <w:szCs w:val="32"/>
        </w:rPr>
        <w:t>：</w:t>
      </w:r>
    </w:p>
    <w:p w:rsidR="00352CE9" w:rsidRPr="007D23B7" w:rsidRDefault="007D23B7" w:rsidP="007D23B7">
      <w:pPr>
        <w:adjustRightInd w:val="0"/>
        <w:snapToGrid w:val="0"/>
        <w:spacing w:before="240" w:line="276" w:lineRule="auto"/>
        <w:ind w:left="420" w:hangingChars="150" w:hanging="420"/>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 xml:space="preserve">　</w:t>
      </w:r>
      <w:bookmarkStart w:id="9" w:name="_Toc241396773"/>
      <w:bookmarkStart w:id="10" w:name="_Toc241667688"/>
      <w:bookmarkEnd w:id="3"/>
      <w:bookmarkEnd w:id="4"/>
      <w:bookmarkEnd w:id="5"/>
      <w:bookmarkEnd w:id="6"/>
      <w:bookmarkEnd w:id="7"/>
      <w:bookmarkEnd w:id="8"/>
      <w:r w:rsidR="00352CE9" w:rsidRPr="007D23B7">
        <w:rPr>
          <w:rFonts w:ascii="標楷體" w:eastAsia="標楷體" w:hAnsi="標楷體" w:cs="Times New Roman" w:hint="eastAsia"/>
          <w:color w:val="000000"/>
          <w:sz w:val="28"/>
          <w:szCs w:val="28"/>
        </w:rPr>
        <w:t xml:space="preserve">      優先錄取順序：如因名額限制，</w:t>
      </w:r>
      <w:r w:rsidR="00B01FEE" w:rsidRPr="007D23B7">
        <w:rPr>
          <w:rFonts w:ascii="標楷體" w:eastAsia="標楷體" w:hAnsi="標楷體" w:cs="Times New Roman" w:hint="eastAsia"/>
          <w:color w:val="000000"/>
          <w:sz w:val="28"/>
          <w:szCs w:val="28"/>
        </w:rPr>
        <w:t>將</w:t>
      </w:r>
      <w:r w:rsidR="00352CE9" w:rsidRPr="007D23B7">
        <w:rPr>
          <w:rFonts w:ascii="標楷體" w:eastAsia="標楷體" w:hAnsi="標楷體" w:cs="Times New Roman" w:hint="eastAsia"/>
          <w:color w:val="000000"/>
          <w:sz w:val="28"/>
          <w:szCs w:val="28"/>
        </w:rPr>
        <w:t>依下列順序錄取。</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族語教學經驗達3年以上者。</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取得原住民族語言能力認證考試或原住民族語言能力認證測驗高級以上（含）、薪傳級或優級合格證書者。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無原住民族語言能力認證考試或原住民族語言能力認證測驗高級以上（含）合格證書者，但經過原民會薦舉者。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曾任原民會各類教材編輯委員。</w:t>
      </w:r>
    </w:p>
    <w:bookmarkEnd w:id="9"/>
    <w:bookmarkEnd w:id="10"/>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研習時間及</w:t>
      </w:r>
      <w:bookmarkEnd w:id="1"/>
      <w:bookmarkEnd w:id="2"/>
      <w:r w:rsidR="008809D0" w:rsidRPr="007D23B7">
        <w:rPr>
          <w:rFonts w:ascii="標楷體" w:eastAsia="標楷體" w:hAnsi="標楷體" w:cs="Times New Roman" w:hint="eastAsia"/>
          <w:b/>
          <w:bCs/>
          <w:color w:val="000000"/>
          <w:kern w:val="52"/>
          <w:sz w:val="32"/>
          <w:szCs w:val="32"/>
        </w:rPr>
        <w:t>方式</w:t>
      </w:r>
      <w:r w:rsidR="005F4E74">
        <w:rPr>
          <w:rFonts w:ascii="標楷體" w:eastAsia="標楷體" w:hAnsi="標楷體" w:cs="Times New Roman" w:hint="eastAsia"/>
          <w:b/>
          <w:bCs/>
          <w:color w:val="000000"/>
          <w:kern w:val="52"/>
          <w:sz w:val="32"/>
          <w:szCs w:val="32"/>
        </w:rPr>
        <w:t>：</w:t>
      </w:r>
    </w:p>
    <w:tbl>
      <w:tblPr>
        <w:tblW w:w="515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02"/>
        <w:gridCol w:w="1868"/>
        <w:gridCol w:w="1667"/>
        <w:gridCol w:w="4002"/>
      </w:tblGrid>
      <w:tr w:rsidR="00B96DD4" w:rsidRPr="007D23B7" w:rsidTr="005F723D">
        <w:trPr>
          <w:trHeight w:val="795"/>
        </w:trPr>
        <w:tc>
          <w:tcPr>
            <w:tcW w:w="1007"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21CA4" w:rsidP="00C30CD8">
            <w:pPr>
              <w:snapToGrid w:val="0"/>
              <w:jc w:val="center"/>
              <w:rPr>
                <w:rFonts w:ascii="標楷體" w:eastAsia="標楷體" w:hAnsi="標楷體" w:cs="Times New Roman"/>
                <w:b/>
                <w:bCs/>
                <w:color w:val="000000"/>
                <w:sz w:val="28"/>
                <w:szCs w:val="28"/>
              </w:rPr>
            </w:pPr>
            <w:bookmarkStart w:id="11" w:name="_Toc230410351"/>
            <w:bookmarkStart w:id="12" w:name="_Toc230687113"/>
            <w:bookmarkStart w:id="13" w:name="_Toc241396775"/>
            <w:bookmarkStart w:id="14" w:name="_Toc241667690"/>
            <w:r w:rsidRPr="007D23B7">
              <w:rPr>
                <w:rFonts w:ascii="標楷體" w:eastAsia="標楷體" w:hAnsi="標楷體" w:cs="Times New Roman" w:hint="eastAsia"/>
                <w:b/>
                <w:bCs/>
                <w:color w:val="000000"/>
                <w:sz w:val="28"/>
                <w:szCs w:val="28"/>
              </w:rPr>
              <w:t>研習期間</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spacing w:line="280" w:lineRule="exact"/>
              <w:jc w:val="center"/>
              <w:rPr>
                <w:rFonts w:ascii="標楷體" w:eastAsia="標楷體" w:hAnsi="標楷體" w:cs="Times New Roman"/>
                <w:b/>
                <w:bCs/>
                <w:color w:val="000000"/>
                <w:sz w:val="28"/>
                <w:szCs w:val="28"/>
              </w:rPr>
            </w:pPr>
            <w:r w:rsidRPr="007D23B7">
              <w:rPr>
                <w:rFonts w:ascii="標楷體" w:eastAsia="標楷體" w:hAnsi="標楷體" w:cs="Times New Roman" w:hint="eastAsia"/>
                <w:b/>
                <w:bCs/>
                <w:color w:val="000000"/>
                <w:sz w:val="28"/>
                <w:szCs w:val="28"/>
              </w:rPr>
              <w:t>研習方式</w:t>
            </w:r>
          </w:p>
        </w:tc>
        <w:tc>
          <w:tcPr>
            <w:tcW w:w="883"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23EC4"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hint="eastAsia"/>
                <w:b/>
                <w:bCs/>
                <w:color w:val="000000"/>
                <w:sz w:val="28"/>
                <w:szCs w:val="28"/>
              </w:rPr>
              <w:t>會議室代碼</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2696E" w:rsidP="00C30CD8">
            <w:pPr>
              <w:snapToGrid w:val="0"/>
              <w:spacing w:line="280" w:lineRule="exact"/>
              <w:jc w:val="center"/>
              <w:rPr>
                <w:rFonts w:ascii="標楷體" w:eastAsia="標楷體" w:hAnsi="標楷體" w:cs="Times New Roman"/>
                <w:b/>
                <w:bCs/>
                <w:color w:val="000000"/>
                <w:kern w:val="52"/>
                <w:sz w:val="28"/>
                <w:szCs w:val="28"/>
              </w:rPr>
            </w:pPr>
            <w:r w:rsidRPr="007D23B7">
              <w:rPr>
                <w:rFonts w:ascii="標楷體" w:eastAsia="標楷體" w:hAnsi="標楷體" w:cs="Times New Roman" w:hint="eastAsia"/>
                <w:b/>
                <w:bCs/>
                <w:color w:val="000000"/>
                <w:sz w:val="28"/>
                <w:szCs w:val="28"/>
              </w:rPr>
              <w:t>線上</w:t>
            </w:r>
            <w:r w:rsidR="00D23EC4" w:rsidRPr="007D23B7">
              <w:rPr>
                <w:rFonts w:ascii="標楷體" w:eastAsia="標楷體" w:hAnsi="標楷體" w:cs="Times New Roman" w:hint="eastAsia"/>
                <w:b/>
                <w:bCs/>
                <w:color w:val="000000"/>
                <w:sz w:val="28"/>
                <w:szCs w:val="28"/>
              </w:rPr>
              <w:t>會議室連結</w:t>
            </w:r>
          </w:p>
        </w:tc>
      </w:tr>
      <w:tr w:rsidR="00B96DD4" w:rsidRPr="007D23B7" w:rsidTr="005F723D">
        <w:trPr>
          <w:trHeight w:val="1411"/>
        </w:trPr>
        <w:tc>
          <w:tcPr>
            <w:tcW w:w="1007"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111年4月</w:t>
            </w:r>
            <w:r w:rsidR="00BA528D" w:rsidRPr="007D23B7">
              <w:rPr>
                <w:rFonts w:ascii="標楷體" w:eastAsia="標楷體" w:hAnsi="標楷體" w:cs="Times New Roman" w:hint="eastAsia"/>
                <w:b/>
                <w:sz w:val="22"/>
              </w:rPr>
              <w:t>30</w:t>
            </w:r>
            <w:r w:rsidRPr="007D23B7">
              <w:rPr>
                <w:rFonts w:ascii="標楷體" w:eastAsia="標楷體" w:hAnsi="標楷體" w:cs="Times New Roman" w:hint="eastAsia"/>
                <w:b/>
                <w:sz w:val="22"/>
              </w:rPr>
              <w:t>日</w:t>
            </w:r>
          </w:p>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至</w:t>
            </w:r>
          </w:p>
          <w:p w:rsidR="00B21CA4" w:rsidRPr="007D23B7" w:rsidRDefault="00B21CA4" w:rsidP="00C30CD8">
            <w:pPr>
              <w:spacing w:line="0" w:lineRule="atLeast"/>
              <w:jc w:val="center"/>
              <w:rPr>
                <w:rFonts w:ascii="標楷體" w:eastAsia="標楷體" w:hAnsi="標楷體" w:cs="Times New Roman"/>
                <w:b/>
              </w:rPr>
            </w:pPr>
            <w:r w:rsidRPr="007D23B7">
              <w:rPr>
                <w:rFonts w:ascii="標楷體" w:eastAsia="標楷體" w:hAnsi="標楷體" w:cs="Times New Roman" w:hint="eastAsia"/>
                <w:b/>
                <w:sz w:val="22"/>
              </w:rPr>
              <w:t>111年5月28日</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jc w:val="center"/>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線上會議室</w:t>
            </w:r>
          </w:p>
          <w:p w:rsidR="00D23EC4" w:rsidRPr="007D23B7" w:rsidRDefault="00D23EC4" w:rsidP="00B21CA4">
            <w:pPr>
              <w:snapToGrid w:val="0"/>
              <w:jc w:val="center"/>
              <w:rPr>
                <w:rFonts w:ascii="標楷體" w:eastAsia="標楷體" w:hAnsi="標楷體" w:cs="Times New Roman"/>
                <w:b/>
                <w:bCs/>
                <w:color w:val="000000"/>
                <w:sz w:val="28"/>
                <w:szCs w:val="28"/>
              </w:rPr>
            </w:pPr>
            <w:r w:rsidRPr="007D23B7">
              <w:rPr>
                <w:rFonts w:ascii="標楷體" w:eastAsia="標楷體" w:hAnsi="標楷體" w:cs="Times New Roman" w:hint="eastAsia"/>
                <w:color w:val="000000"/>
                <w:sz w:val="28"/>
                <w:szCs w:val="28"/>
              </w:rPr>
              <w:t>同步線上教學</w:t>
            </w:r>
          </w:p>
        </w:tc>
        <w:tc>
          <w:tcPr>
            <w:tcW w:w="883" w:type="pct"/>
            <w:tcBorders>
              <w:top w:val="single" w:sz="12" w:space="0" w:color="auto"/>
              <w:left w:val="single" w:sz="12" w:space="0" w:color="auto"/>
              <w:bottom w:val="single" w:sz="12" w:space="0" w:color="auto"/>
              <w:right w:val="single" w:sz="12" w:space="0" w:color="auto"/>
            </w:tcBorders>
            <w:vAlign w:val="center"/>
          </w:tcPr>
          <w:p w:rsidR="00B21CA4" w:rsidRPr="007D23B7" w:rsidRDefault="00B01FEE"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b/>
                <w:color w:val="222222"/>
                <w:shd w:val="clear" w:color="auto" w:fill="FFFFFF"/>
              </w:rPr>
              <w:t>wzw-fcsc-xvz </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E00EC6" w:rsidP="00C30CD8">
            <w:pPr>
              <w:snapToGrid w:val="0"/>
              <w:jc w:val="center"/>
              <w:rPr>
                <w:rFonts w:ascii="標楷體" w:eastAsia="標楷體" w:hAnsi="標楷體" w:cs="Times New Roman"/>
                <w:color w:val="000000"/>
                <w:sz w:val="28"/>
                <w:szCs w:val="28"/>
              </w:rPr>
            </w:pPr>
            <w:hyperlink r:id="rId8" w:tgtFrame="_blank" w:history="1">
              <w:r w:rsidR="0002696E" w:rsidRPr="007D23B7">
                <w:rPr>
                  <w:rStyle w:val="ab"/>
                  <w:rFonts w:ascii="標楷體" w:eastAsia="標楷體" w:hAnsi="標楷體" w:cs="Times New Roman"/>
                  <w:shd w:val="clear" w:color="auto" w:fill="FFFFFF"/>
                </w:rPr>
                <w:t>https://meet.google.com/wzw-fcsc-xvz</w:t>
              </w:r>
            </w:hyperlink>
            <w:r w:rsidR="0002696E" w:rsidRPr="007D23B7">
              <w:rPr>
                <w:rFonts w:ascii="標楷體" w:eastAsia="標楷體" w:hAnsi="標楷體" w:cs="Times New Roman"/>
                <w:color w:val="222222"/>
                <w:shd w:val="clear" w:color="auto" w:fill="FFFFFF"/>
              </w:rPr>
              <w:t>    </w:t>
            </w:r>
          </w:p>
        </w:tc>
      </w:tr>
    </w:tbl>
    <w:p w:rsidR="00C30CD8" w:rsidRDefault="00C30CD8" w:rsidP="00C30CD8">
      <w:pPr>
        <w:rPr>
          <w:rFonts w:ascii="標楷體" w:eastAsia="標楷體" w:hAnsi="標楷體" w:cs="Times New Roman"/>
          <w:b/>
          <w:bCs/>
          <w:color w:val="000000"/>
          <w:kern w:val="52"/>
          <w:sz w:val="32"/>
          <w:szCs w:val="32"/>
        </w:rPr>
      </w:pPr>
    </w:p>
    <w:p w:rsidR="007D23B7" w:rsidRPr="007D23B7" w:rsidRDefault="007D23B7" w:rsidP="00C30CD8">
      <w:pPr>
        <w:rPr>
          <w:rFonts w:ascii="標楷體" w:eastAsia="標楷體" w:hAnsi="標楷體" w:cs="Times New Roman"/>
          <w:b/>
          <w:bCs/>
          <w:color w:val="000000"/>
          <w:kern w:val="52"/>
          <w:sz w:val="32"/>
          <w:szCs w:val="32"/>
        </w:rPr>
      </w:pPr>
    </w:p>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7D23B7">
        <w:rPr>
          <w:rFonts w:ascii="標楷體" w:eastAsia="標楷體" w:hAnsi="標楷體" w:cs="Times New Roman" w:hint="eastAsia"/>
          <w:b/>
          <w:bCs/>
          <w:color w:val="000000"/>
          <w:kern w:val="52"/>
          <w:sz w:val="32"/>
          <w:szCs w:val="32"/>
        </w:rPr>
        <w:t>規劃</w:t>
      </w:r>
      <w:r w:rsidR="004B4F57" w:rsidRPr="007D23B7">
        <w:rPr>
          <w:rFonts w:ascii="標楷體" w:eastAsia="標楷體" w:hAnsi="標楷體" w:cs="Times New Roman" w:hint="eastAsia"/>
          <w:b/>
          <w:bCs/>
          <w:color w:val="000000"/>
          <w:kern w:val="52"/>
          <w:sz w:val="32"/>
          <w:szCs w:val="32"/>
        </w:rPr>
        <w:t>可詳閱研習網站</w:t>
      </w:r>
      <w:r w:rsidR="005F4E74">
        <w:rPr>
          <w:rFonts w:ascii="標楷體" w:eastAsia="標楷體" w:hAnsi="標楷體" w:cs="Times New Roman" w:hint="eastAsia"/>
          <w:b/>
          <w:bCs/>
          <w:color w:val="000000"/>
          <w:kern w:val="52"/>
          <w:sz w:val="32"/>
          <w:szCs w:val="32"/>
        </w:rPr>
        <w:t>：</w:t>
      </w:r>
    </w:p>
    <w:p w:rsidR="00EC6A1A" w:rsidRPr="007D23B7" w:rsidRDefault="00245889"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hint="eastAsia"/>
          <w:bCs/>
          <w:color w:val="000000"/>
          <w:kern w:val="52"/>
          <w:szCs w:val="24"/>
        </w:rPr>
        <w:t>研習網站:</w:t>
      </w:r>
      <w:hyperlink r:id="rId9" w:history="1">
        <w:r w:rsidRPr="007D23B7">
          <w:rPr>
            <w:rStyle w:val="ab"/>
            <w:rFonts w:ascii="標楷體" w:eastAsia="標楷體" w:hAnsi="標楷體" w:cs="Times New Roman" w:hint="eastAsia"/>
            <w:bCs/>
            <w:kern w:val="52"/>
            <w:szCs w:val="24"/>
          </w:rPr>
          <w:t xml:space="preserve"> </w:t>
        </w:r>
        <w:r w:rsidR="00CA5883" w:rsidRPr="007D23B7">
          <w:rPr>
            <w:rStyle w:val="ab"/>
            <w:rFonts w:ascii="標楷體" w:eastAsia="標楷體" w:hAnsi="標楷體"/>
          </w:rPr>
          <w:t>https://reurl.cc/p1DoRZ</w:t>
        </w:r>
      </w:hyperlink>
    </w:p>
    <w:p w:rsidR="00CA5883" w:rsidRPr="007D23B7" w:rsidRDefault="00CA5883"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bCs/>
          <w:noProof/>
          <w:color w:val="000000"/>
          <w:kern w:val="52"/>
          <w:szCs w:val="24"/>
        </w:rPr>
        <w:drawing>
          <wp:inline distT="0" distB="0" distL="0" distR="0">
            <wp:extent cx="952500" cy="952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CA5883" w:rsidRPr="007D23B7" w:rsidRDefault="00CA5883" w:rsidP="00245889">
      <w:pPr>
        <w:ind w:left="480" w:firstLineChars="250" w:firstLine="600"/>
        <w:rPr>
          <w:rFonts w:ascii="標楷體" w:eastAsia="標楷體" w:hAnsi="標楷體" w:cs="Times New Roman"/>
          <w:bCs/>
          <w:color w:val="000000"/>
          <w:kern w:val="52"/>
          <w:szCs w:val="24"/>
        </w:rPr>
      </w:pPr>
    </w:p>
    <w:p w:rsidR="00C30CD8" w:rsidRPr="007D23B7" w:rsidRDefault="00C30CD8" w:rsidP="00C30CD8">
      <w:pPr>
        <w:numPr>
          <w:ilvl w:val="0"/>
          <w:numId w:val="2"/>
        </w:numPr>
        <w:ind w:left="482" w:hanging="482"/>
        <w:rPr>
          <w:rFonts w:ascii="標楷體" w:eastAsia="標楷體" w:hAnsi="標楷體" w:cs="Times New Roman"/>
          <w:color w:val="000000"/>
          <w:kern w:val="16"/>
          <w:szCs w:val="28"/>
        </w:rPr>
      </w:pPr>
      <w:bookmarkStart w:id="16" w:name="_Toc241396780"/>
      <w:bookmarkStart w:id="17" w:name="_Toc241667691"/>
      <w:bookmarkEnd w:id="15"/>
      <w:r w:rsidRPr="007D23B7">
        <w:rPr>
          <w:rFonts w:ascii="標楷體" w:eastAsia="標楷體" w:hAnsi="標楷體" w:cs="Times New Roman" w:hint="eastAsia"/>
          <w:b/>
          <w:bCs/>
          <w:color w:val="000000"/>
          <w:kern w:val="52"/>
          <w:sz w:val="32"/>
          <w:szCs w:val="32"/>
        </w:rPr>
        <w:t>報名方式</w:t>
      </w:r>
      <w:bookmarkEnd w:id="16"/>
      <w:bookmarkEnd w:id="17"/>
      <w:r w:rsidR="005F4E74">
        <w:rPr>
          <w:rFonts w:ascii="標楷體" w:eastAsia="標楷體" w:hAnsi="標楷體" w:cs="Times New Roman" w:hint="eastAsia"/>
          <w:b/>
          <w:bCs/>
          <w:color w:val="000000"/>
          <w:kern w:val="52"/>
          <w:sz w:val="32"/>
          <w:szCs w:val="32"/>
        </w:rPr>
        <w:t>：</w:t>
      </w:r>
    </w:p>
    <w:p w:rsidR="00C30CD8" w:rsidRPr="007D23B7" w:rsidRDefault="00C30CD8" w:rsidP="00C30CD8">
      <w:pPr>
        <w:adjustRightInd w:val="0"/>
        <w:snapToGrid w:val="0"/>
        <w:spacing w:line="276" w:lineRule="auto"/>
        <w:ind w:leftChars="412" w:left="991" w:hanging="2"/>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本次研習課程採</w:t>
      </w:r>
      <w:r w:rsidRPr="007D23B7">
        <w:rPr>
          <w:rFonts w:ascii="標楷體" w:eastAsia="標楷體" w:hAnsi="標楷體" w:cs="Times New Roman" w:hint="eastAsia"/>
          <w:b/>
          <w:color w:val="000000"/>
          <w:sz w:val="28"/>
          <w:szCs w:val="28"/>
        </w:rPr>
        <w:t>網路報名</w:t>
      </w:r>
      <w:r w:rsidRPr="007D23B7">
        <w:rPr>
          <w:rFonts w:ascii="標楷體" w:eastAsia="標楷體" w:hAnsi="標楷體" w:cs="Times New Roman" w:hint="eastAsia"/>
          <w:color w:val="000000"/>
          <w:sz w:val="28"/>
          <w:szCs w:val="28"/>
        </w:rPr>
        <w:t>，報名</w:t>
      </w:r>
      <w:r w:rsidR="008A274C" w:rsidRPr="007D23B7">
        <w:rPr>
          <w:rFonts w:ascii="標楷體" w:eastAsia="標楷體" w:hAnsi="標楷體" w:cs="Times New Roman" w:hint="eastAsia"/>
          <w:color w:val="000000"/>
          <w:sz w:val="28"/>
          <w:szCs w:val="28"/>
        </w:rPr>
        <w:t>連結</w:t>
      </w:r>
      <w:r w:rsidRPr="007D23B7">
        <w:rPr>
          <w:rFonts w:ascii="標楷體" w:eastAsia="標楷體" w:hAnsi="標楷體" w:cs="Times New Roman" w:hint="eastAsia"/>
          <w:color w:val="000000"/>
          <w:sz w:val="28"/>
          <w:szCs w:val="28"/>
        </w:rPr>
        <w:t>如下：</w:t>
      </w:r>
    </w:p>
    <w:p w:rsidR="00C30CD8" w:rsidRPr="007D23B7" w:rsidRDefault="00E00EC6" w:rsidP="00245889">
      <w:pPr>
        <w:adjustRightInd w:val="0"/>
        <w:snapToGrid w:val="0"/>
        <w:spacing w:line="276" w:lineRule="auto"/>
        <w:ind w:firstLineChars="450" w:firstLine="1080"/>
        <w:rPr>
          <w:rFonts w:ascii="標楷體" w:eastAsia="標楷體" w:hAnsi="標楷體" w:cs="Times New Roman"/>
          <w:color w:val="000000" w:themeColor="text1"/>
          <w:sz w:val="28"/>
          <w:szCs w:val="28"/>
        </w:rPr>
      </w:pPr>
      <w:hyperlink r:id="rId11" w:history="1">
        <w:r w:rsidR="008A274C" w:rsidRPr="007D23B7">
          <w:rPr>
            <w:rStyle w:val="ab"/>
            <w:rFonts w:ascii="標楷體" w:eastAsia="標楷體" w:hAnsi="標楷體" w:cs="Times New Roman"/>
            <w:sz w:val="28"/>
            <w:szCs w:val="28"/>
          </w:rPr>
          <w:t>https://forms.gle/gQTtRvWXeRG8KFXy8</w:t>
        </w:r>
      </w:hyperlink>
    </w:p>
    <w:p w:rsidR="00C30CD8" w:rsidRPr="007D23B7" w:rsidRDefault="00C30CD8" w:rsidP="00C30CD8">
      <w:pPr>
        <w:numPr>
          <w:ilvl w:val="0"/>
          <w:numId w:val="2"/>
        </w:numPr>
        <w:ind w:left="482" w:hanging="482"/>
        <w:rPr>
          <w:rFonts w:ascii="標楷體" w:eastAsia="標楷體" w:hAnsi="標楷體" w:cs="Times New Roman"/>
          <w:color w:val="000000"/>
          <w:kern w:val="16"/>
          <w:sz w:val="28"/>
          <w:szCs w:val="28"/>
        </w:rPr>
      </w:pPr>
      <w:bookmarkStart w:id="18" w:name="_Toc241396781"/>
      <w:bookmarkStart w:id="19" w:name="_Toc241667692"/>
      <w:r w:rsidRPr="007D23B7">
        <w:rPr>
          <w:rFonts w:ascii="標楷體" w:eastAsia="標楷體" w:hAnsi="標楷體" w:cs="Times New Roman" w:hint="eastAsia"/>
          <w:b/>
          <w:bCs/>
          <w:color w:val="000000"/>
          <w:kern w:val="52"/>
          <w:sz w:val="32"/>
          <w:szCs w:val="32"/>
        </w:rPr>
        <w:t>報名日期</w:t>
      </w:r>
      <w:bookmarkEnd w:id="18"/>
      <w:bookmarkEnd w:id="19"/>
      <w:r w:rsidR="005F4E74">
        <w:rPr>
          <w:rFonts w:ascii="標楷體" w:eastAsia="標楷體" w:hAnsi="標楷體" w:cs="Times New Roman" w:hint="eastAsia"/>
          <w:b/>
          <w:bCs/>
          <w:color w:val="000000"/>
          <w:kern w:val="52"/>
          <w:sz w:val="32"/>
          <w:szCs w:val="32"/>
        </w:rPr>
        <w:t>：</w:t>
      </w:r>
    </w:p>
    <w:p w:rsidR="00C30CD8" w:rsidRPr="007D23B7" w:rsidRDefault="00333D86" w:rsidP="001B2D64">
      <w:pPr>
        <w:adjustRightInd w:val="0"/>
        <w:snapToGrid w:val="0"/>
        <w:spacing w:line="276" w:lineRule="auto"/>
        <w:ind w:left="960" w:firstLine="480"/>
        <w:jc w:val="both"/>
        <w:rPr>
          <w:rFonts w:ascii="標楷體" w:eastAsia="標楷體" w:hAnsi="標楷體" w:cs="Times New Roman"/>
          <w:color w:val="000000"/>
          <w:sz w:val="28"/>
          <w:szCs w:val="28"/>
        </w:rPr>
      </w:pPr>
      <w:r w:rsidRPr="007D23B7">
        <w:rPr>
          <w:rFonts w:ascii="標楷體" w:eastAsia="標楷體" w:hAnsi="標楷體" w:cs="Times New Roman" w:hint="eastAsia"/>
          <w:sz w:val="28"/>
          <w:szCs w:val="28"/>
        </w:rPr>
        <w:t>即日起</w:t>
      </w:r>
      <w:r w:rsidR="00C30CD8" w:rsidRPr="007D23B7">
        <w:rPr>
          <w:rFonts w:ascii="標楷體" w:eastAsia="標楷體" w:hAnsi="標楷體" w:cs="Times New Roman"/>
          <w:sz w:val="28"/>
          <w:szCs w:val="28"/>
        </w:rPr>
        <w:t>至1</w:t>
      </w:r>
      <w:r w:rsidRPr="007D23B7">
        <w:rPr>
          <w:rFonts w:ascii="標楷體" w:eastAsia="標楷體" w:hAnsi="標楷體" w:cs="Times New Roman" w:hint="eastAsia"/>
          <w:sz w:val="28"/>
          <w:szCs w:val="28"/>
        </w:rPr>
        <w:t>11</w:t>
      </w:r>
      <w:r w:rsidR="00C30CD8" w:rsidRPr="007D23B7">
        <w:rPr>
          <w:rFonts w:ascii="標楷體" w:eastAsia="標楷體" w:hAnsi="標楷體" w:cs="Times New Roman"/>
          <w:sz w:val="28"/>
          <w:szCs w:val="28"/>
        </w:rPr>
        <w:t>年</w:t>
      </w:r>
      <w:r w:rsidRPr="007D23B7">
        <w:rPr>
          <w:rFonts w:ascii="標楷體" w:eastAsia="標楷體" w:hAnsi="標楷體" w:cs="Times New Roman" w:hint="eastAsia"/>
          <w:sz w:val="28"/>
          <w:szCs w:val="28"/>
        </w:rPr>
        <w:t>4</w:t>
      </w:r>
      <w:r w:rsidR="00C30CD8" w:rsidRPr="007D23B7">
        <w:rPr>
          <w:rFonts w:ascii="標楷體" w:eastAsia="標楷體" w:hAnsi="標楷體" w:cs="Times New Roman"/>
          <w:sz w:val="28"/>
          <w:szCs w:val="28"/>
        </w:rPr>
        <w:t>月</w:t>
      </w:r>
      <w:r w:rsidRPr="007D23B7">
        <w:rPr>
          <w:rFonts w:ascii="標楷體" w:eastAsia="標楷體" w:hAnsi="標楷體" w:cs="Times New Roman" w:hint="eastAsia"/>
          <w:sz w:val="28"/>
          <w:szCs w:val="28"/>
        </w:rPr>
        <w:t>2</w:t>
      </w:r>
      <w:r w:rsidR="00BA528D" w:rsidRPr="007D23B7">
        <w:rPr>
          <w:rFonts w:ascii="標楷體" w:eastAsia="標楷體" w:hAnsi="標楷體" w:cs="Times New Roman" w:hint="eastAsia"/>
          <w:sz w:val="28"/>
          <w:szCs w:val="28"/>
        </w:rPr>
        <w:t>8</w:t>
      </w:r>
      <w:r w:rsidR="00C30CD8" w:rsidRPr="007D23B7">
        <w:rPr>
          <w:rFonts w:ascii="標楷體" w:eastAsia="標楷體" w:hAnsi="標楷體" w:cs="Times New Roman"/>
          <w:sz w:val="28"/>
          <w:szCs w:val="28"/>
        </w:rPr>
        <w:t>日</w:t>
      </w:r>
      <w:r w:rsidRPr="007D23B7">
        <w:rPr>
          <w:rFonts w:ascii="標楷體" w:eastAsia="標楷體" w:hAnsi="標楷體" w:cs="Times New Roman" w:hint="eastAsia"/>
          <w:sz w:val="28"/>
          <w:szCs w:val="28"/>
        </w:rPr>
        <w:t>中午12</w:t>
      </w:r>
      <w:r w:rsidR="00F26BD8">
        <w:rPr>
          <w:rFonts w:ascii="標楷體" w:eastAsia="標楷體" w:hAnsi="標楷體" w:cs="Times New Roman" w:hint="eastAsia"/>
          <w:sz w:val="28"/>
          <w:szCs w:val="28"/>
        </w:rPr>
        <w:t>時</w:t>
      </w:r>
      <w:r w:rsidR="00C30CD8" w:rsidRPr="007D23B7">
        <w:rPr>
          <w:rFonts w:ascii="標楷體" w:eastAsia="標楷體" w:hAnsi="標楷體" w:cs="Times New Roman"/>
          <w:sz w:val="28"/>
          <w:szCs w:val="28"/>
        </w:rPr>
        <w:t>止。</w:t>
      </w:r>
    </w:p>
    <w:p w:rsidR="00C30CD8" w:rsidRPr="007D23B7" w:rsidRDefault="007B3888" w:rsidP="00C30CD8">
      <w:pPr>
        <w:numPr>
          <w:ilvl w:val="0"/>
          <w:numId w:val="2"/>
        </w:numPr>
        <w:rPr>
          <w:rFonts w:ascii="標楷體" w:eastAsia="標楷體" w:hAnsi="標楷體" w:cs="Times New Roman"/>
          <w:b/>
          <w:bCs/>
          <w:color w:val="000000"/>
          <w:kern w:val="52"/>
          <w:sz w:val="32"/>
          <w:szCs w:val="32"/>
        </w:rPr>
      </w:pPr>
      <w:bookmarkStart w:id="20" w:name="_Toc196193431"/>
      <w:r w:rsidRPr="007D23B7">
        <w:rPr>
          <w:rFonts w:ascii="標楷體" w:eastAsia="標楷體" w:hAnsi="標楷體" w:cs="Times New Roman" w:hint="eastAsia"/>
          <w:b/>
          <w:bCs/>
          <w:color w:val="000000"/>
          <w:kern w:val="52"/>
          <w:sz w:val="32"/>
          <w:szCs w:val="32"/>
        </w:rPr>
        <w:t>結業證書</w:t>
      </w:r>
      <w:r w:rsidR="005F4E74">
        <w:rPr>
          <w:rFonts w:ascii="標楷體" w:eastAsia="標楷體" w:hAnsi="標楷體" w:cs="Times New Roman" w:hint="eastAsia"/>
          <w:b/>
          <w:bCs/>
          <w:color w:val="000000"/>
          <w:kern w:val="52"/>
          <w:sz w:val="32"/>
          <w:szCs w:val="32"/>
        </w:rPr>
        <w:t>：</w:t>
      </w:r>
    </w:p>
    <w:p w:rsidR="00C30CD8" w:rsidRPr="007D23B7" w:rsidRDefault="007B3888" w:rsidP="007B3888">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資格審查合格者</w:t>
      </w:r>
      <w:r w:rsidR="00C30CD8" w:rsidRPr="007D23B7">
        <w:rPr>
          <w:rFonts w:ascii="標楷體" w:eastAsia="標楷體" w:hAnsi="標楷體" w:cs="Times New Roman" w:hint="eastAsia"/>
          <w:color w:val="000000"/>
          <w:sz w:val="28"/>
          <w:szCs w:val="28"/>
        </w:rPr>
        <w:t>。</w:t>
      </w:r>
    </w:p>
    <w:p w:rsidR="006A4543" w:rsidRPr="006A4543" w:rsidRDefault="006A4543" w:rsidP="006A4543">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完成研習所有課程並通過筆試、口試及試教（展演），培</w:t>
      </w:r>
    </w:p>
    <w:p w:rsidR="006A4543"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6A4543">
        <w:rPr>
          <w:rFonts w:ascii="標楷體" w:eastAsia="標楷體" w:hAnsi="標楷體" w:cs="Times New Roman" w:hint="eastAsia"/>
          <w:color w:val="000000"/>
          <w:sz w:val="28"/>
          <w:szCs w:val="28"/>
        </w:rPr>
        <w:t>訓總成績達80分者。</w:t>
      </w:r>
    </w:p>
    <w:p w:rsidR="006A4543" w:rsidRDefault="006A4543" w:rsidP="00EB55C9">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上述兩項合格者方可發給證書，本計畫筆試、口</w:t>
      </w:r>
      <w:r w:rsidR="005F4E74" w:rsidRPr="006A4543">
        <w:rPr>
          <w:rFonts w:ascii="標楷體" w:eastAsia="標楷體" w:hAnsi="標楷體" w:cs="Times New Roman" w:hint="eastAsia"/>
          <w:color w:val="000000"/>
          <w:sz w:val="28"/>
          <w:szCs w:val="28"/>
        </w:rPr>
        <w:t>試及試</w:t>
      </w:r>
    </w:p>
    <w:p w:rsidR="00C30CD8"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5F4E74" w:rsidRPr="006A4543">
        <w:rPr>
          <w:rFonts w:ascii="標楷體" w:eastAsia="標楷體" w:hAnsi="標楷體" w:cs="Times New Roman" w:hint="eastAsia"/>
          <w:color w:val="000000"/>
          <w:sz w:val="28"/>
          <w:szCs w:val="28"/>
        </w:rPr>
        <w:t>教（展演）時間、方式，由承辦學校另行通知。</w:t>
      </w:r>
    </w:p>
    <w:p w:rsidR="006A4543" w:rsidRPr="007D23B7" w:rsidRDefault="006A4543" w:rsidP="00F20862">
      <w:pPr>
        <w:adjustRightInd w:val="0"/>
        <w:snapToGrid w:val="0"/>
        <w:spacing w:before="240" w:line="276" w:lineRule="auto"/>
        <w:ind w:left="1898"/>
        <w:jc w:val="both"/>
        <w:rPr>
          <w:rFonts w:ascii="標楷體" w:eastAsia="標楷體" w:hAnsi="標楷體" w:cs="Times New Roman"/>
          <w:color w:val="000000"/>
          <w:sz w:val="28"/>
          <w:szCs w:val="28"/>
        </w:rPr>
      </w:pPr>
    </w:p>
    <w:bookmarkEnd w:id="20"/>
    <w:p w:rsidR="00C30CD8" w:rsidRPr="007D23B7" w:rsidRDefault="00C30CD8" w:rsidP="00C30CD8">
      <w:pPr>
        <w:numPr>
          <w:ilvl w:val="0"/>
          <w:numId w:val="2"/>
        </w:numPr>
        <w:snapToGrid w:val="0"/>
        <w:spacing w:line="400" w:lineRule="exact"/>
        <w:ind w:left="644" w:hangingChars="201" w:hanging="644"/>
        <w:jc w:val="both"/>
        <w:rPr>
          <w:rFonts w:ascii="標楷體" w:eastAsia="標楷體" w:hAnsi="標楷體" w:cs="Times New Roman"/>
          <w:color w:val="000000"/>
          <w:sz w:val="32"/>
          <w:szCs w:val="32"/>
        </w:rPr>
      </w:pPr>
      <w:r w:rsidRPr="007D23B7">
        <w:rPr>
          <w:rFonts w:ascii="標楷體" w:eastAsia="標楷體" w:hAnsi="標楷體" w:cs="Times New Roman" w:hint="eastAsia"/>
          <w:b/>
          <w:bCs/>
          <w:color w:val="000000"/>
          <w:kern w:val="52"/>
          <w:sz w:val="32"/>
          <w:szCs w:val="32"/>
        </w:rPr>
        <w:t>本簡章</w:t>
      </w:r>
      <w:r w:rsidR="007B3888" w:rsidRPr="007D23B7">
        <w:rPr>
          <w:rFonts w:ascii="標楷體" w:eastAsia="標楷體" w:hAnsi="標楷體" w:cs="Times New Roman" w:hint="eastAsia"/>
          <w:b/>
          <w:bCs/>
          <w:color w:val="000000"/>
          <w:kern w:val="52"/>
          <w:sz w:val="32"/>
          <w:szCs w:val="32"/>
        </w:rPr>
        <w:t>若有未盡事宜，悉依</w:t>
      </w:r>
      <w:r w:rsidR="006145CC" w:rsidRPr="007D23B7">
        <w:rPr>
          <w:rFonts w:ascii="標楷體" w:eastAsia="標楷體" w:hAnsi="標楷體" w:cs="Times New Roman" w:hint="eastAsia"/>
          <w:b/>
          <w:bCs/>
          <w:color w:val="000000"/>
          <w:kern w:val="52"/>
          <w:sz w:val="32"/>
          <w:szCs w:val="32"/>
        </w:rPr>
        <w:t>據國民中小學教學支援工作人員聘認辦法、</w:t>
      </w:r>
      <w:r w:rsidR="007B3888" w:rsidRPr="007D23B7">
        <w:rPr>
          <w:rFonts w:ascii="標楷體" w:eastAsia="標楷體" w:hAnsi="標楷體" w:cs="Times New Roman" w:hint="eastAsia"/>
          <w:b/>
          <w:bCs/>
          <w:color w:val="000000"/>
          <w:kern w:val="52"/>
          <w:sz w:val="32"/>
          <w:szCs w:val="32"/>
        </w:rPr>
        <w:t>原住民族委員會</w:t>
      </w:r>
      <w:r w:rsidR="006145CC" w:rsidRPr="007D23B7">
        <w:rPr>
          <w:rFonts w:ascii="標楷體" w:eastAsia="標楷體" w:hAnsi="標楷體" w:cs="Times New Roman" w:hint="eastAsia"/>
          <w:b/>
          <w:bCs/>
          <w:color w:val="000000"/>
          <w:kern w:val="52"/>
          <w:sz w:val="32"/>
          <w:szCs w:val="32"/>
        </w:rPr>
        <w:t>相關</w:t>
      </w:r>
      <w:r w:rsidR="007B3888" w:rsidRPr="007D23B7">
        <w:rPr>
          <w:rFonts w:ascii="標楷體" w:eastAsia="標楷體" w:hAnsi="標楷體" w:cs="Times New Roman" w:hint="eastAsia"/>
          <w:b/>
          <w:bCs/>
          <w:color w:val="000000"/>
          <w:kern w:val="52"/>
          <w:sz w:val="32"/>
          <w:szCs w:val="32"/>
        </w:rPr>
        <w:t>規定及會議決議辦理，修正時</w:t>
      </w:r>
      <w:r w:rsidR="006145CC" w:rsidRPr="007D23B7">
        <w:rPr>
          <w:rFonts w:ascii="標楷體" w:eastAsia="標楷體" w:hAnsi="標楷體" w:cs="Times New Roman" w:hint="eastAsia"/>
          <w:b/>
          <w:bCs/>
          <w:color w:val="000000"/>
          <w:kern w:val="52"/>
          <w:sz w:val="32"/>
          <w:szCs w:val="32"/>
        </w:rPr>
        <w:t>亦</w:t>
      </w:r>
      <w:r w:rsidR="007B3888" w:rsidRPr="007D23B7">
        <w:rPr>
          <w:rFonts w:ascii="標楷體" w:eastAsia="標楷體" w:hAnsi="標楷體" w:cs="Times New Roman" w:hint="eastAsia"/>
          <w:b/>
          <w:bCs/>
          <w:color w:val="000000"/>
          <w:kern w:val="52"/>
          <w:sz w:val="32"/>
          <w:szCs w:val="32"/>
        </w:rPr>
        <w:t>同。</w:t>
      </w:r>
    </w:p>
    <w:p w:rsidR="007A50CE" w:rsidRPr="007B3888" w:rsidRDefault="007A50CE" w:rsidP="00B81329">
      <w:pPr>
        <w:snapToGrid w:val="0"/>
        <w:jc w:val="both"/>
      </w:pPr>
    </w:p>
    <w:sectPr w:rsidR="007A50CE" w:rsidRPr="007B3888" w:rsidSect="00B81329">
      <w:footerReference w:type="default" r:id="rId12"/>
      <w:pgSz w:w="11906" w:h="16838" w:code="9"/>
      <w:pgMar w:top="1078" w:right="1286" w:bottom="540" w:left="1440"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EC6" w:rsidRDefault="00E00EC6">
      <w:r>
        <w:separator/>
      </w:r>
    </w:p>
  </w:endnote>
  <w:endnote w:type="continuationSeparator" w:id="0">
    <w:p w:rsidR="00E00EC6" w:rsidRDefault="00E0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E00EC6" w:rsidRPr="00E00EC6">
          <w:rPr>
            <w:noProof/>
            <w:lang w:val="zh-TW"/>
          </w:rPr>
          <w:t>1</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EC6" w:rsidRDefault="00E00EC6">
      <w:r>
        <w:separator/>
      </w:r>
    </w:p>
  </w:footnote>
  <w:footnote w:type="continuationSeparator" w:id="0">
    <w:p w:rsidR="00E00EC6" w:rsidRDefault="00E00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1225F60"/>
    <w:lvl w:ilvl="0" w:tplc="40382C56">
      <w:start w:val="1"/>
      <w:numFmt w:val="taiwaneseCountingThousand"/>
      <w:lvlText w:val="%1、"/>
      <w:lvlJc w:val="left"/>
      <w:pPr>
        <w:ind w:left="480" w:hanging="480"/>
      </w:pPr>
      <w:rPr>
        <w:rFonts w:ascii="標楷體" w:eastAsia="標楷體" w:hAnsi="標楷體"/>
        <w:b/>
        <w:sz w:val="32"/>
        <w:szCs w:val="32"/>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189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7008C"/>
    <w:multiLevelType w:val="hybridMultilevel"/>
    <w:tmpl w:val="C22E0EC0"/>
    <w:lvl w:ilvl="0" w:tplc="C8F88520">
      <w:start w:val="1"/>
      <w:numFmt w:val="taiwaneseCountingThousand"/>
      <w:lvlText w:val="(%1)"/>
      <w:lvlJc w:val="left"/>
      <w:pPr>
        <w:ind w:left="885" w:hanging="46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E42CAC"/>
    <w:multiLevelType w:val="hybridMultilevel"/>
    <w:tmpl w:val="08C84812"/>
    <w:lvl w:ilvl="0" w:tplc="5BDA1560">
      <w:start w:val="1"/>
      <w:numFmt w:val="taiwaneseCountingThousand"/>
      <w:lvlText w:val="（%1）"/>
      <w:lvlJc w:val="left"/>
      <w:pPr>
        <w:ind w:left="-372" w:hanging="480"/>
      </w:pPr>
      <w:rPr>
        <w:rFonts w:cs="Times New Roman" w:hint="default"/>
        <w:b w:val="0"/>
        <w:lang w:val="en-US"/>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26"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
  </w:num>
  <w:num w:numId="15">
    <w:abstractNumId w:val="18"/>
  </w:num>
  <w:num w:numId="16">
    <w:abstractNumId w:val="13"/>
  </w:num>
  <w:num w:numId="17">
    <w:abstractNumId w:val="31"/>
  </w:num>
  <w:num w:numId="18">
    <w:abstractNumId w:val="4"/>
  </w:num>
  <w:num w:numId="19">
    <w:abstractNumId w:val="33"/>
  </w:num>
  <w:num w:numId="20">
    <w:abstractNumId w:val="16"/>
  </w:num>
  <w:num w:numId="21">
    <w:abstractNumId w:val="6"/>
  </w:num>
  <w:num w:numId="22">
    <w:abstractNumId w:val="19"/>
  </w:num>
  <w:num w:numId="23">
    <w:abstractNumId w:val="22"/>
  </w:num>
  <w:num w:numId="24">
    <w:abstractNumId w:val="0"/>
  </w:num>
  <w:num w:numId="25">
    <w:abstractNumId w:val="24"/>
  </w:num>
  <w:num w:numId="26">
    <w:abstractNumId w:val="26"/>
  </w:num>
  <w:num w:numId="27">
    <w:abstractNumId w:val="28"/>
  </w:num>
  <w:num w:numId="28">
    <w:abstractNumId w:val="27"/>
  </w:num>
  <w:num w:numId="29">
    <w:abstractNumId w:val="32"/>
  </w:num>
  <w:num w:numId="30">
    <w:abstractNumId w:val="8"/>
  </w:num>
  <w:num w:numId="31">
    <w:abstractNumId w:val="29"/>
  </w:num>
  <w:num w:numId="32">
    <w:abstractNumId w:val="34"/>
  </w:num>
  <w:num w:numId="33">
    <w:abstractNumId w:val="21"/>
  </w:num>
  <w:num w:numId="34">
    <w:abstractNumId w:val="2"/>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36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D8"/>
    <w:rsid w:val="00015834"/>
    <w:rsid w:val="0002696E"/>
    <w:rsid w:val="00050E55"/>
    <w:rsid w:val="000671FA"/>
    <w:rsid w:val="00071D8E"/>
    <w:rsid w:val="00075993"/>
    <w:rsid w:val="000F0A2E"/>
    <w:rsid w:val="001446DC"/>
    <w:rsid w:val="001804E1"/>
    <w:rsid w:val="001B077D"/>
    <w:rsid w:val="001B2D64"/>
    <w:rsid w:val="001D406B"/>
    <w:rsid w:val="002120B9"/>
    <w:rsid w:val="00245889"/>
    <w:rsid w:val="002A3279"/>
    <w:rsid w:val="00312414"/>
    <w:rsid w:val="00333D86"/>
    <w:rsid w:val="00352CE9"/>
    <w:rsid w:val="0036350C"/>
    <w:rsid w:val="003D22B3"/>
    <w:rsid w:val="00413031"/>
    <w:rsid w:val="004A4A30"/>
    <w:rsid w:val="004B4F57"/>
    <w:rsid w:val="005417D7"/>
    <w:rsid w:val="005619F4"/>
    <w:rsid w:val="005E2AA4"/>
    <w:rsid w:val="005F4E74"/>
    <w:rsid w:val="005F723D"/>
    <w:rsid w:val="006145CC"/>
    <w:rsid w:val="00635471"/>
    <w:rsid w:val="00641183"/>
    <w:rsid w:val="00682D56"/>
    <w:rsid w:val="006A4543"/>
    <w:rsid w:val="006B6F98"/>
    <w:rsid w:val="006E1601"/>
    <w:rsid w:val="006E724E"/>
    <w:rsid w:val="00742B2F"/>
    <w:rsid w:val="007500CB"/>
    <w:rsid w:val="00775B0D"/>
    <w:rsid w:val="007A50CE"/>
    <w:rsid w:val="007B3888"/>
    <w:rsid w:val="007D23B7"/>
    <w:rsid w:val="007D27FF"/>
    <w:rsid w:val="00806286"/>
    <w:rsid w:val="00836D80"/>
    <w:rsid w:val="008809D0"/>
    <w:rsid w:val="008A274C"/>
    <w:rsid w:val="008A7224"/>
    <w:rsid w:val="00904050"/>
    <w:rsid w:val="00920D47"/>
    <w:rsid w:val="00920DE7"/>
    <w:rsid w:val="00944C0D"/>
    <w:rsid w:val="009F15DA"/>
    <w:rsid w:val="009F6980"/>
    <w:rsid w:val="00A0086E"/>
    <w:rsid w:val="00A04A0E"/>
    <w:rsid w:val="00A63047"/>
    <w:rsid w:val="00A672E4"/>
    <w:rsid w:val="00A80755"/>
    <w:rsid w:val="00AF6549"/>
    <w:rsid w:val="00B01FEE"/>
    <w:rsid w:val="00B0457A"/>
    <w:rsid w:val="00B0695A"/>
    <w:rsid w:val="00B21CA4"/>
    <w:rsid w:val="00B42814"/>
    <w:rsid w:val="00B44D51"/>
    <w:rsid w:val="00B718D8"/>
    <w:rsid w:val="00B81329"/>
    <w:rsid w:val="00B96DD4"/>
    <w:rsid w:val="00BA528D"/>
    <w:rsid w:val="00C17B1C"/>
    <w:rsid w:val="00C30CD8"/>
    <w:rsid w:val="00CA5883"/>
    <w:rsid w:val="00CD7990"/>
    <w:rsid w:val="00D23EC4"/>
    <w:rsid w:val="00D6690F"/>
    <w:rsid w:val="00DA2F15"/>
    <w:rsid w:val="00DA4E85"/>
    <w:rsid w:val="00DB220D"/>
    <w:rsid w:val="00DB338A"/>
    <w:rsid w:val="00DC1551"/>
    <w:rsid w:val="00DF7172"/>
    <w:rsid w:val="00E00EC6"/>
    <w:rsid w:val="00E277AC"/>
    <w:rsid w:val="00E4446D"/>
    <w:rsid w:val="00E54C58"/>
    <w:rsid w:val="00EB3532"/>
    <w:rsid w:val="00EC44B4"/>
    <w:rsid w:val="00EC6A1A"/>
    <w:rsid w:val="00F20862"/>
    <w:rsid w:val="00F266D7"/>
    <w:rsid w:val="00F26BD8"/>
    <w:rsid w:val="00F4134F"/>
    <w:rsid w:val="00FB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0D254-96AA-4723-BB36-BDBABB6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 w:type="character" w:styleId="ab">
    <w:name w:val="Hyperlink"/>
    <w:basedOn w:val="a0"/>
    <w:uiPriority w:val="99"/>
    <w:unhideWhenUsed/>
    <w:rsid w:val="0002696E"/>
    <w:rPr>
      <w:color w:val="0000FF"/>
      <w:u w:val="single"/>
    </w:rPr>
  </w:style>
  <w:style w:type="character" w:styleId="ac">
    <w:name w:val="FollowedHyperlink"/>
    <w:basedOn w:val="a0"/>
    <w:uiPriority w:val="99"/>
    <w:semiHidden/>
    <w:unhideWhenUsed/>
    <w:rsid w:val="008A2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30679">
      <w:bodyDiv w:val="1"/>
      <w:marLeft w:val="0"/>
      <w:marRight w:val="0"/>
      <w:marTop w:val="0"/>
      <w:marBottom w:val="0"/>
      <w:divBdr>
        <w:top w:val="none" w:sz="0" w:space="0" w:color="auto"/>
        <w:left w:val="none" w:sz="0" w:space="0" w:color="auto"/>
        <w:bottom w:val="none" w:sz="0" w:space="0" w:color="auto"/>
        <w:right w:val="none" w:sz="0" w:space="0" w:color="auto"/>
      </w:divBdr>
    </w:div>
    <w:div w:id="849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zw-fcsc-x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gQTtRvWXeRG8KFXy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p1DoR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CDFD6-CCB7-46E3-ACC5-B5B9F5F2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2022-04-18T05:11:00Z</cp:lastPrinted>
  <dcterms:created xsi:type="dcterms:W3CDTF">2022-04-26T05:37:00Z</dcterms:created>
  <dcterms:modified xsi:type="dcterms:W3CDTF">2022-04-26T05:37:00Z</dcterms:modified>
</cp:coreProperties>
</file>