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3F" w:rsidRDefault="00E45A3F" w:rsidP="00E45A3F">
      <w:pPr>
        <w:spacing w:beforeLines="100" w:before="240"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E45A3F">
        <w:rPr>
          <w:rFonts w:ascii="標楷體" w:eastAsia="標楷體" w:hAnsi="標楷體" w:hint="eastAsia"/>
          <w:sz w:val="48"/>
        </w:rPr>
        <w:t>110</w:t>
      </w:r>
      <w:r w:rsidRPr="00E45A3F">
        <w:rPr>
          <w:rFonts w:ascii="標楷體" w:eastAsia="標楷體" w:hAnsi="標楷體" w:hint="eastAsia"/>
          <w:sz w:val="48"/>
          <w:lang w:eastAsia="zh-HK"/>
        </w:rPr>
        <w:t>年全國性公民投票</w:t>
      </w:r>
    </w:p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="00E45A3F">
        <w:rPr>
          <w:rFonts w:ascii="標楷體" w:eastAsia="標楷體" w:hAnsi="標楷體" w:hint="eastAsia"/>
          <w:sz w:val="40"/>
        </w:rPr>
        <w:t>（</w:t>
      </w:r>
      <w:r w:rsidR="00E45A3F">
        <w:rPr>
          <w:rFonts w:ascii="標楷體" w:eastAsia="標楷體" w:hAnsi="標楷體" w:hint="eastAsia"/>
          <w:sz w:val="40"/>
          <w:lang w:eastAsia="zh-HK"/>
        </w:rPr>
        <w:t>包票所</w:t>
      </w:r>
      <w:r w:rsidR="00E45A3F">
        <w:rPr>
          <w:rFonts w:ascii="標楷體" w:eastAsia="標楷體" w:hAnsi="標楷體" w:hint="eastAsia"/>
          <w:sz w:val="40"/>
        </w:rPr>
        <w:t>）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E45A3F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D1427D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監察員</w:t>
            </w:r>
          </w:p>
        </w:tc>
        <w:tc>
          <w:tcPr>
            <w:tcW w:w="690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103691" w:rsidRDefault="008336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9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9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9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</w:p>
    <w:p w:rsidR="00A37218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</w:p>
    <w:p w:rsidR="007437E1" w:rsidRPr="007437E1" w:rsidRDefault="007437E1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72" w:rsidRDefault="002E4372" w:rsidP="00C7529F">
      <w:r>
        <w:separator/>
      </w:r>
    </w:p>
  </w:endnote>
  <w:endnote w:type="continuationSeparator" w:id="0">
    <w:p w:rsidR="002E4372" w:rsidRDefault="002E4372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72" w:rsidRDefault="002E4372" w:rsidP="00C7529F">
      <w:r>
        <w:separator/>
      </w:r>
    </w:p>
  </w:footnote>
  <w:footnote w:type="continuationSeparator" w:id="0">
    <w:p w:rsidR="002E4372" w:rsidRDefault="002E4372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F17E5"/>
    <w:rsid w:val="00254F65"/>
    <w:rsid w:val="002B2651"/>
    <w:rsid w:val="002C5C67"/>
    <w:rsid w:val="002E4372"/>
    <w:rsid w:val="003B0A9E"/>
    <w:rsid w:val="003D41FF"/>
    <w:rsid w:val="003E7C61"/>
    <w:rsid w:val="004569DE"/>
    <w:rsid w:val="004D120B"/>
    <w:rsid w:val="005653E5"/>
    <w:rsid w:val="00574E52"/>
    <w:rsid w:val="00577C1F"/>
    <w:rsid w:val="005E14CD"/>
    <w:rsid w:val="0062223F"/>
    <w:rsid w:val="00651C43"/>
    <w:rsid w:val="00677BB3"/>
    <w:rsid w:val="006C6D3F"/>
    <w:rsid w:val="007437E1"/>
    <w:rsid w:val="007A21F7"/>
    <w:rsid w:val="0082064A"/>
    <w:rsid w:val="0083363F"/>
    <w:rsid w:val="0085782A"/>
    <w:rsid w:val="00880FC0"/>
    <w:rsid w:val="008F6A08"/>
    <w:rsid w:val="00910E04"/>
    <w:rsid w:val="00960FBD"/>
    <w:rsid w:val="00A37218"/>
    <w:rsid w:val="00AB658A"/>
    <w:rsid w:val="00B41919"/>
    <w:rsid w:val="00B741D5"/>
    <w:rsid w:val="00BA4ED0"/>
    <w:rsid w:val="00C7529F"/>
    <w:rsid w:val="00CB3C5E"/>
    <w:rsid w:val="00D046AB"/>
    <w:rsid w:val="00D1427D"/>
    <w:rsid w:val="00DF50F8"/>
    <w:rsid w:val="00E45A3F"/>
    <w:rsid w:val="00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2021-02-05T02:25:00Z</dcterms:created>
  <dcterms:modified xsi:type="dcterms:W3CDTF">2021-02-05T02:25:00Z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