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478F" w14:textId="30565643" w:rsidR="00A33625" w:rsidRPr="001F59BE" w:rsidRDefault="00210859" w:rsidP="007B1AB1">
      <w:pPr>
        <w:jc w:val="center"/>
        <w:rPr>
          <w:rFonts w:ascii="標楷體" w:eastAsia="標楷體"/>
          <w:sz w:val="44"/>
          <w:szCs w:val="44"/>
        </w:rPr>
      </w:pPr>
      <w:r w:rsidRPr="001F59BE">
        <w:rPr>
          <w:rFonts w:ascii="標楷體" w:eastAsia="標楷體" w:hint="eastAsia"/>
          <w:sz w:val="44"/>
          <w:szCs w:val="44"/>
        </w:rPr>
        <w:t>新坡國小</w:t>
      </w:r>
      <w:r w:rsidR="00682006" w:rsidRPr="001F59BE">
        <w:rPr>
          <w:rFonts w:ascii="標楷體" w:eastAsia="標楷體" w:hint="eastAsia"/>
          <w:sz w:val="44"/>
          <w:szCs w:val="44"/>
        </w:rPr>
        <w:t>1</w:t>
      </w:r>
      <w:r w:rsidR="002442DC" w:rsidRPr="001F59BE">
        <w:rPr>
          <w:rFonts w:ascii="標楷體" w:eastAsia="標楷體"/>
          <w:sz w:val="44"/>
          <w:szCs w:val="44"/>
        </w:rPr>
        <w:t>1</w:t>
      </w:r>
      <w:r w:rsidR="00FA567A">
        <w:rPr>
          <w:rFonts w:ascii="標楷體" w:eastAsia="標楷體" w:hint="eastAsia"/>
          <w:sz w:val="44"/>
          <w:szCs w:val="44"/>
        </w:rPr>
        <w:t>3</w:t>
      </w:r>
      <w:r w:rsidR="00A30FE3" w:rsidRPr="001F59BE">
        <w:rPr>
          <w:rFonts w:ascii="標楷體" w:eastAsia="標楷體" w:hint="eastAsia"/>
          <w:sz w:val="44"/>
          <w:szCs w:val="44"/>
        </w:rPr>
        <w:t>學年度語文</w:t>
      </w:r>
      <w:r w:rsidR="00A33625" w:rsidRPr="001F59BE">
        <w:rPr>
          <w:rFonts w:ascii="標楷體" w:eastAsia="標楷體" w:hint="eastAsia"/>
          <w:sz w:val="44"/>
          <w:szCs w:val="44"/>
        </w:rPr>
        <w:t>競賽實施辦法</w:t>
      </w:r>
    </w:p>
    <w:p w14:paraId="5AA50766" w14:textId="77777777" w:rsidR="00A33625" w:rsidRPr="0016614F" w:rsidRDefault="00A33625" w:rsidP="00B771FE">
      <w:pPr>
        <w:snapToGrid w:val="0"/>
        <w:spacing w:line="300" w:lineRule="auto"/>
        <w:rPr>
          <w:rFonts w:ascii="標楷體" w:eastAsia="標楷體"/>
          <w:bCs/>
          <w:sz w:val="32"/>
          <w:szCs w:val="32"/>
        </w:rPr>
      </w:pPr>
    </w:p>
    <w:p w14:paraId="6FE4707E" w14:textId="375DB744" w:rsidR="00823AC8" w:rsidRPr="0016614F" w:rsidRDefault="008A4518" w:rsidP="002E754E">
      <w:pPr>
        <w:snapToGrid w:val="0"/>
        <w:spacing w:line="288" w:lineRule="auto"/>
        <w:rPr>
          <w:rFonts w:ascii="標楷體" w:eastAsia="標楷體"/>
          <w:bCs/>
          <w:sz w:val="32"/>
          <w:szCs w:val="32"/>
        </w:rPr>
      </w:pPr>
      <w:r w:rsidRPr="0016614F">
        <w:rPr>
          <w:rFonts w:ascii="標楷體" w:eastAsia="標楷體" w:hint="eastAsia"/>
          <w:bCs/>
          <w:sz w:val="32"/>
          <w:szCs w:val="32"/>
        </w:rPr>
        <w:t>一、</w:t>
      </w:r>
      <w:r w:rsidR="00823AC8" w:rsidRPr="0016614F">
        <w:rPr>
          <w:rFonts w:ascii="標楷體" w:eastAsia="標楷體" w:hint="eastAsia"/>
          <w:bCs/>
          <w:sz w:val="32"/>
          <w:szCs w:val="32"/>
        </w:rPr>
        <w:t>競賽對象：</w:t>
      </w:r>
      <w:r w:rsidR="00823AC8" w:rsidRPr="0016614F">
        <w:rPr>
          <w:rFonts w:ascii="標楷體" w:eastAsia="標楷體" w:hint="eastAsia"/>
          <w:sz w:val="32"/>
          <w:szCs w:val="32"/>
        </w:rPr>
        <w:t>四、五年級(各項1班1名)</w:t>
      </w:r>
    </w:p>
    <w:p w14:paraId="4FB3C728" w14:textId="7EC914FE" w:rsidR="007B1AB1" w:rsidRPr="00890F9F" w:rsidRDefault="00274AA5" w:rsidP="002E754E">
      <w:pPr>
        <w:snapToGrid w:val="0"/>
        <w:spacing w:line="288" w:lineRule="auto"/>
        <w:rPr>
          <w:rFonts w:ascii="標楷體" w:eastAsia="標楷體" w:hAnsi="標楷體"/>
          <w:color w:val="000000"/>
          <w:sz w:val="32"/>
          <w:szCs w:val="32"/>
        </w:rPr>
      </w:pPr>
      <w:r w:rsidRPr="0016614F">
        <w:rPr>
          <w:rFonts w:ascii="標楷體" w:eastAsia="標楷體" w:hint="eastAsia"/>
          <w:bCs/>
          <w:sz w:val="32"/>
          <w:szCs w:val="32"/>
        </w:rPr>
        <w:t>二</w:t>
      </w:r>
      <w:r w:rsidR="007B1AB1" w:rsidRPr="0016614F">
        <w:rPr>
          <w:rFonts w:ascii="標楷體" w:eastAsia="標楷體" w:hint="eastAsia"/>
          <w:bCs/>
          <w:sz w:val="32"/>
          <w:szCs w:val="32"/>
        </w:rPr>
        <w:t>、</w:t>
      </w:r>
      <w:r w:rsidR="00197BC7" w:rsidRPr="0016614F">
        <w:rPr>
          <w:rFonts w:ascii="標楷體" w:eastAsia="標楷體" w:hint="eastAsia"/>
          <w:bCs/>
          <w:sz w:val="32"/>
          <w:szCs w:val="32"/>
        </w:rPr>
        <w:t>競</w:t>
      </w:r>
      <w:r w:rsidR="007B1AB1" w:rsidRPr="0016614F">
        <w:rPr>
          <w:rFonts w:ascii="標楷體" w:eastAsia="標楷體" w:hint="eastAsia"/>
          <w:bCs/>
          <w:sz w:val="32"/>
          <w:szCs w:val="32"/>
        </w:rPr>
        <w:t>賽項目</w:t>
      </w:r>
      <w:r w:rsidR="00240278" w:rsidRPr="0016614F">
        <w:rPr>
          <w:rFonts w:ascii="標楷體" w:eastAsia="標楷體" w:hint="eastAsia"/>
          <w:bCs/>
          <w:sz w:val="32"/>
          <w:szCs w:val="32"/>
        </w:rPr>
        <w:t>、日期</w:t>
      </w:r>
      <w:r w:rsidRPr="0016614F">
        <w:rPr>
          <w:rFonts w:ascii="標楷體" w:eastAsia="標楷體" w:hint="eastAsia"/>
          <w:bCs/>
          <w:sz w:val="32"/>
          <w:szCs w:val="32"/>
        </w:rPr>
        <w:t>、地點</w:t>
      </w:r>
      <w:r w:rsidR="00426DA9" w:rsidRPr="0016614F">
        <w:rPr>
          <w:rFonts w:ascii="標楷體" w:eastAsia="標楷體" w:hint="eastAsia"/>
          <w:bCs/>
          <w:sz w:val="32"/>
          <w:szCs w:val="32"/>
        </w:rPr>
        <w:t>如下</w:t>
      </w:r>
      <w:r w:rsidR="00C82F17" w:rsidRPr="0016614F">
        <w:rPr>
          <w:rFonts w:ascii="標楷體" w:eastAsia="標楷體" w:hint="eastAsia"/>
          <w:sz w:val="32"/>
          <w:szCs w:val="32"/>
        </w:rPr>
        <w:t>：</w:t>
      </w:r>
      <w:r w:rsidR="00890F9F" w:rsidRPr="00890F9F">
        <w:rPr>
          <w:rFonts w:ascii="標楷體" w:eastAsia="標楷體" w:hint="eastAsia"/>
          <w:sz w:val="32"/>
          <w:szCs w:val="32"/>
        </w:rPr>
        <w:t>(閩南語情境式演說、客家語情境式演說</w:t>
      </w:r>
      <w:r w:rsidR="00890F9F" w:rsidRPr="009955B2">
        <w:rPr>
          <w:rFonts w:ascii="標楷體" w:eastAsia="標楷體" w:hint="eastAsia"/>
          <w:color w:val="FF0000"/>
          <w:sz w:val="32"/>
          <w:szCs w:val="32"/>
        </w:rPr>
        <w:t>自由報名</w:t>
      </w:r>
      <w:r w:rsidR="00890F9F" w:rsidRPr="00890F9F">
        <w:rPr>
          <w:rFonts w:ascii="標楷體" w:eastAsia="標楷體" w:hint="eastAsia"/>
          <w:sz w:val="32"/>
          <w:szCs w:val="32"/>
        </w:rPr>
        <w:t>參加)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443"/>
        <w:gridCol w:w="1952"/>
        <w:gridCol w:w="2126"/>
        <w:gridCol w:w="1701"/>
        <w:gridCol w:w="2409"/>
        <w:gridCol w:w="4111"/>
      </w:tblGrid>
      <w:tr w:rsidR="00B23ABA" w:rsidRPr="005A33A4" w14:paraId="033731B6" w14:textId="77777777" w:rsidTr="003F54A6">
        <w:trPr>
          <w:trHeight w:val="723"/>
        </w:trPr>
        <w:tc>
          <w:tcPr>
            <w:tcW w:w="851" w:type="dxa"/>
            <w:shd w:val="pct10" w:color="auto" w:fill="auto"/>
            <w:vAlign w:val="center"/>
          </w:tcPr>
          <w:p w14:paraId="31FC9E40" w14:textId="3F3BF339" w:rsidR="00B23ABA" w:rsidRPr="0087124C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124C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2443" w:type="dxa"/>
            <w:shd w:val="pct10" w:color="auto" w:fill="auto"/>
            <w:vAlign w:val="center"/>
          </w:tcPr>
          <w:p w14:paraId="3EEC39C6" w14:textId="0EECEAE9" w:rsidR="00B23ABA" w:rsidRPr="0087124C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124C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952" w:type="dxa"/>
            <w:shd w:val="pct10" w:color="auto" w:fill="auto"/>
            <w:vAlign w:val="center"/>
          </w:tcPr>
          <w:p w14:paraId="52B85E9B" w14:textId="641BF12D" w:rsidR="00B23ABA" w:rsidRPr="0087124C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124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3E125FB" w14:textId="3E871F8B" w:rsidR="00B23ABA" w:rsidRPr="0087124C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124C">
              <w:rPr>
                <w:rFonts w:ascii="標楷體" w:eastAsia="標楷體" w:hAnsi="標楷體" w:hint="eastAsia"/>
                <w:sz w:val="32"/>
                <w:szCs w:val="32"/>
              </w:rPr>
              <w:t>時限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AAC40BD" w14:textId="09DA8983" w:rsidR="00B23ABA" w:rsidRPr="0087124C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124C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55500AF6" w14:textId="04142067" w:rsidR="00B23ABA" w:rsidRPr="0087124C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124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40F49CFB" w14:textId="4D018309" w:rsidR="00B23ABA" w:rsidRPr="0087124C" w:rsidRDefault="00B23ABA" w:rsidP="00B23ABA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7124C">
              <w:rPr>
                <w:rFonts w:ascii="標楷體" w:eastAsia="標楷體" w:hint="eastAsia"/>
                <w:sz w:val="32"/>
                <w:szCs w:val="32"/>
              </w:rPr>
              <w:t>評判標準</w:t>
            </w:r>
          </w:p>
        </w:tc>
      </w:tr>
      <w:tr w:rsidR="00B23ABA" w14:paraId="27CCB644" w14:textId="77777777" w:rsidTr="003F54A6">
        <w:trPr>
          <w:trHeight w:val="618"/>
        </w:trPr>
        <w:tc>
          <w:tcPr>
            <w:tcW w:w="851" w:type="dxa"/>
            <w:vAlign w:val="center"/>
          </w:tcPr>
          <w:p w14:paraId="64A5D0F2" w14:textId="29CF9583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443" w:type="dxa"/>
            <w:vAlign w:val="center"/>
          </w:tcPr>
          <w:p w14:paraId="3E5D8D28" w14:textId="434FBA2B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國語朗讀</w:t>
            </w:r>
          </w:p>
        </w:tc>
        <w:tc>
          <w:tcPr>
            <w:tcW w:w="1952" w:type="dxa"/>
            <w:vAlign w:val="center"/>
          </w:tcPr>
          <w:p w14:paraId="048FB282" w14:textId="6E38B3DF" w:rsidR="00B23ABA" w:rsidRPr="003B4588" w:rsidRDefault="00855E96" w:rsidP="00855E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月</w:t>
            </w:r>
            <w:r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  <w:r w:rsidR="003F54A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</w:t>
            </w:r>
            <w:r w:rsidR="003F54A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3AC1ED3B" w14:textId="7004CED8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分鐘</w:t>
            </w:r>
          </w:p>
        </w:tc>
        <w:tc>
          <w:tcPr>
            <w:tcW w:w="1701" w:type="dxa"/>
            <w:vMerge w:val="restart"/>
            <w:vAlign w:val="center"/>
          </w:tcPr>
          <w:p w14:paraId="46DB2578" w14:textId="7DD977B8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2409" w:type="dxa"/>
            <w:vMerge w:val="restart"/>
            <w:vAlign w:val="center"/>
          </w:tcPr>
          <w:p w14:paraId="65FE1E22" w14:textId="3E2EFB64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00至9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0E6DE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111" w:type="dxa"/>
            <w:vMerge w:val="restart"/>
            <w:vAlign w:val="center"/>
          </w:tcPr>
          <w:p w14:paraId="052A71FC" w14:textId="40C88ACC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  <w:r w:rsidRPr="0016614F">
              <w:rPr>
                <w:rFonts w:ascii="標楷體" w:eastAsia="標楷體" w:hint="eastAsia"/>
              </w:rPr>
              <w:t>1</w:t>
            </w:r>
            <w:r w:rsidRPr="0016614F">
              <w:rPr>
                <w:rFonts w:ascii="標楷體" w:eastAsia="標楷體"/>
              </w:rPr>
              <w:t>.</w:t>
            </w:r>
            <w:r w:rsidRPr="0016614F">
              <w:rPr>
                <w:rFonts w:ascii="標楷體" w:eastAsia="標楷體" w:hint="eastAsia"/>
              </w:rPr>
              <w:t>語音</w:t>
            </w:r>
            <w:r w:rsidRPr="0016614F">
              <w:rPr>
                <w:rFonts w:ascii="標楷體" w:eastAsia="標楷體"/>
              </w:rPr>
              <w:t>(</w:t>
            </w:r>
            <w:r w:rsidRPr="0016614F">
              <w:rPr>
                <w:rFonts w:ascii="標楷體" w:eastAsia="標楷體" w:hint="eastAsia"/>
              </w:rPr>
              <w:t>發音</w:t>
            </w:r>
            <w:r w:rsidR="009E483B">
              <w:rPr>
                <w:rFonts w:ascii="標楷體" w:eastAsia="標楷體" w:hint="eastAsia"/>
              </w:rPr>
              <w:t>、</w:t>
            </w:r>
            <w:r w:rsidRPr="0016614F">
              <w:rPr>
                <w:rFonts w:ascii="標楷體" w:eastAsia="標楷體" w:hint="eastAsia"/>
              </w:rPr>
              <w:t xml:space="preserve">聲調 </w:t>
            </w:r>
            <w:r w:rsidRPr="0016614F">
              <w:rPr>
                <w:rFonts w:ascii="標楷體" w:eastAsia="標楷體"/>
              </w:rPr>
              <w:t>)</w:t>
            </w:r>
            <w:r w:rsidRPr="0016614F">
              <w:rPr>
                <w:rFonts w:ascii="標楷體" w:eastAsia="標楷體" w:hint="eastAsia"/>
              </w:rPr>
              <w:t>：4</w:t>
            </w:r>
            <w:r w:rsidR="009E483B">
              <w:rPr>
                <w:rFonts w:ascii="標楷體" w:eastAsia="標楷體" w:hint="eastAsia"/>
              </w:rPr>
              <w:t>5</w:t>
            </w:r>
            <w:r w:rsidRPr="0016614F">
              <w:rPr>
                <w:rFonts w:ascii="標楷體" w:eastAsia="標楷體" w:hint="eastAsia"/>
              </w:rPr>
              <w:t>%</w:t>
            </w:r>
            <w:r w:rsidR="00C92C34">
              <w:rPr>
                <w:rFonts w:ascii="標楷體" w:eastAsia="標楷體" w:hint="eastAsia"/>
              </w:rPr>
              <w:t>。</w:t>
            </w:r>
          </w:p>
          <w:p w14:paraId="486371BD" w14:textId="69F14916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  <w:r w:rsidRPr="0016614F">
              <w:rPr>
                <w:rFonts w:ascii="標楷體" w:eastAsia="標楷體" w:hint="eastAsia"/>
              </w:rPr>
              <w:t>2</w:t>
            </w:r>
            <w:r w:rsidRPr="0016614F">
              <w:rPr>
                <w:rFonts w:ascii="標楷體" w:eastAsia="標楷體"/>
              </w:rPr>
              <w:t>.</w:t>
            </w:r>
            <w:r w:rsidRPr="0016614F">
              <w:rPr>
                <w:rFonts w:ascii="標楷體" w:eastAsia="標楷體" w:hint="eastAsia"/>
              </w:rPr>
              <w:t>聲情</w:t>
            </w:r>
            <w:r w:rsidRPr="0016614F">
              <w:rPr>
                <w:rFonts w:ascii="標楷體" w:eastAsia="標楷體"/>
              </w:rPr>
              <w:t>(</w:t>
            </w:r>
            <w:r w:rsidRPr="0016614F">
              <w:rPr>
                <w:rFonts w:ascii="標楷體" w:eastAsia="標楷體" w:hint="eastAsia"/>
              </w:rPr>
              <w:t>語調、語氣</w:t>
            </w:r>
            <w:r w:rsidRPr="0016614F">
              <w:rPr>
                <w:rFonts w:ascii="標楷體" w:eastAsia="標楷體"/>
              </w:rPr>
              <w:t>)</w:t>
            </w:r>
            <w:r w:rsidRPr="0016614F">
              <w:rPr>
                <w:rFonts w:ascii="標楷體" w:eastAsia="標楷體" w:hint="eastAsia"/>
              </w:rPr>
              <w:t>：</w:t>
            </w:r>
            <w:r w:rsidR="009E483B">
              <w:rPr>
                <w:rFonts w:ascii="標楷體" w:eastAsia="標楷體" w:hint="eastAsia"/>
              </w:rPr>
              <w:t>45</w:t>
            </w:r>
            <w:r w:rsidRPr="0016614F">
              <w:rPr>
                <w:rFonts w:ascii="標楷體" w:eastAsia="標楷體" w:hint="eastAsia"/>
              </w:rPr>
              <w:t>%</w:t>
            </w:r>
            <w:r w:rsidR="00C92C34">
              <w:rPr>
                <w:rFonts w:ascii="標楷體" w:eastAsia="標楷體" w:hint="eastAsia"/>
              </w:rPr>
              <w:t>。</w:t>
            </w:r>
          </w:p>
          <w:p w14:paraId="2A0F4B69" w14:textId="01DF7AB1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  <w:r w:rsidRPr="0016614F">
              <w:rPr>
                <w:rFonts w:ascii="標楷體" w:eastAsia="標楷體" w:hint="eastAsia"/>
              </w:rPr>
              <w:t>3</w:t>
            </w:r>
            <w:r w:rsidRPr="0016614F">
              <w:rPr>
                <w:rFonts w:ascii="標楷體" w:eastAsia="標楷體"/>
              </w:rPr>
              <w:t>.</w:t>
            </w:r>
            <w:proofErr w:type="gramStart"/>
            <w:r w:rsidRPr="0016614F">
              <w:rPr>
                <w:rFonts w:ascii="標楷體" w:eastAsia="標楷體" w:hAnsi="標楷體" w:cs="標楷體" w:hint="eastAsia"/>
                <w:color w:val="000000"/>
              </w:rPr>
              <w:t>臺</w:t>
            </w:r>
            <w:proofErr w:type="gramEnd"/>
            <w:r w:rsidRPr="0016614F">
              <w:rPr>
                <w:rFonts w:ascii="標楷體" w:eastAsia="標楷體" w:hint="eastAsia"/>
              </w:rPr>
              <w:t>風(儀容、態度、表情</w:t>
            </w:r>
            <w:r w:rsidRPr="0016614F">
              <w:rPr>
                <w:rFonts w:ascii="標楷體" w:eastAsia="標楷體"/>
              </w:rPr>
              <w:t>)</w:t>
            </w:r>
            <w:r w:rsidRPr="0016614F">
              <w:rPr>
                <w:rFonts w:ascii="標楷體" w:eastAsia="標楷體" w:hint="eastAsia"/>
              </w:rPr>
              <w:t>：10%</w:t>
            </w:r>
            <w:r w:rsidR="00C92C34">
              <w:rPr>
                <w:rFonts w:ascii="標楷體" w:eastAsia="標楷體" w:hint="eastAsia"/>
              </w:rPr>
              <w:t>。</w:t>
            </w:r>
          </w:p>
        </w:tc>
      </w:tr>
      <w:tr w:rsidR="00B23ABA" w14:paraId="1CCB90B5" w14:textId="77777777" w:rsidTr="003F54A6">
        <w:trPr>
          <w:trHeight w:val="618"/>
        </w:trPr>
        <w:tc>
          <w:tcPr>
            <w:tcW w:w="851" w:type="dxa"/>
            <w:vAlign w:val="center"/>
          </w:tcPr>
          <w:p w14:paraId="69AA78C8" w14:textId="1BA7905E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443" w:type="dxa"/>
            <w:vAlign w:val="center"/>
          </w:tcPr>
          <w:p w14:paraId="06243B91" w14:textId="484DBF23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閩南語朗讀</w:t>
            </w:r>
          </w:p>
        </w:tc>
        <w:tc>
          <w:tcPr>
            <w:tcW w:w="1952" w:type="dxa"/>
            <w:vAlign w:val="center"/>
          </w:tcPr>
          <w:p w14:paraId="33234302" w14:textId="27BF2E9A" w:rsidR="00B23ABA" w:rsidRPr="003B4588" w:rsidRDefault="00EA523D" w:rsidP="00855E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B458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月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7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  <w:r w:rsidR="003F54A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五</w:t>
            </w:r>
            <w:r w:rsidR="003F54A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48B790EA" w14:textId="66E4CE13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0DBABFBF" w14:textId="20413994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2E0B17A5" w14:textId="1D378883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14:paraId="7CFD4EF9" w14:textId="77777777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</w:p>
        </w:tc>
      </w:tr>
      <w:tr w:rsidR="00B23ABA" w14:paraId="7A504388" w14:textId="77777777" w:rsidTr="003F54A6">
        <w:trPr>
          <w:trHeight w:val="618"/>
        </w:trPr>
        <w:tc>
          <w:tcPr>
            <w:tcW w:w="851" w:type="dxa"/>
            <w:vAlign w:val="center"/>
          </w:tcPr>
          <w:p w14:paraId="2EAC176A" w14:textId="065A2E75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443" w:type="dxa"/>
            <w:vAlign w:val="center"/>
          </w:tcPr>
          <w:p w14:paraId="3A4ABA58" w14:textId="4BE86D0B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客家語朗讀</w:t>
            </w:r>
          </w:p>
        </w:tc>
        <w:tc>
          <w:tcPr>
            <w:tcW w:w="1952" w:type="dxa"/>
            <w:vAlign w:val="center"/>
          </w:tcPr>
          <w:p w14:paraId="0BF3B509" w14:textId="73CB5D7D" w:rsidR="00B23ABA" w:rsidRPr="003B4588" w:rsidRDefault="00EA523D" w:rsidP="00855E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B458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月</w:t>
            </w:r>
            <w:r w:rsidR="00855E9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  <w:r w:rsidR="003F54A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(二)</w:t>
            </w:r>
          </w:p>
        </w:tc>
        <w:tc>
          <w:tcPr>
            <w:tcW w:w="2126" w:type="dxa"/>
            <w:vMerge/>
            <w:vAlign w:val="center"/>
          </w:tcPr>
          <w:p w14:paraId="2822CD17" w14:textId="31BBD0DF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13F4522" w14:textId="75DDD1A7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0A508BF9" w14:textId="6920F483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14:paraId="01CB9643" w14:textId="77777777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</w:p>
        </w:tc>
      </w:tr>
      <w:tr w:rsidR="00B23ABA" w14:paraId="6EDB063D" w14:textId="77777777" w:rsidTr="003F54A6">
        <w:trPr>
          <w:trHeight w:val="422"/>
        </w:trPr>
        <w:tc>
          <w:tcPr>
            <w:tcW w:w="851" w:type="dxa"/>
            <w:vAlign w:val="center"/>
          </w:tcPr>
          <w:p w14:paraId="0FBA2EFA" w14:textId="4CB4FCD8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443" w:type="dxa"/>
            <w:vAlign w:val="center"/>
          </w:tcPr>
          <w:p w14:paraId="743BA547" w14:textId="1B0AFDE0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作文</w:t>
            </w:r>
          </w:p>
        </w:tc>
        <w:tc>
          <w:tcPr>
            <w:tcW w:w="1952" w:type="dxa"/>
            <w:vAlign w:val="center"/>
          </w:tcPr>
          <w:p w14:paraId="60CC15A0" w14:textId="0B677DB4" w:rsidR="00B23ABA" w:rsidRPr="003B4588" w:rsidRDefault="00EA523D" w:rsidP="00855E9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B458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月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  <w:r w:rsidR="003F54A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proofErr w:type="gramStart"/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="003F54A6" w:rsidRPr="003B458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26" w:type="dxa"/>
            <w:vAlign w:val="center"/>
          </w:tcPr>
          <w:p w14:paraId="7E7054D2" w14:textId="3A26AE64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90分鐘</w:t>
            </w:r>
          </w:p>
        </w:tc>
        <w:tc>
          <w:tcPr>
            <w:tcW w:w="1701" w:type="dxa"/>
            <w:vAlign w:val="center"/>
          </w:tcPr>
          <w:p w14:paraId="04AD914A" w14:textId="28DE267F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圖書室</w:t>
            </w:r>
          </w:p>
        </w:tc>
        <w:tc>
          <w:tcPr>
            <w:tcW w:w="2409" w:type="dxa"/>
            <w:vAlign w:val="center"/>
          </w:tcPr>
          <w:p w14:paraId="2BAFF342" w14:textId="33FB5AEE" w:rsidR="00B23ABA" w:rsidRPr="0016614F" w:rsidRDefault="00B23ABA" w:rsidP="005A319C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/>
                <w:sz w:val="32"/>
                <w:szCs w:val="32"/>
              </w:rPr>
              <w:t>8:00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9:</w:t>
            </w:r>
            <w:r w:rsidR="005A319C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111" w:type="dxa"/>
            <w:vAlign w:val="center"/>
          </w:tcPr>
          <w:p w14:paraId="695F960C" w14:textId="034C0BA5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  <w:r w:rsidRPr="0016614F">
              <w:rPr>
                <w:rFonts w:ascii="標楷體" w:eastAsia="標楷體" w:hint="eastAsia"/>
              </w:rPr>
              <w:t>1</w:t>
            </w:r>
            <w:r w:rsidRPr="0016614F">
              <w:rPr>
                <w:rFonts w:ascii="標楷體" w:eastAsia="標楷體"/>
              </w:rPr>
              <w:t>.</w:t>
            </w:r>
            <w:r w:rsidRPr="0016614F">
              <w:rPr>
                <w:rFonts w:ascii="標楷體" w:eastAsia="標楷體" w:hint="eastAsia"/>
              </w:rPr>
              <w:t>內容與結構：</w:t>
            </w:r>
            <w:r w:rsidR="009E483B">
              <w:rPr>
                <w:rFonts w:ascii="標楷體" w:eastAsia="標楷體" w:hint="eastAsia"/>
              </w:rPr>
              <w:t>45</w:t>
            </w:r>
            <w:r w:rsidRPr="0016614F">
              <w:rPr>
                <w:rFonts w:ascii="標楷體" w:eastAsia="標楷體" w:hint="eastAsia"/>
              </w:rPr>
              <w:t>%</w:t>
            </w:r>
            <w:r w:rsidR="00C92C34">
              <w:rPr>
                <w:rFonts w:ascii="標楷體" w:eastAsia="標楷體" w:hint="eastAsia"/>
              </w:rPr>
              <w:t>。</w:t>
            </w:r>
          </w:p>
          <w:p w14:paraId="130C3B48" w14:textId="7601D32E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  <w:r w:rsidRPr="0016614F">
              <w:rPr>
                <w:rFonts w:ascii="標楷體" w:eastAsia="標楷體" w:hint="eastAsia"/>
              </w:rPr>
              <w:t>2</w:t>
            </w:r>
            <w:r w:rsidRPr="0016614F">
              <w:rPr>
                <w:rFonts w:ascii="標楷體" w:eastAsia="標楷體"/>
              </w:rPr>
              <w:t>.</w:t>
            </w:r>
            <w:r w:rsidRPr="0016614F">
              <w:rPr>
                <w:rFonts w:ascii="標楷體" w:eastAsia="標楷體" w:hint="eastAsia"/>
              </w:rPr>
              <w:t>邏輯與修辭：4</w:t>
            </w:r>
            <w:r w:rsidR="009E483B">
              <w:rPr>
                <w:rFonts w:ascii="標楷體" w:eastAsia="標楷體" w:hint="eastAsia"/>
              </w:rPr>
              <w:t>5</w:t>
            </w:r>
            <w:r w:rsidRPr="0016614F">
              <w:rPr>
                <w:rFonts w:ascii="標楷體" w:eastAsia="標楷體" w:hint="eastAsia"/>
              </w:rPr>
              <w:t>%</w:t>
            </w:r>
            <w:r w:rsidR="00C92C34">
              <w:rPr>
                <w:rFonts w:ascii="標楷體" w:eastAsia="標楷體" w:hint="eastAsia"/>
              </w:rPr>
              <w:t>。</w:t>
            </w:r>
          </w:p>
          <w:p w14:paraId="574AE25E" w14:textId="4216DB15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  <w:r w:rsidRPr="0016614F">
              <w:rPr>
                <w:rFonts w:ascii="標楷體" w:eastAsia="標楷體" w:hint="eastAsia"/>
              </w:rPr>
              <w:t>3</w:t>
            </w:r>
            <w:r w:rsidRPr="0016614F">
              <w:rPr>
                <w:rFonts w:ascii="標楷體" w:eastAsia="標楷體"/>
              </w:rPr>
              <w:t>.</w:t>
            </w:r>
            <w:r w:rsidRPr="0016614F">
              <w:rPr>
                <w:rFonts w:ascii="標楷體" w:eastAsia="標楷體" w:hint="eastAsia"/>
              </w:rPr>
              <w:t>字體與標點：10%</w:t>
            </w:r>
            <w:r w:rsidR="00C92C34">
              <w:rPr>
                <w:rFonts w:ascii="標楷體" w:eastAsia="標楷體" w:hint="eastAsia"/>
              </w:rPr>
              <w:t>。</w:t>
            </w:r>
          </w:p>
        </w:tc>
      </w:tr>
      <w:tr w:rsidR="00B23ABA" w14:paraId="39D8252B" w14:textId="77777777" w:rsidTr="003F54A6">
        <w:trPr>
          <w:trHeight w:val="618"/>
        </w:trPr>
        <w:tc>
          <w:tcPr>
            <w:tcW w:w="851" w:type="dxa"/>
            <w:vAlign w:val="center"/>
          </w:tcPr>
          <w:p w14:paraId="10A2B367" w14:textId="5654C91A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443" w:type="dxa"/>
            <w:vAlign w:val="center"/>
          </w:tcPr>
          <w:p w14:paraId="71317EFC" w14:textId="74A8F3ED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國語字音字形</w:t>
            </w:r>
          </w:p>
        </w:tc>
        <w:tc>
          <w:tcPr>
            <w:tcW w:w="1952" w:type="dxa"/>
            <w:vMerge w:val="restart"/>
            <w:vAlign w:val="center"/>
          </w:tcPr>
          <w:p w14:paraId="45B8F85E" w14:textId="37F2193E" w:rsidR="00B23ABA" w:rsidRPr="003B4588" w:rsidRDefault="00EA523D" w:rsidP="00855E9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B458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月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  <w:r w:rsidR="003F54A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(三)</w:t>
            </w:r>
          </w:p>
        </w:tc>
        <w:tc>
          <w:tcPr>
            <w:tcW w:w="2126" w:type="dxa"/>
            <w:vMerge w:val="restart"/>
            <w:vAlign w:val="center"/>
          </w:tcPr>
          <w:p w14:paraId="754A3423" w14:textId="1DA36C7D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10分鐘</w:t>
            </w:r>
          </w:p>
        </w:tc>
        <w:tc>
          <w:tcPr>
            <w:tcW w:w="1701" w:type="dxa"/>
            <w:vMerge w:val="restart"/>
            <w:vAlign w:val="center"/>
          </w:tcPr>
          <w:p w14:paraId="79C9D932" w14:textId="3183958B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2409" w:type="dxa"/>
            <w:vMerge w:val="restart"/>
            <w:vAlign w:val="center"/>
          </w:tcPr>
          <w:p w14:paraId="526E5E95" w14:textId="2F74BB3D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00至8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111" w:type="dxa"/>
            <w:vMerge w:val="restart"/>
            <w:vAlign w:val="center"/>
          </w:tcPr>
          <w:p w14:paraId="6B0BAC26" w14:textId="18E90A53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16614F">
              <w:rPr>
                <w:rFonts w:ascii="標楷體" w:eastAsia="標楷體" w:hint="eastAsia"/>
              </w:rPr>
              <w:t>每字</w:t>
            </w:r>
            <w:r w:rsidR="001B7ACE">
              <w:rPr>
                <w:rFonts w:ascii="標楷體" w:eastAsia="標楷體" w:hint="eastAsia"/>
              </w:rPr>
              <w:t>0.5</w:t>
            </w:r>
            <w:r w:rsidRPr="0016614F">
              <w:rPr>
                <w:rFonts w:ascii="標楷體" w:eastAsia="標楷體" w:hint="eastAsia"/>
              </w:rPr>
              <w:t>分，塗改不計分</w:t>
            </w:r>
            <w:r w:rsidR="00CE1208">
              <w:rPr>
                <w:rFonts w:ascii="標楷體" w:eastAsia="標楷體" w:hint="eastAsia"/>
              </w:rPr>
              <w:t>。</w:t>
            </w:r>
          </w:p>
        </w:tc>
      </w:tr>
      <w:tr w:rsidR="00B23ABA" w14:paraId="02C12478" w14:textId="77777777" w:rsidTr="003F54A6">
        <w:trPr>
          <w:trHeight w:val="618"/>
        </w:trPr>
        <w:tc>
          <w:tcPr>
            <w:tcW w:w="851" w:type="dxa"/>
            <w:vAlign w:val="center"/>
          </w:tcPr>
          <w:p w14:paraId="5B731235" w14:textId="0DB3D419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2443" w:type="dxa"/>
            <w:vAlign w:val="center"/>
          </w:tcPr>
          <w:p w14:paraId="63943737" w14:textId="4CC923E6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閩南語字音字形</w:t>
            </w:r>
          </w:p>
        </w:tc>
        <w:tc>
          <w:tcPr>
            <w:tcW w:w="1952" w:type="dxa"/>
            <w:vMerge/>
            <w:vAlign w:val="center"/>
          </w:tcPr>
          <w:p w14:paraId="4985FE0C" w14:textId="77777777" w:rsidR="00B23ABA" w:rsidRPr="003B4588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500A95F2" w14:textId="1FA91BC3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0572EB9C" w14:textId="2DDD6DDE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047EB0BD" w14:textId="28CEB681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14:paraId="03B99CCD" w14:textId="3E848E17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  <w:color w:val="FF0000"/>
              </w:rPr>
            </w:pPr>
          </w:p>
        </w:tc>
      </w:tr>
      <w:tr w:rsidR="00B23ABA" w:rsidRPr="004C0333" w14:paraId="40DE32E7" w14:textId="77777777" w:rsidTr="003F54A6">
        <w:trPr>
          <w:trHeight w:val="618"/>
        </w:trPr>
        <w:tc>
          <w:tcPr>
            <w:tcW w:w="851" w:type="dxa"/>
            <w:vAlign w:val="center"/>
          </w:tcPr>
          <w:p w14:paraId="3ABBE4DA" w14:textId="46DC7AE7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2443" w:type="dxa"/>
            <w:vAlign w:val="center"/>
          </w:tcPr>
          <w:p w14:paraId="1ECCF1BA" w14:textId="688E6B6B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客家語字音字形</w:t>
            </w:r>
          </w:p>
        </w:tc>
        <w:tc>
          <w:tcPr>
            <w:tcW w:w="1952" w:type="dxa"/>
            <w:vMerge/>
            <w:vAlign w:val="center"/>
          </w:tcPr>
          <w:p w14:paraId="442FB8ED" w14:textId="77777777" w:rsidR="00B23ABA" w:rsidRPr="003B4588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1934E893" w14:textId="0C0B245C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5F92950" w14:textId="7B6ED259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6CEF8949" w14:textId="1D3C44D6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14:paraId="241B281A" w14:textId="77777777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</w:p>
        </w:tc>
      </w:tr>
      <w:tr w:rsidR="00B23ABA" w14:paraId="09F51162" w14:textId="77777777" w:rsidTr="003F54A6">
        <w:trPr>
          <w:trHeight w:val="1249"/>
        </w:trPr>
        <w:tc>
          <w:tcPr>
            <w:tcW w:w="851" w:type="dxa"/>
            <w:vAlign w:val="center"/>
          </w:tcPr>
          <w:p w14:paraId="2D0D017F" w14:textId="1363D620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2443" w:type="dxa"/>
            <w:vAlign w:val="center"/>
          </w:tcPr>
          <w:p w14:paraId="2753B05F" w14:textId="55475822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寫字</w:t>
            </w:r>
          </w:p>
        </w:tc>
        <w:tc>
          <w:tcPr>
            <w:tcW w:w="1952" w:type="dxa"/>
            <w:vAlign w:val="center"/>
          </w:tcPr>
          <w:p w14:paraId="336D660E" w14:textId="387771F6" w:rsidR="00B23ABA" w:rsidRPr="003B4588" w:rsidRDefault="00EA523D" w:rsidP="00855E9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B458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月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12</w:t>
            </w:r>
            <w:r w:rsidR="00B23ABA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  <w:r w:rsidR="003F54A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(三)</w:t>
            </w:r>
          </w:p>
        </w:tc>
        <w:tc>
          <w:tcPr>
            <w:tcW w:w="2126" w:type="dxa"/>
            <w:vAlign w:val="center"/>
          </w:tcPr>
          <w:p w14:paraId="1003A5DF" w14:textId="6DB48BC6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0分鐘</w:t>
            </w:r>
          </w:p>
        </w:tc>
        <w:tc>
          <w:tcPr>
            <w:tcW w:w="1701" w:type="dxa"/>
            <w:vAlign w:val="center"/>
          </w:tcPr>
          <w:p w14:paraId="1DFEFD2B" w14:textId="243CB17D" w:rsidR="00B23ABA" w:rsidRPr="00EA523D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A523D">
              <w:rPr>
                <w:rFonts w:ascii="標楷體" w:eastAsia="標楷體" w:hAnsi="標楷體" w:hint="eastAsia"/>
                <w:sz w:val="32"/>
                <w:szCs w:val="32"/>
              </w:rPr>
              <w:t>圖書室</w:t>
            </w:r>
          </w:p>
        </w:tc>
        <w:tc>
          <w:tcPr>
            <w:tcW w:w="2409" w:type="dxa"/>
            <w:vAlign w:val="center"/>
          </w:tcPr>
          <w:p w14:paraId="13DB3830" w14:textId="4FB5B51E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00至8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4111" w:type="dxa"/>
            <w:vAlign w:val="center"/>
          </w:tcPr>
          <w:p w14:paraId="0A57043D" w14:textId="05CF22B5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  <w:r w:rsidRPr="0016614F">
              <w:rPr>
                <w:rFonts w:ascii="標楷體" w:eastAsia="標楷體" w:hint="eastAsia"/>
              </w:rPr>
              <w:t>1</w:t>
            </w:r>
            <w:r w:rsidRPr="0016614F">
              <w:rPr>
                <w:rFonts w:ascii="標楷體" w:eastAsia="標楷體"/>
              </w:rPr>
              <w:t>.</w:t>
            </w:r>
            <w:r w:rsidRPr="0016614F">
              <w:rPr>
                <w:rFonts w:ascii="標楷體" w:eastAsia="標楷體" w:hint="eastAsia"/>
              </w:rPr>
              <w:t>筆法：</w:t>
            </w:r>
            <w:r w:rsidR="00384803">
              <w:rPr>
                <w:rFonts w:ascii="標楷體" w:eastAsia="標楷體" w:hint="eastAsia"/>
              </w:rPr>
              <w:t>50</w:t>
            </w:r>
            <w:r w:rsidRPr="0016614F">
              <w:rPr>
                <w:rFonts w:ascii="標楷體" w:eastAsia="標楷體" w:hint="eastAsia"/>
              </w:rPr>
              <w:t>%</w:t>
            </w:r>
            <w:r w:rsidR="00C92C34">
              <w:rPr>
                <w:rFonts w:ascii="標楷體" w:eastAsia="標楷體" w:hint="eastAsia"/>
              </w:rPr>
              <w:t>。</w:t>
            </w:r>
          </w:p>
          <w:p w14:paraId="474A3C33" w14:textId="03245B07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  <w:r w:rsidRPr="0016614F">
              <w:rPr>
                <w:rFonts w:ascii="標楷體" w:eastAsia="標楷體" w:hint="eastAsia"/>
              </w:rPr>
              <w:t>2</w:t>
            </w:r>
            <w:r w:rsidRPr="0016614F">
              <w:rPr>
                <w:rFonts w:ascii="標楷體" w:eastAsia="標楷體"/>
              </w:rPr>
              <w:t>.</w:t>
            </w:r>
            <w:r w:rsidRPr="0016614F">
              <w:rPr>
                <w:rFonts w:ascii="標楷體" w:eastAsia="標楷體" w:hint="eastAsia"/>
              </w:rPr>
              <w:t>結構與章法：</w:t>
            </w:r>
            <w:r w:rsidR="00384803">
              <w:rPr>
                <w:rFonts w:ascii="標楷體" w:eastAsia="標楷體" w:hint="eastAsia"/>
              </w:rPr>
              <w:t>50</w:t>
            </w:r>
            <w:r w:rsidRPr="0016614F">
              <w:rPr>
                <w:rFonts w:ascii="標楷體" w:eastAsia="標楷體" w:hint="eastAsia"/>
              </w:rPr>
              <w:t>%</w:t>
            </w:r>
            <w:r w:rsidR="00C92C34">
              <w:rPr>
                <w:rFonts w:ascii="標楷體" w:eastAsia="標楷體" w:hint="eastAsia"/>
              </w:rPr>
              <w:t>。</w:t>
            </w:r>
          </w:p>
          <w:p w14:paraId="1118661F" w14:textId="77777777" w:rsidR="00CE1208" w:rsidRDefault="00B23ABA" w:rsidP="00CE1208">
            <w:pPr>
              <w:snapToGrid w:val="0"/>
              <w:spacing w:line="288" w:lineRule="auto"/>
              <w:rPr>
                <w:rFonts w:ascii="標楷體" w:eastAsia="標楷體"/>
              </w:rPr>
            </w:pPr>
            <w:r w:rsidRPr="0016614F">
              <w:rPr>
                <w:rFonts w:ascii="標楷體" w:eastAsia="標楷體" w:hint="eastAsia"/>
              </w:rPr>
              <w:t>3</w:t>
            </w:r>
            <w:r w:rsidRPr="0016614F">
              <w:rPr>
                <w:rFonts w:ascii="標楷體" w:eastAsia="標楷體"/>
              </w:rPr>
              <w:t>.</w:t>
            </w:r>
            <w:r w:rsidRPr="0016614F">
              <w:rPr>
                <w:rFonts w:ascii="標楷體" w:eastAsia="標楷體" w:hint="eastAsia"/>
              </w:rPr>
              <w:t>錯別字或漏</w:t>
            </w:r>
            <w:proofErr w:type="gramStart"/>
            <w:r w:rsidRPr="0016614F">
              <w:rPr>
                <w:rFonts w:ascii="標楷體" w:eastAsia="標楷體" w:hint="eastAsia"/>
              </w:rPr>
              <w:t>字每字扣</w:t>
            </w:r>
            <w:proofErr w:type="gramEnd"/>
            <w:r w:rsidRPr="0016614F">
              <w:rPr>
                <w:rFonts w:ascii="標楷體" w:eastAsia="標楷體" w:hint="eastAsia"/>
              </w:rPr>
              <w:t>3分，每少寫</w:t>
            </w:r>
          </w:p>
          <w:p w14:paraId="05F45888" w14:textId="10D905D9" w:rsidR="00B23ABA" w:rsidRPr="0016614F" w:rsidRDefault="00CE1208" w:rsidP="00CE1208">
            <w:pPr>
              <w:snapToGrid w:val="0"/>
              <w:spacing w:line="288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B23ABA" w:rsidRPr="0016614F">
              <w:rPr>
                <w:rFonts w:ascii="標楷體" w:eastAsia="標楷體" w:hint="eastAsia"/>
              </w:rPr>
              <w:t>1</w:t>
            </w:r>
            <w:proofErr w:type="gramStart"/>
            <w:r w:rsidR="00B23ABA" w:rsidRPr="0016614F">
              <w:rPr>
                <w:rFonts w:ascii="標楷體" w:eastAsia="標楷體" w:hint="eastAsia"/>
              </w:rPr>
              <w:t>字扣2分</w:t>
            </w:r>
            <w:proofErr w:type="gramEnd"/>
            <w:r w:rsidR="00B23ABA" w:rsidRPr="0016614F">
              <w:rPr>
                <w:rFonts w:ascii="標楷體" w:eastAsia="標楷體" w:hint="eastAsia"/>
              </w:rPr>
              <w:t>。</w:t>
            </w:r>
          </w:p>
        </w:tc>
      </w:tr>
      <w:tr w:rsidR="00B23ABA" w:rsidRPr="004C0333" w14:paraId="0F332536" w14:textId="77777777" w:rsidTr="003F54A6">
        <w:trPr>
          <w:trHeight w:val="617"/>
        </w:trPr>
        <w:tc>
          <w:tcPr>
            <w:tcW w:w="851" w:type="dxa"/>
            <w:vAlign w:val="center"/>
          </w:tcPr>
          <w:p w14:paraId="64F83E57" w14:textId="781A33CE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2443" w:type="dxa"/>
            <w:vAlign w:val="center"/>
          </w:tcPr>
          <w:p w14:paraId="70DD55C2" w14:textId="66FF2340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國語演說</w:t>
            </w:r>
          </w:p>
        </w:tc>
        <w:tc>
          <w:tcPr>
            <w:tcW w:w="1952" w:type="dxa"/>
            <w:vAlign w:val="center"/>
          </w:tcPr>
          <w:p w14:paraId="63537D15" w14:textId="2EE5098D" w:rsidR="00B23ABA" w:rsidRPr="003B4588" w:rsidRDefault="00B23ABA" w:rsidP="00855E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3月</w:t>
            </w:r>
            <w:r w:rsidR="00870104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</w:t>
            </w:r>
            <w:r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  <w:r w:rsidR="003F54A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(五</w:t>
            </w:r>
            <w:r w:rsidR="003F54A6" w:rsidRPr="003B458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26" w:type="dxa"/>
            <w:vAlign w:val="center"/>
          </w:tcPr>
          <w:p w14:paraId="322D1E25" w14:textId="706C5541" w:rsidR="00B23ABA" w:rsidRPr="0016614F" w:rsidRDefault="00B23ABA" w:rsidP="00B23ABA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分鐘</w:t>
            </w:r>
          </w:p>
        </w:tc>
        <w:tc>
          <w:tcPr>
            <w:tcW w:w="1701" w:type="dxa"/>
            <w:vAlign w:val="center"/>
          </w:tcPr>
          <w:p w14:paraId="5E23E858" w14:textId="4A712383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2409" w:type="dxa"/>
            <w:vAlign w:val="center"/>
          </w:tcPr>
          <w:p w14:paraId="1C3194C3" w14:textId="41390E97" w:rsidR="00B23ABA" w:rsidRPr="0016614F" w:rsidRDefault="00B23ABA" w:rsidP="00B23AB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00至9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4111" w:type="dxa"/>
            <w:vAlign w:val="center"/>
          </w:tcPr>
          <w:p w14:paraId="72F6EB38" w14:textId="306DB1F0" w:rsidR="00B23ABA" w:rsidRPr="0016614F" w:rsidRDefault="00B23ABA" w:rsidP="00B23ABA">
            <w:pPr>
              <w:snapToGrid w:val="0"/>
              <w:spacing w:line="288" w:lineRule="auto"/>
              <w:ind w:rightChars="24" w:right="58"/>
              <w:rPr>
                <w:rFonts w:ascii="標楷體" w:eastAsia="標楷體" w:hAnsi="標楷體" w:cs="標楷體"/>
                <w:color w:val="000000"/>
              </w:rPr>
            </w:pPr>
            <w:r w:rsidRPr="0016614F">
              <w:rPr>
                <w:rFonts w:ascii="標楷體" w:eastAsia="標楷體" w:hint="eastAsia"/>
              </w:rPr>
              <w:t>1</w:t>
            </w:r>
            <w:r w:rsidRPr="0016614F">
              <w:rPr>
                <w:rFonts w:ascii="標楷體" w:eastAsia="標楷體"/>
              </w:rPr>
              <w:t>.</w:t>
            </w:r>
            <w:r w:rsidRPr="0016614F">
              <w:rPr>
                <w:rFonts w:ascii="標楷體" w:eastAsia="標楷體" w:hAnsi="標楷體" w:cs="標楷體" w:hint="eastAsia"/>
                <w:color w:val="000000"/>
              </w:rPr>
              <w:t>語音（發音、語調、語氣）：</w:t>
            </w:r>
            <w:r w:rsidRPr="0016614F">
              <w:rPr>
                <w:rFonts w:ascii="標楷體" w:eastAsia="標楷體" w:hAnsi="標楷體" w:cs="標楷體"/>
                <w:color w:val="000000"/>
              </w:rPr>
              <w:t>4</w:t>
            </w:r>
            <w:r w:rsidR="009E483B">
              <w:rPr>
                <w:rFonts w:ascii="標楷體" w:eastAsia="標楷體" w:hAnsi="標楷體" w:cs="標楷體" w:hint="eastAsia"/>
                <w:color w:val="000000"/>
              </w:rPr>
              <w:t>5</w:t>
            </w:r>
            <w:r w:rsidRPr="0016614F">
              <w:rPr>
                <w:rFonts w:ascii="標楷體" w:eastAsia="標楷體" w:hAnsi="標楷體" w:cs="標楷體" w:hint="eastAsia"/>
                <w:color w:val="000000"/>
              </w:rPr>
              <w:t>％</w:t>
            </w:r>
            <w:r w:rsidR="00C92C34">
              <w:rPr>
                <w:rFonts w:ascii="標楷體" w:eastAsia="標楷體" w:hint="eastAsia"/>
              </w:rPr>
              <w:t>。</w:t>
            </w:r>
          </w:p>
          <w:p w14:paraId="05AABAA2" w14:textId="58686171" w:rsidR="00B23ABA" w:rsidRPr="0016614F" w:rsidRDefault="00B23ABA" w:rsidP="00B23ABA">
            <w:pPr>
              <w:snapToGrid w:val="0"/>
              <w:spacing w:line="288" w:lineRule="auto"/>
              <w:ind w:rightChars="24" w:right="58"/>
              <w:rPr>
                <w:rFonts w:ascii="標楷體" w:eastAsia="標楷體" w:hAnsi="標楷體" w:cs="標楷體"/>
                <w:color w:val="000000"/>
              </w:rPr>
            </w:pPr>
            <w:r w:rsidRPr="0016614F">
              <w:rPr>
                <w:rFonts w:ascii="標楷體" w:eastAsia="標楷體" w:hAnsi="標楷體" w:cs="標楷體"/>
                <w:color w:val="000000"/>
              </w:rPr>
              <w:t>2.</w:t>
            </w:r>
            <w:r w:rsidRPr="0016614F">
              <w:rPr>
                <w:rFonts w:ascii="標楷體" w:eastAsia="標楷體" w:hAnsi="標楷體" w:cs="標楷體" w:hint="eastAsia"/>
                <w:color w:val="000000"/>
              </w:rPr>
              <w:t>內容（見解、結構、詞彙）：</w:t>
            </w:r>
            <w:r w:rsidR="009E483B">
              <w:rPr>
                <w:rFonts w:ascii="標楷體" w:eastAsia="標楷體" w:hAnsi="標楷體" w:cs="標楷體" w:hint="eastAsia"/>
                <w:color w:val="000000"/>
              </w:rPr>
              <w:t>45</w:t>
            </w:r>
            <w:r w:rsidRPr="0016614F">
              <w:rPr>
                <w:rFonts w:ascii="標楷體" w:eastAsia="標楷體" w:hAnsi="標楷體" w:cs="標楷體" w:hint="eastAsia"/>
                <w:color w:val="000000"/>
              </w:rPr>
              <w:t>％</w:t>
            </w:r>
            <w:r w:rsidR="00C92C34">
              <w:rPr>
                <w:rFonts w:ascii="標楷體" w:eastAsia="標楷體" w:hint="eastAsia"/>
              </w:rPr>
              <w:t>。</w:t>
            </w:r>
          </w:p>
          <w:p w14:paraId="01C692ED" w14:textId="6D4A57FA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16614F">
              <w:rPr>
                <w:rFonts w:ascii="標楷體" w:eastAsia="標楷體" w:hAnsi="標楷體" w:cs="標楷體"/>
                <w:color w:val="000000"/>
              </w:rPr>
              <w:t>3.</w:t>
            </w:r>
            <w:proofErr w:type="gramStart"/>
            <w:r w:rsidRPr="0016614F">
              <w:rPr>
                <w:rFonts w:ascii="標楷體" w:eastAsia="標楷體" w:hAnsi="標楷體" w:cs="標楷體" w:hint="eastAsia"/>
                <w:color w:val="000000"/>
              </w:rPr>
              <w:t>臺</w:t>
            </w:r>
            <w:proofErr w:type="gramEnd"/>
            <w:r w:rsidRPr="0016614F">
              <w:rPr>
                <w:rFonts w:ascii="標楷體" w:eastAsia="標楷體" w:hAnsi="標楷體" w:cs="標楷體" w:hint="eastAsia"/>
                <w:color w:val="000000"/>
              </w:rPr>
              <w:t>風（儀容、態度、表情）：</w:t>
            </w:r>
            <w:r w:rsidRPr="0016614F">
              <w:rPr>
                <w:rFonts w:ascii="標楷體" w:eastAsia="標楷體" w:hAnsi="標楷體" w:cs="標楷體"/>
                <w:color w:val="000000"/>
              </w:rPr>
              <w:t>10</w:t>
            </w:r>
            <w:r w:rsidRPr="0016614F">
              <w:rPr>
                <w:rFonts w:ascii="標楷體" w:eastAsia="標楷體" w:hAnsi="標楷體" w:cs="標楷體" w:hint="eastAsia"/>
                <w:color w:val="000000"/>
              </w:rPr>
              <w:t>％</w:t>
            </w:r>
            <w:r w:rsidR="00C92C34">
              <w:rPr>
                <w:rFonts w:ascii="標楷體" w:eastAsia="標楷體" w:hint="eastAsia"/>
              </w:rPr>
              <w:t>。</w:t>
            </w:r>
          </w:p>
          <w:p w14:paraId="0EFA85E1" w14:textId="32F913A1" w:rsidR="00B23ABA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  <w:r w:rsidRPr="0016614F">
              <w:rPr>
                <w:rFonts w:ascii="標楷體" w:eastAsia="標楷體" w:hint="eastAsia"/>
              </w:rPr>
              <w:t>4.時間超過或不足時，每</w:t>
            </w:r>
            <w:r w:rsidR="00591C02">
              <w:rPr>
                <w:rFonts w:ascii="標楷體" w:eastAsia="標楷體" w:hint="eastAsia"/>
              </w:rPr>
              <w:t>半分鐘</w:t>
            </w:r>
            <w:r w:rsidRPr="0016614F">
              <w:rPr>
                <w:rFonts w:ascii="標楷體" w:eastAsia="標楷體" w:hint="eastAsia"/>
              </w:rPr>
              <w:t>扣1</w:t>
            </w:r>
          </w:p>
          <w:p w14:paraId="39FF38CF" w14:textId="52D4EC39" w:rsidR="00B23ABA" w:rsidRPr="0016614F" w:rsidRDefault="00B23ABA" w:rsidP="00B23ABA">
            <w:pPr>
              <w:snapToGrid w:val="0"/>
              <w:spacing w:line="288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16614F">
              <w:rPr>
                <w:rFonts w:ascii="標楷體" w:eastAsia="標楷體" w:hint="eastAsia"/>
              </w:rPr>
              <w:t>分，未足</w:t>
            </w:r>
            <w:r w:rsidR="00591C02">
              <w:rPr>
                <w:rFonts w:ascii="標楷體" w:eastAsia="標楷體" w:hint="eastAsia"/>
              </w:rPr>
              <w:t>半分鐘</w:t>
            </w:r>
            <w:r w:rsidRPr="0016614F">
              <w:rPr>
                <w:rFonts w:ascii="標楷體" w:eastAsia="標楷體" w:hint="eastAsia"/>
              </w:rPr>
              <w:t>以</w:t>
            </w:r>
            <w:r w:rsidR="00591C02">
              <w:rPr>
                <w:rFonts w:ascii="標楷體" w:eastAsia="標楷體" w:hint="eastAsia"/>
              </w:rPr>
              <w:t>半分鐘</w:t>
            </w:r>
            <w:r w:rsidRPr="0016614F">
              <w:rPr>
                <w:rFonts w:ascii="標楷體" w:eastAsia="標楷體" w:hint="eastAsia"/>
              </w:rPr>
              <w:t>計。</w:t>
            </w:r>
          </w:p>
        </w:tc>
      </w:tr>
      <w:tr w:rsidR="00E747ED" w:rsidRPr="004C0333" w14:paraId="562748B8" w14:textId="77777777" w:rsidTr="003F54A6">
        <w:trPr>
          <w:trHeight w:val="1119"/>
        </w:trPr>
        <w:tc>
          <w:tcPr>
            <w:tcW w:w="851" w:type="dxa"/>
            <w:vAlign w:val="center"/>
          </w:tcPr>
          <w:p w14:paraId="7AE81BD3" w14:textId="3DF0C1EA" w:rsidR="00E747ED" w:rsidRPr="0016614F" w:rsidRDefault="00E747ED" w:rsidP="00E747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443" w:type="dxa"/>
            <w:vAlign w:val="center"/>
          </w:tcPr>
          <w:p w14:paraId="358056B4" w14:textId="584C13C2" w:rsidR="00E747ED" w:rsidRPr="0016614F" w:rsidRDefault="00E747ED" w:rsidP="00E747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閩南語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情境式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演說</w:t>
            </w:r>
          </w:p>
        </w:tc>
        <w:tc>
          <w:tcPr>
            <w:tcW w:w="1952" w:type="dxa"/>
            <w:vAlign w:val="center"/>
          </w:tcPr>
          <w:p w14:paraId="178B0458" w14:textId="5ED7ABD5" w:rsidR="00E747ED" w:rsidRPr="003B4588" w:rsidRDefault="00E747ED" w:rsidP="00E747E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3月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19</w:t>
            </w:r>
            <w:r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  <w:r w:rsidR="003F54A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(三)</w:t>
            </w:r>
          </w:p>
        </w:tc>
        <w:tc>
          <w:tcPr>
            <w:tcW w:w="2126" w:type="dxa"/>
            <w:vMerge w:val="restart"/>
            <w:vAlign w:val="center"/>
          </w:tcPr>
          <w:p w14:paraId="14CC2D6D" w14:textId="177EB757" w:rsidR="003B0758" w:rsidRPr="003B0758" w:rsidRDefault="003B0758" w:rsidP="003B07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E747ED" w:rsidRPr="003B0758">
              <w:rPr>
                <w:rFonts w:ascii="標楷體" w:eastAsia="標楷體" w:hAnsi="標楷體"/>
              </w:rPr>
              <w:t>就圖片表述</w:t>
            </w:r>
            <w:r w:rsidR="00E747ED" w:rsidRPr="003B0758">
              <w:rPr>
                <w:rFonts w:ascii="標楷體" w:eastAsia="標楷體" w:hAnsi="標楷體" w:hint="eastAsia"/>
              </w:rPr>
              <w:t>：</w:t>
            </w:r>
          </w:p>
          <w:p w14:paraId="17E7C66E" w14:textId="387A9B2C" w:rsidR="00E747ED" w:rsidRDefault="00E747ED" w:rsidP="003B0758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3B0758">
              <w:rPr>
                <w:rFonts w:ascii="標楷體" w:eastAsia="標楷體" w:hAnsi="標楷體"/>
              </w:rPr>
              <w:t xml:space="preserve"> </w:t>
            </w:r>
            <w:r w:rsidRPr="003B0758">
              <w:rPr>
                <w:rFonts w:ascii="標楷體" w:eastAsia="標楷體" w:hAnsi="標楷體" w:hint="eastAsia"/>
              </w:rPr>
              <w:t>3</w:t>
            </w:r>
            <w:r w:rsidRPr="003B0758">
              <w:rPr>
                <w:rFonts w:ascii="標楷體" w:eastAsia="標楷體" w:hAnsi="標楷體"/>
              </w:rPr>
              <w:t>分鐘</w:t>
            </w:r>
          </w:p>
          <w:p w14:paraId="529FAC98" w14:textId="77777777" w:rsidR="00465AEC" w:rsidRPr="00465AEC" w:rsidRDefault="00465AEC" w:rsidP="003B0758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4B326C59" w14:textId="31B43A6F" w:rsidR="00E747ED" w:rsidRPr="00722486" w:rsidRDefault="00E747ED" w:rsidP="00E747ED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747ED">
              <w:rPr>
                <w:rFonts w:ascii="標楷體" w:eastAsia="標楷體" w:hAnsi="標楷體" w:hint="eastAsia"/>
              </w:rPr>
              <w:t>(2)</w:t>
            </w:r>
            <w:r w:rsidRPr="00E747ED">
              <w:rPr>
                <w:rFonts w:ascii="標楷體" w:eastAsia="標楷體" w:hAnsi="標楷體"/>
              </w:rPr>
              <w:t>提問</w:t>
            </w:r>
            <w:r w:rsidRPr="00E747ED">
              <w:rPr>
                <w:rFonts w:ascii="標楷體" w:eastAsia="標楷體" w:hAnsi="標楷體" w:hint="eastAsia"/>
              </w:rPr>
              <w:t>：</w:t>
            </w:r>
            <w:r w:rsidRPr="00E747ED">
              <w:rPr>
                <w:rFonts w:ascii="標楷體" w:eastAsia="標楷體" w:hAnsi="標楷體"/>
              </w:rPr>
              <w:t>2 分鐘</w:t>
            </w:r>
          </w:p>
        </w:tc>
        <w:tc>
          <w:tcPr>
            <w:tcW w:w="1701" w:type="dxa"/>
            <w:vMerge w:val="restart"/>
            <w:vAlign w:val="center"/>
          </w:tcPr>
          <w:p w14:paraId="68737E00" w14:textId="57C57B74" w:rsidR="00E747ED" w:rsidRPr="0016614F" w:rsidRDefault="00E747ED" w:rsidP="00E747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2409" w:type="dxa"/>
            <w:vMerge w:val="restart"/>
            <w:vAlign w:val="center"/>
          </w:tcPr>
          <w:p w14:paraId="31B5C6E1" w14:textId="4E24D07B" w:rsidR="00E747ED" w:rsidRPr="0016614F" w:rsidRDefault="00E747ED" w:rsidP="00E747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00至9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4111" w:type="dxa"/>
            <w:vMerge w:val="restart"/>
            <w:vAlign w:val="center"/>
          </w:tcPr>
          <w:p w14:paraId="6EF526BD" w14:textId="07831DC8" w:rsidR="00E747ED" w:rsidRPr="0016614F" w:rsidRDefault="00E747ED" w:rsidP="00E747ED">
            <w:pPr>
              <w:snapToGrid w:val="0"/>
              <w:spacing w:line="288" w:lineRule="auto"/>
              <w:ind w:rightChars="24" w:right="58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6614F">
              <w:rPr>
                <w:rFonts w:ascii="標楷體" w:eastAsia="標楷體" w:hint="eastAsia"/>
              </w:rPr>
              <w:t>1</w:t>
            </w:r>
            <w:r w:rsidRPr="0016614F">
              <w:rPr>
                <w:rFonts w:ascii="標楷體" w:eastAsia="標楷體"/>
              </w:rPr>
              <w:t>.</w:t>
            </w:r>
            <w:r w:rsidRPr="0016614F">
              <w:rPr>
                <w:rFonts w:ascii="標楷體" w:eastAsia="標楷體" w:hAnsi="標楷體" w:cs="標楷體" w:hint="eastAsia"/>
                <w:color w:val="000000"/>
              </w:rPr>
              <w:t>語音（發音、語調、語氣）：</w:t>
            </w:r>
            <w:r w:rsidRPr="0016614F"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Pr="0016614F">
              <w:rPr>
                <w:rFonts w:ascii="標楷體" w:eastAsia="標楷體" w:hAnsi="標楷體" w:cs="標楷體" w:hint="eastAsia"/>
                <w:color w:val="000000"/>
              </w:rPr>
              <w:t>％</w:t>
            </w:r>
            <w:r>
              <w:rPr>
                <w:rFonts w:ascii="標楷體" w:eastAsia="標楷體" w:hint="eastAsia"/>
              </w:rPr>
              <w:t>。</w:t>
            </w:r>
          </w:p>
          <w:p w14:paraId="4DDC007E" w14:textId="77777777" w:rsidR="00E747ED" w:rsidRPr="0016614F" w:rsidRDefault="00E747ED" w:rsidP="00E747ED">
            <w:pPr>
              <w:snapToGrid w:val="0"/>
              <w:spacing w:line="288" w:lineRule="auto"/>
              <w:ind w:rightChars="24" w:right="58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6614F">
              <w:rPr>
                <w:rFonts w:ascii="標楷體" w:eastAsia="標楷體" w:hAnsi="標楷體" w:cs="標楷體"/>
                <w:color w:val="000000"/>
              </w:rPr>
              <w:t>2.</w:t>
            </w:r>
            <w:r w:rsidRPr="0016614F">
              <w:rPr>
                <w:rFonts w:ascii="標楷體" w:eastAsia="標楷體" w:hAnsi="標楷體" w:cs="標楷體" w:hint="eastAsia"/>
                <w:color w:val="000000"/>
              </w:rPr>
              <w:t>內容（見解、結構、詞彙）：</w:t>
            </w:r>
            <w:r>
              <w:rPr>
                <w:rFonts w:ascii="標楷體" w:eastAsia="標楷體" w:hAnsi="標楷體" w:cs="標楷體" w:hint="eastAsia"/>
                <w:color w:val="000000"/>
              </w:rPr>
              <w:t>45</w:t>
            </w:r>
            <w:r w:rsidRPr="0016614F">
              <w:rPr>
                <w:rFonts w:ascii="標楷體" w:eastAsia="標楷體" w:hAnsi="標楷體" w:cs="標楷體" w:hint="eastAsia"/>
                <w:color w:val="000000"/>
              </w:rPr>
              <w:t>％</w:t>
            </w:r>
            <w:r>
              <w:rPr>
                <w:rFonts w:ascii="標楷體" w:eastAsia="標楷體" w:hint="eastAsia"/>
              </w:rPr>
              <w:t>。</w:t>
            </w:r>
          </w:p>
          <w:p w14:paraId="0C0BC7E7" w14:textId="5844EEEB" w:rsidR="00E747ED" w:rsidRDefault="00E747ED" w:rsidP="00E747ED">
            <w:pPr>
              <w:snapToGrid w:val="0"/>
              <w:spacing w:line="288" w:lineRule="auto"/>
              <w:jc w:val="both"/>
              <w:rPr>
                <w:rFonts w:ascii="標楷體" w:eastAsia="標楷體"/>
              </w:rPr>
            </w:pPr>
            <w:r w:rsidRPr="0016614F">
              <w:rPr>
                <w:rFonts w:ascii="標楷體" w:eastAsia="標楷體" w:hAnsi="標楷體" w:cs="標楷體"/>
                <w:color w:val="000000"/>
              </w:rPr>
              <w:t>3.</w:t>
            </w:r>
            <w:proofErr w:type="gramStart"/>
            <w:r w:rsidRPr="0016614F">
              <w:rPr>
                <w:rFonts w:ascii="標楷體" w:eastAsia="標楷體" w:hAnsi="標楷體" w:cs="標楷體" w:hint="eastAsia"/>
                <w:color w:val="000000"/>
              </w:rPr>
              <w:t>臺</w:t>
            </w:r>
            <w:proofErr w:type="gramEnd"/>
            <w:r w:rsidRPr="0016614F">
              <w:rPr>
                <w:rFonts w:ascii="標楷體" w:eastAsia="標楷體" w:hAnsi="標楷體" w:cs="標楷體" w:hint="eastAsia"/>
                <w:color w:val="000000"/>
              </w:rPr>
              <w:t>風（儀容、態度、表情）：</w:t>
            </w:r>
            <w:r w:rsidRPr="0016614F">
              <w:rPr>
                <w:rFonts w:ascii="標楷體" w:eastAsia="標楷體" w:hAnsi="標楷體" w:cs="標楷體"/>
                <w:color w:val="000000"/>
              </w:rPr>
              <w:t>10</w:t>
            </w:r>
            <w:r w:rsidRPr="0016614F">
              <w:rPr>
                <w:rFonts w:ascii="標楷體" w:eastAsia="標楷體" w:hAnsi="標楷體" w:cs="標楷體" w:hint="eastAsia"/>
                <w:color w:val="000000"/>
              </w:rPr>
              <w:t>％</w:t>
            </w:r>
            <w:r>
              <w:rPr>
                <w:rFonts w:ascii="標楷體" w:eastAsia="標楷體" w:hint="eastAsia"/>
              </w:rPr>
              <w:t>。</w:t>
            </w:r>
          </w:p>
          <w:p w14:paraId="678E9D63" w14:textId="69EB80C3" w:rsidR="00E747ED" w:rsidRPr="0016614F" w:rsidRDefault="00E747ED" w:rsidP="00E747ED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4.回答問題:5%</w:t>
            </w:r>
          </w:p>
          <w:p w14:paraId="3B00B280" w14:textId="0AB7B872" w:rsidR="00E747ED" w:rsidRDefault="00E747ED" w:rsidP="00E747ED">
            <w:pPr>
              <w:snapToGrid w:val="0"/>
              <w:spacing w:line="288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  <w:r w:rsidRPr="0016614F">
              <w:rPr>
                <w:rFonts w:ascii="標楷體" w:eastAsia="標楷體" w:hint="eastAsia"/>
              </w:rPr>
              <w:t>.時間超過或不足時，每</w:t>
            </w:r>
            <w:r>
              <w:rPr>
                <w:rFonts w:ascii="標楷體" w:eastAsia="標楷體" w:hint="eastAsia"/>
              </w:rPr>
              <w:t>半分鐘</w:t>
            </w:r>
            <w:r w:rsidRPr="0016614F">
              <w:rPr>
                <w:rFonts w:ascii="標楷體" w:eastAsia="標楷體" w:hint="eastAsia"/>
              </w:rPr>
              <w:t>扣1</w:t>
            </w:r>
          </w:p>
          <w:p w14:paraId="259B6967" w14:textId="0C2E2017" w:rsidR="00E747ED" w:rsidRPr="005A33A4" w:rsidRDefault="00E747ED" w:rsidP="00E747ED">
            <w:pPr>
              <w:snapToGrid w:val="0"/>
              <w:spacing w:line="288" w:lineRule="auto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16614F">
              <w:rPr>
                <w:rFonts w:ascii="標楷體" w:eastAsia="標楷體" w:hint="eastAsia"/>
              </w:rPr>
              <w:t>分，未足</w:t>
            </w:r>
            <w:r>
              <w:rPr>
                <w:rFonts w:ascii="標楷體" w:eastAsia="標楷體" w:hint="eastAsia"/>
              </w:rPr>
              <w:t>半分鐘</w:t>
            </w:r>
            <w:r w:rsidRPr="0016614F">
              <w:rPr>
                <w:rFonts w:ascii="標楷體" w:eastAsia="標楷體" w:hint="eastAsia"/>
              </w:rPr>
              <w:t>以</w:t>
            </w:r>
            <w:r>
              <w:rPr>
                <w:rFonts w:ascii="標楷體" w:eastAsia="標楷體" w:hint="eastAsia"/>
              </w:rPr>
              <w:t>半分鐘</w:t>
            </w:r>
            <w:r w:rsidRPr="0016614F">
              <w:rPr>
                <w:rFonts w:ascii="標楷體" w:eastAsia="標楷體" w:hint="eastAsia"/>
              </w:rPr>
              <w:t>計。</w:t>
            </w:r>
          </w:p>
        </w:tc>
      </w:tr>
      <w:tr w:rsidR="0053582B" w:rsidRPr="004C0333" w14:paraId="1DE2B6C1" w14:textId="77777777" w:rsidTr="003F54A6">
        <w:trPr>
          <w:trHeight w:val="1119"/>
        </w:trPr>
        <w:tc>
          <w:tcPr>
            <w:tcW w:w="851" w:type="dxa"/>
            <w:vAlign w:val="center"/>
          </w:tcPr>
          <w:p w14:paraId="14CBD15A" w14:textId="60F4AFDE" w:rsidR="0053582B" w:rsidRDefault="0053582B" w:rsidP="00DF188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16614F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443" w:type="dxa"/>
            <w:vAlign w:val="center"/>
          </w:tcPr>
          <w:p w14:paraId="6A2B2795" w14:textId="260BBB15" w:rsidR="0053582B" w:rsidRPr="0016614F" w:rsidRDefault="0053582B" w:rsidP="00DF188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119744489"/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客家語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情境式</w:t>
            </w:r>
            <w:r w:rsidRPr="0016614F">
              <w:rPr>
                <w:rFonts w:ascii="標楷體" w:eastAsia="標楷體" w:hAnsi="標楷體" w:hint="eastAsia"/>
                <w:sz w:val="32"/>
                <w:szCs w:val="32"/>
              </w:rPr>
              <w:t>演說</w:t>
            </w:r>
            <w:bookmarkEnd w:id="0"/>
          </w:p>
        </w:tc>
        <w:tc>
          <w:tcPr>
            <w:tcW w:w="1952" w:type="dxa"/>
            <w:vAlign w:val="center"/>
          </w:tcPr>
          <w:p w14:paraId="149A80AF" w14:textId="4362ED9F" w:rsidR="0053582B" w:rsidRPr="003B4588" w:rsidRDefault="0053582B" w:rsidP="00DF188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3月</w:t>
            </w:r>
            <w:r w:rsidR="00870104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</w:t>
            </w:r>
            <w:r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  <w:r w:rsidR="003F54A6" w:rsidRPr="003B45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FA5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</w:t>
            </w:r>
            <w:r w:rsidR="003F54A6" w:rsidRPr="003B458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06476F3A" w14:textId="27ABE42B" w:rsidR="0053582B" w:rsidRPr="0016614F" w:rsidRDefault="0053582B" w:rsidP="00DF1885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7D82B9A4" w14:textId="05A83953" w:rsidR="0053582B" w:rsidRPr="0016614F" w:rsidRDefault="0053582B" w:rsidP="00DF188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1B18C3EA" w14:textId="4E1DEF53" w:rsidR="0053582B" w:rsidRPr="0016614F" w:rsidRDefault="0053582B" w:rsidP="00DF188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14:paraId="20209AE3" w14:textId="77777777" w:rsidR="0053582B" w:rsidRPr="005A33A4" w:rsidRDefault="0053582B" w:rsidP="00DF1885">
            <w:pPr>
              <w:snapToGrid w:val="0"/>
              <w:spacing w:line="288" w:lineRule="auto"/>
              <w:rPr>
                <w:rFonts w:ascii="標楷體" w:eastAsia="標楷體"/>
                <w:sz w:val="28"/>
              </w:rPr>
            </w:pPr>
          </w:p>
        </w:tc>
      </w:tr>
    </w:tbl>
    <w:p w14:paraId="4756274B" w14:textId="77777777" w:rsidR="007B1AB1" w:rsidRDefault="007B1AB1" w:rsidP="0059066B">
      <w:pPr>
        <w:snapToGrid w:val="0"/>
        <w:spacing w:line="288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4F2E3F9D" w14:textId="0FA729CC" w:rsidR="007B1AB1" w:rsidRPr="009955B2" w:rsidRDefault="00121BB4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16614F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="007B1AB1" w:rsidRPr="0016614F">
        <w:rPr>
          <w:rFonts w:ascii="標楷體" w:eastAsia="標楷體" w:hAnsi="標楷體" w:hint="eastAsia"/>
          <w:color w:val="000000"/>
          <w:sz w:val="32"/>
          <w:szCs w:val="32"/>
        </w:rPr>
        <w:t>、報名方式：</w:t>
      </w:r>
      <w:r w:rsidR="00725017" w:rsidRPr="0016614F">
        <w:rPr>
          <w:rFonts w:ascii="標楷體" w:eastAsia="標楷體" w:hAnsi="標楷體" w:hint="eastAsia"/>
          <w:color w:val="000000"/>
          <w:sz w:val="32"/>
          <w:szCs w:val="32"/>
        </w:rPr>
        <w:t>請於</w:t>
      </w:r>
      <w:r w:rsidR="004360C4" w:rsidRPr="0016614F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200CDB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4360C4" w:rsidRPr="0016614F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9462A3" w:rsidRPr="0016614F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5C2604" w:rsidRPr="0016614F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4360C4" w:rsidRPr="0016614F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3B4588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FA567A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4360C4" w:rsidRPr="0016614F">
        <w:rPr>
          <w:rFonts w:ascii="標楷體" w:eastAsia="標楷體" w:hAnsi="標楷體" w:hint="eastAsia"/>
          <w:color w:val="FF0000"/>
          <w:sz w:val="32"/>
          <w:szCs w:val="32"/>
        </w:rPr>
        <w:t>日前</w:t>
      </w:r>
      <w:r w:rsidR="00725017" w:rsidRPr="009955B2">
        <w:rPr>
          <w:rFonts w:ascii="標楷體" w:eastAsia="標楷體" w:hAnsi="標楷體" w:hint="eastAsia"/>
          <w:sz w:val="32"/>
          <w:szCs w:val="32"/>
        </w:rPr>
        <w:t>上網報名。</w:t>
      </w:r>
      <w:r w:rsidR="00331C6A" w:rsidRPr="009955B2">
        <w:rPr>
          <w:rFonts w:ascii="標楷體" w:eastAsia="標楷體" w:hAnsi="標楷體" w:hint="eastAsia"/>
          <w:noProof/>
          <w:sz w:val="32"/>
          <w:szCs w:val="32"/>
        </w:rPr>
        <w:t>(學校首頁/最新消息)</w:t>
      </w:r>
    </w:p>
    <w:p w14:paraId="2D4707C2" w14:textId="36EBFFCB" w:rsidR="0027306B" w:rsidRPr="0016614F" w:rsidRDefault="00121BB4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16614F">
        <w:rPr>
          <w:rFonts w:ascii="標楷體" w:eastAsia="標楷體" w:hAnsi="標楷體" w:hint="eastAsia"/>
          <w:sz w:val="32"/>
          <w:szCs w:val="32"/>
        </w:rPr>
        <w:t>五</w:t>
      </w:r>
      <w:r w:rsidR="004B69E2" w:rsidRPr="0016614F">
        <w:rPr>
          <w:rFonts w:ascii="標楷體" w:eastAsia="標楷體" w:hAnsi="標楷體" w:hint="eastAsia"/>
          <w:sz w:val="32"/>
          <w:szCs w:val="32"/>
        </w:rPr>
        <w:t>、注意事項：</w:t>
      </w:r>
    </w:p>
    <w:p w14:paraId="16C0F1BB" w14:textId="4E304F9D" w:rsidR="009B029F" w:rsidRPr="0016614F" w:rsidRDefault="009B029F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16614F">
        <w:rPr>
          <w:rFonts w:ascii="標楷體" w:eastAsia="標楷體" w:hAnsi="標楷體" w:hint="eastAsia"/>
          <w:sz w:val="32"/>
          <w:szCs w:val="32"/>
        </w:rPr>
        <w:t xml:space="preserve">  (</w:t>
      </w:r>
      <w:proofErr w:type="gramStart"/>
      <w:r w:rsidRPr="0016614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16614F">
        <w:rPr>
          <w:rFonts w:ascii="標楷體" w:eastAsia="標楷體" w:hAnsi="標楷體" w:hint="eastAsia"/>
          <w:sz w:val="32"/>
          <w:szCs w:val="32"/>
        </w:rPr>
        <w:t>)競賽選手請於競賽時間前</w:t>
      </w:r>
      <w:r w:rsidR="00C411CC" w:rsidRPr="0016614F">
        <w:rPr>
          <w:rFonts w:ascii="標楷體" w:eastAsia="標楷體" w:hAnsi="標楷體" w:hint="eastAsia"/>
          <w:sz w:val="32"/>
          <w:szCs w:val="32"/>
        </w:rPr>
        <w:t>5</w:t>
      </w:r>
      <w:r w:rsidRPr="0016614F">
        <w:rPr>
          <w:rFonts w:ascii="標楷體" w:eastAsia="標楷體" w:hAnsi="標楷體" w:hint="eastAsia"/>
          <w:sz w:val="32"/>
          <w:szCs w:val="32"/>
        </w:rPr>
        <w:t>分鐘到競賽地點報到。</w:t>
      </w:r>
    </w:p>
    <w:p w14:paraId="1ED9D5C3" w14:textId="77777777" w:rsidR="002B4A23" w:rsidRDefault="00196B55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16614F">
        <w:rPr>
          <w:rFonts w:ascii="標楷體" w:eastAsia="標楷體" w:hAnsi="標楷體" w:hint="eastAsia"/>
          <w:sz w:val="32"/>
          <w:szCs w:val="32"/>
        </w:rPr>
        <w:t xml:space="preserve">  </w:t>
      </w:r>
      <w:r w:rsidR="00BD5242" w:rsidRPr="0016614F">
        <w:rPr>
          <w:rFonts w:ascii="標楷體" w:eastAsia="標楷體" w:hAnsi="標楷體" w:hint="eastAsia"/>
          <w:sz w:val="32"/>
          <w:szCs w:val="32"/>
        </w:rPr>
        <w:t>(</w:t>
      </w:r>
      <w:r w:rsidR="009B029F" w:rsidRPr="0016614F">
        <w:rPr>
          <w:rFonts w:ascii="標楷體" w:eastAsia="標楷體" w:hAnsi="標楷體" w:hint="eastAsia"/>
          <w:sz w:val="32"/>
          <w:szCs w:val="32"/>
        </w:rPr>
        <w:t>二</w:t>
      </w:r>
      <w:r w:rsidR="00BD5242" w:rsidRPr="0016614F">
        <w:rPr>
          <w:rFonts w:ascii="標楷體" w:eastAsia="標楷體" w:hAnsi="標楷體" w:hint="eastAsia"/>
          <w:sz w:val="32"/>
          <w:szCs w:val="32"/>
        </w:rPr>
        <w:t>)</w:t>
      </w:r>
      <w:r w:rsidR="004B69E2" w:rsidRPr="0016614F">
        <w:rPr>
          <w:rFonts w:ascii="標楷體" w:eastAsia="標楷體" w:hAnsi="標楷體" w:hint="eastAsia"/>
          <w:sz w:val="32"/>
          <w:szCs w:val="32"/>
        </w:rPr>
        <w:t>作文及字音字形參賽選手</w:t>
      </w:r>
      <w:r w:rsidR="007B1AB1" w:rsidRPr="0016614F">
        <w:rPr>
          <w:rFonts w:ascii="標楷體" w:eastAsia="標楷體" w:hAnsi="標楷體" w:hint="eastAsia"/>
          <w:sz w:val="32"/>
          <w:szCs w:val="32"/>
        </w:rPr>
        <w:t>請自備墊板</w:t>
      </w:r>
      <w:r w:rsidR="004B69E2" w:rsidRPr="0016614F">
        <w:rPr>
          <w:rFonts w:ascii="標楷體" w:eastAsia="標楷體" w:hAnsi="標楷體" w:hint="eastAsia"/>
          <w:sz w:val="32"/>
          <w:szCs w:val="32"/>
        </w:rPr>
        <w:t>，</w:t>
      </w:r>
      <w:r w:rsidR="007B1AB1" w:rsidRPr="0016614F">
        <w:rPr>
          <w:rFonts w:ascii="標楷體" w:eastAsia="標楷體" w:hAnsi="標楷體" w:hint="eastAsia"/>
          <w:sz w:val="32"/>
          <w:szCs w:val="32"/>
        </w:rPr>
        <w:t>寫字參賽選手請</w:t>
      </w:r>
      <w:proofErr w:type="gramStart"/>
      <w:r w:rsidR="007B1AB1" w:rsidRPr="0016614F">
        <w:rPr>
          <w:rFonts w:ascii="標楷體" w:eastAsia="標楷體" w:hAnsi="標楷體" w:hint="eastAsia"/>
          <w:sz w:val="32"/>
          <w:szCs w:val="32"/>
        </w:rPr>
        <w:t>自備墊布</w:t>
      </w:r>
      <w:proofErr w:type="gramEnd"/>
      <w:r w:rsidR="004B69E2" w:rsidRPr="0016614F">
        <w:rPr>
          <w:rFonts w:ascii="標楷體" w:eastAsia="標楷體" w:hAnsi="標楷體" w:hint="eastAsia"/>
          <w:sz w:val="32"/>
          <w:szCs w:val="32"/>
        </w:rPr>
        <w:t>，</w:t>
      </w:r>
      <w:r w:rsidR="001D27C3" w:rsidRPr="0016614F">
        <w:rPr>
          <w:rFonts w:ascii="標楷體" w:eastAsia="標楷體" w:hAnsi="標楷體" w:hint="eastAsia"/>
          <w:sz w:val="32"/>
          <w:szCs w:val="32"/>
        </w:rPr>
        <w:t>客家語朗讀及字音字形採用四</w:t>
      </w:r>
    </w:p>
    <w:p w14:paraId="19015F57" w14:textId="29AB0D8A" w:rsidR="007B1AB1" w:rsidRPr="0016614F" w:rsidRDefault="002B4A23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proofErr w:type="gramStart"/>
      <w:r w:rsidR="001D27C3" w:rsidRPr="0016614F">
        <w:rPr>
          <w:rFonts w:ascii="標楷體" w:eastAsia="標楷體" w:hAnsi="標楷體" w:hint="eastAsia"/>
          <w:sz w:val="32"/>
          <w:szCs w:val="32"/>
        </w:rPr>
        <w:t>縣腔</w:t>
      </w:r>
      <w:proofErr w:type="gramEnd"/>
      <w:r w:rsidR="001D27C3" w:rsidRPr="0016614F">
        <w:rPr>
          <w:rFonts w:ascii="標楷體" w:eastAsia="標楷體" w:hAnsi="標楷體" w:hint="eastAsia"/>
          <w:sz w:val="32"/>
          <w:szCs w:val="32"/>
        </w:rPr>
        <w:t>。</w:t>
      </w:r>
    </w:p>
    <w:p w14:paraId="64B3597B" w14:textId="6F422367" w:rsidR="0027306B" w:rsidRPr="0016614F" w:rsidRDefault="00196B55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16614F">
        <w:rPr>
          <w:rFonts w:ascii="標楷體" w:eastAsia="標楷體" w:hAnsi="標楷體" w:hint="eastAsia"/>
          <w:sz w:val="32"/>
          <w:szCs w:val="32"/>
        </w:rPr>
        <w:t xml:space="preserve">  </w:t>
      </w:r>
      <w:r w:rsidR="00BD5242" w:rsidRPr="0016614F">
        <w:rPr>
          <w:rFonts w:ascii="標楷體" w:eastAsia="標楷體" w:hAnsi="標楷體" w:hint="eastAsia"/>
          <w:sz w:val="32"/>
          <w:szCs w:val="32"/>
        </w:rPr>
        <w:t>(</w:t>
      </w:r>
      <w:r w:rsidR="009B029F" w:rsidRPr="0016614F">
        <w:rPr>
          <w:rFonts w:ascii="標楷體" w:eastAsia="標楷體" w:hAnsi="標楷體" w:hint="eastAsia"/>
          <w:sz w:val="32"/>
          <w:szCs w:val="32"/>
        </w:rPr>
        <w:t>三</w:t>
      </w:r>
      <w:r w:rsidR="00BD5242" w:rsidRPr="0016614F">
        <w:rPr>
          <w:rFonts w:ascii="標楷體" w:eastAsia="標楷體" w:hAnsi="標楷體" w:hint="eastAsia"/>
          <w:sz w:val="32"/>
          <w:szCs w:val="32"/>
        </w:rPr>
        <w:t>)</w:t>
      </w:r>
      <w:r w:rsidR="00EC6C77" w:rsidRPr="0016614F">
        <w:rPr>
          <w:rFonts w:ascii="標楷體" w:eastAsia="標楷體" w:hAnsi="標楷體" w:hint="eastAsia"/>
          <w:sz w:val="32"/>
          <w:szCs w:val="32"/>
        </w:rPr>
        <w:t>競賽</w:t>
      </w:r>
      <w:r w:rsidR="0027306B" w:rsidRPr="0016614F">
        <w:rPr>
          <w:rFonts w:ascii="標楷體" w:eastAsia="標楷體" w:hAnsi="標楷體" w:hint="eastAsia"/>
          <w:sz w:val="32"/>
          <w:szCs w:val="32"/>
        </w:rPr>
        <w:t>序號由教務處電腦抽籤</w:t>
      </w:r>
      <w:r w:rsidR="00E22E7A">
        <w:rPr>
          <w:rFonts w:ascii="標楷體" w:eastAsia="標楷體" w:hAnsi="標楷體" w:hint="eastAsia"/>
          <w:sz w:val="32"/>
          <w:szCs w:val="32"/>
        </w:rPr>
        <w:t>排定</w:t>
      </w:r>
      <w:r w:rsidR="00F02291" w:rsidRPr="0016614F">
        <w:rPr>
          <w:rFonts w:ascii="標楷體" w:eastAsia="標楷體" w:hAnsi="標楷體" w:hint="eastAsia"/>
          <w:sz w:val="32"/>
          <w:szCs w:val="32"/>
        </w:rPr>
        <w:t>，於</w:t>
      </w:r>
      <w:r w:rsidR="00F02291" w:rsidRPr="00A44273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200CDB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F02291" w:rsidRPr="00A44273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B069C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F02291" w:rsidRPr="00A44273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FA567A">
        <w:rPr>
          <w:rFonts w:ascii="標楷體" w:eastAsia="標楷體" w:hAnsi="標楷體" w:hint="eastAsia"/>
          <w:color w:val="FF0000"/>
          <w:sz w:val="32"/>
          <w:szCs w:val="32"/>
        </w:rPr>
        <w:t>14</w:t>
      </w:r>
      <w:r w:rsidR="00F02291" w:rsidRPr="00A44273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F02291" w:rsidRPr="0016614F">
        <w:rPr>
          <w:rFonts w:ascii="標楷體" w:eastAsia="標楷體" w:hAnsi="標楷體" w:hint="eastAsia"/>
          <w:sz w:val="32"/>
          <w:szCs w:val="32"/>
        </w:rPr>
        <w:t>公布</w:t>
      </w:r>
      <w:r w:rsidR="0027306B" w:rsidRPr="0016614F">
        <w:rPr>
          <w:rFonts w:ascii="標楷體" w:eastAsia="標楷體" w:hAnsi="標楷體" w:hint="eastAsia"/>
          <w:sz w:val="32"/>
          <w:szCs w:val="32"/>
        </w:rPr>
        <w:t>。</w:t>
      </w:r>
    </w:p>
    <w:p w14:paraId="616452A9" w14:textId="77D17DDA" w:rsidR="003B4588" w:rsidRDefault="00196B55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16614F">
        <w:rPr>
          <w:rFonts w:ascii="標楷體" w:eastAsia="標楷體" w:hAnsi="標楷體" w:hint="eastAsia"/>
          <w:sz w:val="32"/>
          <w:szCs w:val="32"/>
        </w:rPr>
        <w:t xml:space="preserve">  </w:t>
      </w:r>
      <w:r w:rsidR="00663D58" w:rsidRPr="0016614F">
        <w:rPr>
          <w:rFonts w:ascii="標楷體" w:eastAsia="標楷體" w:hAnsi="標楷體" w:hint="eastAsia"/>
          <w:sz w:val="32"/>
          <w:szCs w:val="32"/>
        </w:rPr>
        <w:t>(</w:t>
      </w:r>
      <w:r w:rsidR="009B029F" w:rsidRPr="0016614F">
        <w:rPr>
          <w:rFonts w:ascii="標楷體" w:eastAsia="標楷體" w:hAnsi="標楷體" w:hint="eastAsia"/>
          <w:sz w:val="32"/>
          <w:szCs w:val="32"/>
        </w:rPr>
        <w:t>四</w:t>
      </w:r>
      <w:r w:rsidR="00663D58" w:rsidRPr="0016614F">
        <w:rPr>
          <w:rFonts w:ascii="標楷體" w:eastAsia="標楷體" w:hAnsi="標楷體" w:hint="eastAsia"/>
          <w:sz w:val="32"/>
          <w:szCs w:val="32"/>
        </w:rPr>
        <w:t>)</w:t>
      </w:r>
      <w:r w:rsidR="00E47C99">
        <w:rPr>
          <w:rFonts w:ascii="標楷體" w:eastAsia="標楷體" w:hAnsi="標楷體" w:hint="eastAsia"/>
          <w:sz w:val="32"/>
          <w:szCs w:val="32"/>
        </w:rPr>
        <w:t>國語</w:t>
      </w:r>
      <w:r w:rsidR="007D318A" w:rsidRPr="0016614F">
        <w:rPr>
          <w:rFonts w:ascii="標楷體" w:eastAsia="標楷體" w:hAnsi="標楷體" w:hint="eastAsia"/>
          <w:sz w:val="32"/>
          <w:szCs w:val="32"/>
        </w:rPr>
        <w:t>演說、</w:t>
      </w:r>
      <w:r w:rsidR="00E47C99">
        <w:rPr>
          <w:rFonts w:ascii="標楷體" w:eastAsia="標楷體" w:hAnsi="標楷體" w:hint="eastAsia"/>
          <w:sz w:val="32"/>
          <w:szCs w:val="32"/>
        </w:rPr>
        <w:t>情境式演說、</w:t>
      </w:r>
      <w:r w:rsidR="00E1514B" w:rsidRPr="0016614F">
        <w:rPr>
          <w:rFonts w:ascii="標楷體" w:eastAsia="標楷體" w:hAnsi="標楷體" w:hint="eastAsia"/>
          <w:sz w:val="32"/>
          <w:szCs w:val="32"/>
        </w:rPr>
        <w:t>朗讀</w:t>
      </w:r>
      <w:r w:rsidR="009462A3" w:rsidRPr="0016614F">
        <w:rPr>
          <w:rFonts w:ascii="標楷體" w:eastAsia="標楷體" w:hAnsi="標楷體" w:hint="eastAsia"/>
          <w:sz w:val="32"/>
          <w:szCs w:val="32"/>
        </w:rPr>
        <w:t>題目及寫字</w:t>
      </w:r>
      <w:r w:rsidR="00935EBC">
        <w:rPr>
          <w:rFonts w:ascii="標楷體" w:eastAsia="標楷體" w:hAnsi="標楷體" w:hint="eastAsia"/>
          <w:sz w:val="32"/>
          <w:szCs w:val="32"/>
        </w:rPr>
        <w:t>書寫</w:t>
      </w:r>
      <w:r w:rsidR="009462A3" w:rsidRPr="0016614F">
        <w:rPr>
          <w:rFonts w:ascii="標楷體" w:eastAsia="標楷體" w:hAnsi="標楷體" w:hint="eastAsia"/>
          <w:sz w:val="32"/>
          <w:szCs w:val="32"/>
        </w:rPr>
        <w:t>內容</w:t>
      </w:r>
      <w:r w:rsidR="00A930CA" w:rsidRPr="0016614F">
        <w:rPr>
          <w:rFonts w:ascii="標楷體" w:eastAsia="標楷體" w:hAnsi="標楷體"/>
          <w:sz w:val="32"/>
          <w:szCs w:val="32"/>
        </w:rPr>
        <w:t>於</w:t>
      </w:r>
      <w:r w:rsidR="005F2A86" w:rsidRPr="001A0B58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200CDB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BF21C9" w:rsidRPr="001A0B58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DD2F59" w:rsidRPr="001A0B58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3F54A6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A930CA" w:rsidRPr="001A0B58">
        <w:rPr>
          <w:rFonts w:ascii="標楷體" w:eastAsia="標楷體" w:hAnsi="標楷體"/>
          <w:color w:val="FF0000"/>
          <w:sz w:val="32"/>
          <w:szCs w:val="32"/>
        </w:rPr>
        <w:t>月</w:t>
      </w:r>
      <w:r w:rsidR="003B4588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FA567A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A930CA" w:rsidRPr="001A0B58">
        <w:rPr>
          <w:rFonts w:ascii="標楷體" w:eastAsia="標楷體" w:hAnsi="標楷體"/>
          <w:color w:val="FF0000"/>
          <w:sz w:val="32"/>
          <w:szCs w:val="32"/>
        </w:rPr>
        <w:t>日</w:t>
      </w:r>
      <w:r w:rsidR="00A930CA" w:rsidRPr="0016614F">
        <w:rPr>
          <w:rFonts w:ascii="標楷體" w:eastAsia="標楷體" w:hAnsi="標楷體"/>
          <w:sz w:val="32"/>
          <w:szCs w:val="32"/>
        </w:rPr>
        <w:t>公</w:t>
      </w:r>
      <w:r w:rsidR="009462A3" w:rsidRPr="0016614F">
        <w:rPr>
          <w:rFonts w:ascii="標楷體" w:eastAsia="標楷體" w:hAnsi="標楷體" w:hint="eastAsia"/>
          <w:sz w:val="32"/>
          <w:szCs w:val="32"/>
        </w:rPr>
        <w:t>布</w:t>
      </w:r>
      <w:r w:rsidR="00417767">
        <w:rPr>
          <w:rFonts w:ascii="標楷體" w:eastAsia="標楷體" w:hAnsi="標楷體" w:hint="eastAsia"/>
          <w:sz w:val="32"/>
          <w:szCs w:val="32"/>
        </w:rPr>
        <w:t>；</w:t>
      </w:r>
      <w:r w:rsidR="00FB4B6E">
        <w:rPr>
          <w:rFonts w:ascii="標楷體" w:eastAsia="標楷體" w:hAnsi="標楷體" w:hint="eastAsia"/>
          <w:sz w:val="32"/>
          <w:szCs w:val="32"/>
        </w:rPr>
        <w:t>國語</w:t>
      </w:r>
      <w:r w:rsidR="00FB4B6E" w:rsidRPr="0016614F">
        <w:rPr>
          <w:rFonts w:ascii="標楷體" w:eastAsia="標楷體" w:hAnsi="標楷體" w:hint="eastAsia"/>
          <w:sz w:val="32"/>
          <w:szCs w:val="32"/>
        </w:rPr>
        <w:t>演說、</w:t>
      </w:r>
      <w:r w:rsidR="00FB4B6E">
        <w:rPr>
          <w:rFonts w:ascii="標楷體" w:eastAsia="標楷體" w:hAnsi="標楷體" w:hint="eastAsia"/>
          <w:sz w:val="32"/>
          <w:szCs w:val="32"/>
        </w:rPr>
        <w:t>情境式</w:t>
      </w:r>
    </w:p>
    <w:p w14:paraId="41914502" w14:textId="41919346" w:rsidR="00B61147" w:rsidRDefault="003B4588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B4B6E">
        <w:rPr>
          <w:rFonts w:ascii="標楷體" w:eastAsia="標楷體" w:hAnsi="標楷體" w:hint="eastAsia"/>
          <w:sz w:val="32"/>
          <w:szCs w:val="32"/>
        </w:rPr>
        <w:t>演說、</w:t>
      </w:r>
      <w:r w:rsidR="00FB4B6E" w:rsidRPr="0016614F">
        <w:rPr>
          <w:rFonts w:ascii="標楷體" w:eastAsia="標楷體" w:hAnsi="標楷體" w:hint="eastAsia"/>
          <w:sz w:val="32"/>
          <w:szCs w:val="32"/>
        </w:rPr>
        <w:t>朗讀</w:t>
      </w:r>
      <w:r w:rsidR="00FB4B6E">
        <w:rPr>
          <w:rFonts w:ascii="標楷體" w:eastAsia="標楷體" w:hAnsi="標楷體" w:hint="eastAsia"/>
          <w:sz w:val="32"/>
          <w:szCs w:val="32"/>
        </w:rPr>
        <w:t>於</w:t>
      </w:r>
      <w:r w:rsidR="00870104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200CDB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FB4B6E" w:rsidRPr="00F54CED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3F54A6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FB4B6E" w:rsidRPr="00F54CED">
        <w:rPr>
          <w:rFonts w:ascii="標楷體" w:eastAsia="標楷體" w:hAnsi="標楷體" w:hint="eastAsia"/>
          <w:color w:val="FF0000"/>
          <w:sz w:val="32"/>
          <w:szCs w:val="32"/>
        </w:rPr>
        <w:t>2月</w:t>
      </w:r>
      <w:r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8C2B25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F54CED" w:rsidRPr="00F54CED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FB4B6E">
        <w:rPr>
          <w:rFonts w:ascii="標楷體" w:eastAsia="標楷體" w:hAnsi="標楷體" w:hint="eastAsia"/>
          <w:sz w:val="32"/>
          <w:szCs w:val="32"/>
        </w:rPr>
        <w:t>抽題。</w:t>
      </w:r>
      <w:r w:rsidR="009462A3" w:rsidRPr="0016614F">
        <w:rPr>
          <w:rFonts w:ascii="標楷體" w:eastAsia="標楷體" w:hAnsi="標楷體" w:hint="eastAsia"/>
          <w:sz w:val="32"/>
          <w:szCs w:val="32"/>
        </w:rPr>
        <w:t>寫字一律以傳統毛筆書寫楷書。</w:t>
      </w:r>
    </w:p>
    <w:p w14:paraId="66AC19CB" w14:textId="70B9C4D3" w:rsidR="00663D58" w:rsidRPr="0016614F" w:rsidRDefault="009A1D4D" w:rsidP="009462A3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96B55" w:rsidRPr="0016614F">
        <w:rPr>
          <w:rFonts w:ascii="標楷體" w:eastAsia="標楷體" w:hAnsi="標楷體" w:hint="eastAsia"/>
          <w:sz w:val="32"/>
          <w:szCs w:val="32"/>
        </w:rPr>
        <w:t xml:space="preserve"> </w:t>
      </w:r>
      <w:r w:rsidR="00BD5242" w:rsidRPr="0016614F">
        <w:rPr>
          <w:rFonts w:ascii="標楷體" w:eastAsia="標楷體" w:hAnsi="標楷體" w:hint="eastAsia"/>
          <w:sz w:val="32"/>
          <w:szCs w:val="32"/>
        </w:rPr>
        <w:t>(</w:t>
      </w:r>
      <w:r w:rsidR="00FB4B6E">
        <w:rPr>
          <w:rFonts w:ascii="標楷體" w:eastAsia="標楷體" w:hAnsi="標楷體" w:hint="eastAsia"/>
          <w:sz w:val="32"/>
          <w:szCs w:val="32"/>
        </w:rPr>
        <w:t>五</w:t>
      </w:r>
      <w:r w:rsidR="00BD5242" w:rsidRPr="0016614F">
        <w:rPr>
          <w:rFonts w:ascii="標楷體" w:eastAsia="標楷體" w:hAnsi="標楷體" w:hint="eastAsia"/>
          <w:sz w:val="32"/>
          <w:szCs w:val="32"/>
        </w:rPr>
        <w:t>)</w:t>
      </w:r>
      <w:r w:rsidR="00A33625" w:rsidRPr="0016614F">
        <w:rPr>
          <w:rFonts w:ascii="標楷體" w:eastAsia="標楷體" w:hAnsi="標楷體" w:hint="eastAsia"/>
          <w:sz w:val="32"/>
          <w:szCs w:val="32"/>
        </w:rPr>
        <w:t>作文題目</w:t>
      </w:r>
      <w:r w:rsidR="00BE3143" w:rsidRPr="0016614F">
        <w:rPr>
          <w:rFonts w:ascii="標楷體" w:eastAsia="標楷體" w:hAnsi="標楷體" w:hint="eastAsia"/>
          <w:sz w:val="32"/>
          <w:szCs w:val="32"/>
        </w:rPr>
        <w:t>競賽當日</w:t>
      </w:r>
      <w:r w:rsidR="00F506CE" w:rsidRPr="0016614F">
        <w:rPr>
          <w:rFonts w:ascii="標楷體" w:eastAsia="標楷體" w:hAnsi="標楷體" w:hint="eastAsia"/>
          <w:sz w:val="32"/>
          <w:szCs w:val="32"/>
        </w:rPr>
        <w:t>現</w:t>
      </w:r>
      <w:r w:rsidR="00A33625" w:rsidRPr="0016614F">
        <w:rPr>
          <w:rFonts w:ascii="標楷體" w:eastAsia="標楷體" w:hAnsi="標楷體" w:hint="eastAsia"/>
          <w:sz w:val="32"/>
          <w:szCs w:val="32"/>
        </w:rPr>
        <w:t>場公</w:t>
      </w:r>
      <w:r w:rsidR="009462A3" w:rsidRPr="0016614F">
        <w:rPr>
          <w:rFonts w:ascii="標楷體" w:eastAsia="標楷體" w:hAnsi="標楷體" w:hint="eastAsia"/>
          <w:sz w:val="32"/>
          <w:szCs w:val="32"/>
        </w:rPr>
        <w:t>布</w:t>
      </w:r>
      <w:r w:rsidR="00A33625" w:rsidRPr="0016614F">
        <w:rPr>
          <w:rFonts w:ascii="標楷體" w:eastAsia="標楷體" w:hAnsi="標楷體" w:hint="eastAsia"/>
          <w:sz w:val="32"/>
          <w:szCs w:val="32"/>
        </w:rPr>
        <w:t>，不得用詩歌韻文寫作，</w:t>
      </w:r>
      <w:r w:rsidR="00663D58" w:rsidRPr="0016614F">
        <w:rPr>
          <w:rFonts w:ascii="標楷體" w:eastAsia="標楷體" w:hAnsi="標楷體" w:hint="eastAsia"/>
          <w:sz w:val="32"/>
          <w:szCs w:val="32"/>
        </w:rPr>
        <w:t>限用藍色、黑色原子筆或鋼筆書寫。</w:t>
      </w:r>
    </w:p>
    <w:p w14:paraId="5B3AEAE6" w14:textId="24B6E725" w:rsidR="00011099" w:rsidRPr="0016614F" w:rsidRDefault="00196B55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16614F">
        <w:rPr>
          <w:rFonts w:ascii="標楷體" w:eastAsia="標楷體" w:hAnsi="標楷體" w:hint="eastAsia"/>
          <w:sz w:val="32"/>
          <w:szCs w:val="32"/>
        </w:rPr>
        <w:t xml:space="preserve">  </w:t>
      </w:r>
      <w:r w:rsidR="00DC18C5" w:rsidRPr="0016614F">
        <w:rPr>
          <w:rFonts w:ascii="標楷體" w:eastAsia="標楷體" w:hAnsi="標楷體" w:hint="eastAsia"/>
          <w:sz w:val="32"/>
          <w:szCs w:val="32"/>
        </w:rPr>
        <w:t>(</w:t>
      </w:r>
      <w:r w:rsidR="00FB4B6E">
        <w:rPr>
          <w:rFonts w:ascii="標楷體" w:eastAsia="標楷體" w:hAnsi="標楷體" w:hint="eastAsia"/>
          <w:sz w:val="32"/>
          <w:szCs w:val="32"/>
        </w:rPr>
        <w:t>六</w:t>
      </w:r>
      <w:r w:rsidR="00DC18C5" w:rsidRPr="0016614F">
        <w:rPr>
          <w:rFonts w:ascii="標楷體" w:eastAsia="標楷體" w:hAnsi="標楷體" w:hint="eastAsia"/>
          <w:sz w:val="32"/>
          <w:szCs w:val="32"/>
        </w:rPr>
        <w:t>)</w:t>
      </w:r>
      <w:r w:rsidR="00996C4D" w:rsidRPr="0016614F">
        <w:rPr>
          <w:rFonts w:ascii="標楷體" w:eastAsia="標楷體" w:hAnsi="標楷體" w:hint="eastAsia"/>
          <w:sz w:val="32"/>
          <w:szCs w:val="32"/>
        </w:rPr>
        <w:t>字</w:t>
      </w:r>
      <w:r w:rsidR="00A33625" w:rsidRPr="0016614F">
        <w:rPr>
          <w:rFonts w:ascii="標楷體" w:eastAsia="標楷體" w:hAnsi="標楷體" w:hint="eastAsia"/>
          <w:sz w:val="32"/>
          <w:szCs w:val="32"/>
        </w:rPr>
        <w:t>音字形</w:t>
      </w:r>
      <w:r w:rsidR="00BE3143" w:rsidRPr="0016614F">
        <w:rPr>
          <w:rFonts w:ascii="標楷體" w:eastAsia="標楷體" w:hAnsi="標楷體" w:hint="eastAsia"/>
          <w:sz w:val="32"/>
          <w:szCs w:val="32"/>
        </w:rPr>
        <w:t>題目共</w:t>
      </w:r>
      <w:r w:rsidR="001B7ACE">
        <w:rPr>
          <w:rFonts w:ascii="標楷體" w:eastAsia="標楷體" w:hAnsi="標楷體" w:hint="eastAsia"/>
          <w:sz w:val="32"/>
          <w:szCs w:val="32"/>
        </w:rPr>
        <w:t>200</w:t>
      </w:r>
      <w:r w:rsidR="00996C4D" w:rsidRPr="0016614F">
        <w:rPr>
          <w:rFonts w:ascii="標楷體" w:eastAsia="標楷體" w:hAnsi="標楷體" w:hint="eastAsia"/>
          <w:sz w:val="32"/>
          <w:szCs w:val="32"/>
        </w:rPr>
        <w:t>字，</w:t>
      </w:r>
      <w:r w:rsidR="002F4968" w:rsidRPr="0016614F">
        <w:rPr>
          <w:rFonts w:ascii="標楷體" w:eastAsia="標楷體" w:hAnsi="標楷體" w:hint="eastAsia"/>
          <w:sz w:val="32"/>
          <w:szCs w:val="32"/>
        </w:rPr>
        <w:t>限用藍</w:t>
      </w:r>
      <w:r w:rsidR="00663D58" w:rsidRPr="0016614F">
        <w:rPr>
          <w:rFonts w:ascii="標楷體" w:eastAsia="標楷體" w:hAnsi="標楷體" w:hint="eastAsia"/>
          <w:sz w:val="32"/>
          <w:szCs w:val="32"/>
        </w:rPr>
        <w:t>色</w:t>
      </w:r>
      <w:r w:rsidR="002F4968" w:rsidRPr="0016614F">
        <w:rPr>
          <w:rFonts w:ascii="標楷體" w:eastAsia="標楷體" w:hAnsi="標楷體" w:hint="eastAsia"/>
          <w:sz w:val="32"/>
          <w:szCs w:val="32"/>
        </w:rPr>
        <w:t>、黑色原子筆或鋼筆書寫</w:t>
      </w:r>
      <w:r w:rsidR="001C2BEB" w:rsidRPr="0016614F">
        <w:rPr>
          <w:rFonts w:ascii="標楷體" w:eastAsia="標楷體" w:hAnsi="標楷體" w:hint="eastAsia"/>
          <w:sz w:val="32"/>
          <w:szCs w:val="32"/>
        </w:rPr>
        <w:t>。</w:t>
      </w:r>
    </w:p>
    <w:p w14:paraId="7E524D3F" w14:textId="77777777" w:rsidR="00245115" w:rsidRPr="0016614F" w:rsidRDefault="00245115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14:paraId="366A65F8" w14:textId="5FD7EA3A" w:rsidR="00A33625" w:rsidRDefault="00081BEE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9955B2">
        <w:rPr>
          <w:rFonts w:ascii="標楷體" w:eastAsia="標楷體" w:hAnsi="標楷體" w:hint="eastAsia"/>
          <w:sz w:val="32"/>
          <w:szCs w:val="32"/>
        </w:rPr>
        <w:t>六</w:t>
      </w:r>
      <w:r w:rsidR="00A45FFD" w:rsidRPr="009955B2">
        <w:rPr>
          <w:rFonts w:ascii="標楷體" w:eastAsia="標楷體" w:hAnsi="標楷體" w:hint="eastAsia"/>
          <w:sz w:val="32"/>
          <w:szCs w:val="32"/>
        </w:rPr>
        <w:t>、</w:t>
      </w:r>
      <w:r w:rsidR="00025841" w:rsidRPr="009955B2">
        <w:rPr>
          <w:rFonts w:ascii="標楷體" w:eastAsia="標楷體" w:hAnsi="標楷體" w:hint="eastAsia"/>
          <w:sz w:val="32"/>
          <w:szCs w:val="32"/>
        </w:rPr>
        <w:t>獎勵辦法：</w:t>
      </w:r>
      <w:r w:rsidR="0066047F" w:rsidRPr="009955B2">
        <w:rPr>
          <w:rFonts w:ascii="標楷體" w:eastAsia="標楷體" w:hAnsi="標楷體" w:hint="eastAsia"/>
          <w:sz w:val="32"/>
          <w:szCs w:val="32"/>
        </w:rPr>
        <w:t>各項</w:t>
      </w:r>
      <w:r w:rsidR="00324B96" w:rsidRPr="009955B2">
        <w:rPr>
          <w:rFonts w:ascii="標楷體" w:eastAsia="標楷體" w:hAnsi="標楷體" w:hint="eastAsia"/>
          <w:sz w:val="32"/>
          <w:szCs w:val="32"/>
        </w:rPr>
        <w:t>競</w:t>
      </w:r>
      <w:r w:rsidR="0066047F" w:rsidRPr="009955B2">
        <w:rPr>
          <w:rFonts w:ascii="標楷體" w:eastAsia="標楷體" w:hAnsi="標楷體" w:hint="eastAsia"/>
          <w:sz w:val="32"/>
          <w:szCs w:val="32"/>
        </w:rPr>
        <w:t>賽</w:t>
      </w:r>
      <w:r w:rsidR="00324B96" w:rsidRPr="009955B2">
        <w:rPr>
          <w:rFonts w:ascii="標楷體" w:eastAsia="標楷體" w:hAnsi="標楷體" w:hint="eastAsia"/>
          <w:sz w:val="32"/>
          <w:szCs w:val="32"/>
        </w:rPr>
        <w:t>擇優</w:t>
      </w:r>
      <w:r w:rsidR="000C5084" w:rsidRPr="009955B2">
        <w:rPr>
          <w:rFonts w:ascii="標楷體" w:eastAsia="標楷體" w:hAnsi="標楷體" w:hint="eastAsia"/>
          <w:sz w:val="32"/>
          <w:szCs w:val="32"/>
        </w:rPr>
        <w:t>三名</w:t>
      </w:r>
      <w:r w:rsidR="007B491C" w:rsidRPr="009955B2">
        <w:rPr>
          <w:rFonts w:ascii="標楷體" w:eastAsia="標楷體" w:hAnsi="標楷體" w:cs="Segoe UI"/>
          <w:sz w:val="32"/>
          <w:szCs w:val="32"/>
        </w:rPr>
        <w:t>頒發獎狀</w:t>
      </w:r>
      <w:r w:rsidR="00193AE6">
        <w:rPr>
          <w:rFonts w:ascii="標楷體" w:eastAsia="標楷體" w:hAnsi="標楷體" w:cs="Segoe UI" w:hint="eastAsia"/>
          <w:sz w:val="32"/>
          <w:szCs w:val="32"/>
        </w:rPr>
        <w:t>、榮譽點數</w:t>
      </w:r>
      <w:r w:rsidR="00A33625" w:rsidRPr="009955B2">
        <w:rPr>
          <w:rFonts w:ascii="標楷體" w:eastAsia="標楷體" w:hAnsi="標楷體" w:hint="eastAsia"/>
          <w:sz w:val="32"/>
          <w:szCs w:val="32"/>
        </w:rPr>
        <w:t>。</w:t>
      </w:r>
    </w:p>
    <w:p w14:paraId="4275B879" w14:textId="3932BF1E" w:rsidR="005D4670" w:rsidRDefault="005D4670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14:paraId="6ADAB9F0" w14:textId="641C166F" w:rsidR="005D4670" w:rsidRDefault="005D4670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14:paraId="2495900B" w14:textId="244D9498" w:rsidR="005D4670" w:rsidRPr="005D4670" w:rsidRDefault="005D4670" w:rsidP="002E754E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5D4670">
        <w:rPr>
          <w:rFonts w:eastAsia="標楷體" w:hint="eastAsia"/>
          <w:sz w:val="32"/>
          <w:szCs w:val="32"/>
        </w:rPr>
        <w:t>承辦人：</w:t>
      </w:r>
      <w:r w:rsidRPr="005D4670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 xml:space="preserve">      </w:t>
      </w:r>
      <w:r w:rsidRPr="005D4670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 xml:space="preserve">   </w:t>
      </w:r>
      <w:r w:rsidRPr="005D4670">
        <w:rPr>
          <w:rFonts w:eastAsia="標楷體" w:hint="eastAsia"/>
          <w:sz w:val="32"/>
          <w:szCs w:val="32"/>
        </w:rPr>
        <w:t xml:space="preserve">     </w:t>
      </w:r>
      <w:r w:rsidRPr="005D4670">
        <w:rPr>
          <w:rFonts w:eastAsia="標楷體" w:hint="eastAsia"/>
          <w:sz w:val="32"/>
          <w:szCs w:val="32"/>
        </w:rPr>
        <w:t>主任：</w:t>
      </w:r>
      <w:r w:rsidRPr="005D4670">
        <w:rPr>
          <w:rFonts w:eastAsia="標楷體" w:hint="eastAsia"/>
          <w:sz w:val="32"/>
          <w:szCs w:val="32"/>
        </w:rPr>
        <w:t xml:space="preserve">       </w:t>
      </w:r>
      <w:r>
        <w:rPr>
          <w:rFonts w:eastAsia="標楷體"/>
          <w:sz w:val="32"/>
          <w:szCs w:val="32"/>
        </w:rPr>
        <w:t xml:space="preserve">   </w:t>
      </w:r>
      <w:r w:rsidRPr="005D4670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    </w:t>
      </w:r>
      <w:r w:rsidRPr="005D4670">
        <w:rPr>
          <w:rFonts w:eastAsia="標楷體" w:hint="eastAsia"/>
          <w:sz w:val="32"/>
          <w:szCs w:val="32"/>
        </w:rPr>
        <w:t xml:space="preserve">      </w:t>
      </w:r>
      <w:r w:rsidRPr="005D4670">
        <w:rPr>
          <w:rFonts w:eastAsia="標楷體" w:hint="eastAsia"/>
          <w:sz w:val="32"/>
          <w:szCs w:val="32"/>
        </w:rPr>
        <w:t>校長：</w:t>
      </w:r>
      <w:r w:rsidRPr="005D4670">
        <w:rPr>
          <w:rFonts w:eastAsia="標楷體" w:hint="eastAsia"/>
          <w:sz w:val="32"/>
          <w:szCs w:val="32"/>
        </w:rPr>
        <w:t xml:space="preserve">   </w:t>
      </w:r>
    </w:p>
    <w:sectPr w:rsidR="005D4670" w:rsidRPr="005D4670" w:rsidSect="00BF5C00">
      <w:footerReference w:type="even" r:id="rId8"/>
      <w:pgSz w:w="16838" w:h="23811" w:code="8"/>
      <w:pgMar w:top="720" w:right="1416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FF5B" w14:textId="77777777" w:rsidR="00555F96" w:rsidRDefault="00555F96">
      <w:r>
        <w:separator/>
      </w:r>
    </w:p>
  </w:endnote>
  <w:endnote w:type="continuationSeparator" w:id="0">
    <w:p w14:paraId="04B6428C" w14:textId="77777777" w:rsidR="00555F96" w:rsidRDefault="0055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7524" w14:textId="1BABED18" w:rsidR="00543285" w:rsidRDefault="005432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1885">
      <w:rPr>
        <w:rStyle w:val="a4"/>
        <w:noProof/>
      </w:rPr>
      <w:t>1</w:t>
    </w:r>
    <w:r>
      <w:rPr>
        <w:rStyle w:val="a4"/>
      </w:rPr>
      <w:fldChar w:fldCharType="end"/>
    </w:r>
  </w:p>
  <w:p w14:paraId="3A4AA04C" w14:textId="77777777" w:rsidR="00543285" w:rsidRDefault="005432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F264" w14:textId="77777777" w:rsidR="00555F96" w:rsidRDefault="00555F96">
      <w:r>
        <w:separator/>
      </w:r>
    </w:p>
  </w:footnote>
  <w:footnote w:type="continuationSeparator" w:id="0">
    <w:p w14:paraId="346810BE" w14:textId="77777777" w:rsidR="00555F96" w:rsidRDefault="0055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CDA"/>
    <w:multiLevelType w:val="hybridMultilevel"/>
    <w:tmpl w:val="D3D2A7C4"/>
    <w:lvl w:ilvl="0" w:tplc="09AECDF6">
      <w:start w:val="6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" w15:restartNumberingAfterBreak="0">
    <w:nsid w:val="16254C13"/>
    <w:multiLevelType w:val="singleLevel"/>
    <w:tmpl w:val="5CF2278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6BF5C2A"/>
    <w:multiLevelType w:val="hybridMultilevel"/>
    <w:tmpl w:val="F0AC8B9A"/>
    <w:lvl w:ilvl="0" w:tplc="CFAED8A6">
      <w:start w:val="1"/>
      <w:numFmt w:val="taiwaneseCountingThousand"/>
      <w:lvlText w:val="（%1）"/>
      <w:lvlJc w:val="left"/>
      <w:pPr>
        <w:ind w:left="230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B2058DA"/>
    <w:multiLevelType w:val="hybridMultilevel"/>
    <w:tmpl w:val="313AF7E8"/>
    <w:lvl w:ilvl="0" w:tplc="0EC03AAC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C46710"/>
    <w:multiLevelType w:val="hybridMultilevel"/>
    <w:tmpl w:val="8BD04FAE"/>
    <w:lvl w:ilvl="0" w:tplc="6298FB3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CD5CD8"/>
    <w:multiLevelType w:val="hybridMultilevel"/>
    <w:tmpl w:val="461C0546"/>
    <w:lvl w:ilvl="0" w:tplc="B52A8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BA2D4A"/>
    <w:multiLevelType w:val="hybridMultilevel"/>
    <w:tmpl w:val="4EC6952A"/>
    <w:lvl w:ilvl="0" w:tplc="67A0BD7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9A14C5A"/>
    <w:multiLevelType w:val="hybridMultilevel"/>
    <w:tmpl w:val="4BF448CA"/>
    <w:lvl w:ilvl="0" w:tplc="627E0020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8" w15:restartNumberingAfterBreak="0">
    <w:nsid w:val="2F910E2E"/>
    <w:multiLevelType w:val="hybridMultilevel"/>
    <w:tmpl w:val="86D4D5C8"/>
    <w:lvl w:ilvl="0" w:tplc="23085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6836A2"/>
    <w:multiLevelType w:val="hybridMultilevel"/>
    <w:tmpl w:val="8D8233F2"/>
    <w:lvl w:ilvl="0" w:tplc="BBF07D98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 w15:restartNumberingAfterBreak="0">
    <w:nsid w:val="352A3B19"/>
    <w:multiLevelType w:val="singleLevel"/>
    <w:tmpl w:val="C19AC94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1" w15:restartNumberingAfterBreak="0">
    <w:nsid w:val="38AB3B1C"/>
    <w:multiLevelType w:val="hybridMultilevel"/>
    <w:tmpl w:val="DB7CD1BA"/>
    <w:lvl w:ilvl="0" w:tplc="BBF07D98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69385A"/>
    <w:multiLevelType w:val="hybridMultilevel"/>
    <w:tmpl w:val="78F0F9AE"/>
    <w:lvl w:ilvl="0" w:tplc="3C7E3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2B4DC7"/>
    <w:multiLevelType w:val="hybridMultilevel"/>
    <w:tmpl w:val="70366280"/>
    <w:lvl w:ilvl="0" w:tplc="6FA8DC0C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8638DC"/>
    <w:multiLevelType w:val="hybridMultilevel"/>
    <w:tmpl w:val="F836D510"/>
    <w:lvl w:ilvl="0" w:tplc="B8680396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A76141"/>
    <w:multiLevelType w:val="hybridMultilevel"/>
    <w:tmpl w:val="4A6A5274"/>
    <w:lvl w:ilvl="0" w:tplc="BABE8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207E3F"/>
    <w:multiLevelType w:val="hybridMultilevel"/>
    <w:tmpl w:val="2FD8D5D2"/>
    <w:lvl w:ilvl="0" w:tplc="88B043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B538A7"/>
    <w:multiLevelType w:val="hybridMultilevel"/>
    <w:tmpl w:val="30661170"/>
    <w:lvl w:ilvl="0" w:tplc="2814EB08">
      <w:start w:val="6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9BC47DE"/>
    <w:multiLevelType w:val="hybridMultilevel"/>
    <w:tmpl w:val="A1A26822"/>
    <w:lvl w:ilvl="0" w:tplc="75E65BA8">
      <w:start w:val="1"/>
      <w:numFmt w:val="taiwaneseCountingThousand"/>
      <w:lvlText w:val="%1、"/>
      <w:lvlJc w:val="left"/>
      <w:pPr>
        <w:tabs>
          <w:tab w:val="num" w:pos="1135"/>
        </w:tabs>
        <w:ind w:left="113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5"/>
        </w:tabs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5"/>
        </w:tabs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5"/>
        </w:tabs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5"/>
        </w:tabs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5"/>
        </w:tabs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5"/>
        </w:tabs>
        <w:ind w:left="4735" w:hanging="480"/>
      </w:pPr>
    </w:lvl>
  </w:abstractNum>
  <w:abstractNum w:abstractNumId="19" w15:restartNumberingAfterBreak="0">
    <w:nsid w:val="5E4002CC"/>
    <w:multiLevelType w:val="hybridMultilevel"/>
    <w:tmpl w:val="32DEC19A"/>
    <w:lvl w:ilvl="0" w:tplc="7EB6B124">
      <w:start w:val="1"/>
      <w:numFmt w:val="taiwaneseCountingThousand"/>
      <w:lvlText w:val="（%1）"/>
      <w:lvlJc w:val="left"/>
      <w:pPr>
        <w:ind w:left="230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1332D17"/>
    <w:multiLevelType w:val="hybridMultilevel"/>
    <w:tmpl w:val="42702D96"/>
    <w:lvl w:ilvl="0" w:tplc="9E62B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706E41"/>
    <w:multiLevelType w:val="hybridMultilevel"/>
    <w:tmpl w:val="3FC4CBEE"/>
    <w:lvl w:ilvl="0" w:tplc="6750C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8418C9"/>
    <w:multiLevelType w:val="hybridMultilevel"/>
    <w:tmpl w:val="430A27DC"/>
    <w:lvl w:ilvl="0" w:tplc="6A861E5E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3"/>
  </w:num>
  <w:num w:numId="5">
    <w:abstractNumId w:val="18"/>
  </w:num>
  <w:num w:numId="6">
    <w:abstractNumId w:val="17"/>
  </w:num>
  <w:num w:numId="7">
    <w:abstractNumId w:val="14"/>
  </w:num>
  <w:num w:numId="8">
    <w:abstractNumId w:val="13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19"/>
  </w:num>
  <w:num w:numId="14">
    <w:abstractNumId w:val="9"/>
  </w:num>
  <w:num w:numId="15">
    <w:abstractNumId w:val="7"/>
  </w:num>
  <w:num w:numId="16">
    <w:abstractNumId w:val="15"/>
  </w:num>
  <w:num w:numId="17">
    <w:abstractNumId w:val="11"/>
  </w:num>
  <w:num w:numId="18">
    <w:abstractNumId w:val="20"/>
  </w:num>
  <w:num w:numId="19">
    <w:abstractNumId w:val="8"/>
  </w:num>
  <w:num w:numId="20">
    <w:abstractNumId w:val="12"/>
  </w:num>
  <w:num w:numId="21">
    <w:abstractNumId w:val="16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79"/>
    <w:rsid w:val="0000062F"/>
    <w:rsid w:val="00004E08"/>
    <w:rsid w:val="0000569E"/>
    <w:rsid w:val="00005B96"/>
    <w:rsid w:val="00011099"/>
    <w:rsid w:val="00011848"/>
    <w:rsid w:val="00025841"/>
    <w:rsid w:val="00027E48"/>
    <w:rsid w:val="00030374"/>
    <w:rsid w:val="00033EC6"/>
    <w:rsid w:val="00045DD8"/>
    <w:rsid w:val="00045F74"/>
    <w:rsid w:val="000543BA"/>
    <w:rsid w:val="00054CC7"/>
    <w:rsid w:val="000626E2"/>
    <w:rsid w:val="0007197E"/>
    <w:rsid w:val="0007322A"/>
    <w:rsid w:val="000758EB"/>
    <w:rsid w:val="00075E98"/>
    <w:rsid w:val="00081BEE"/>
    <w:rsid w:val="00081ECE"/>
    <w:rsid w:val="00084B95"/>
    <w:rsid w:val="0009056C"/>
    <w:rsid w:val="00093419"/>
    <w:rsid w:val="00093DEC"/>
    <w:rsid w:val="00096C23"/>
    <w:rsid w:val="000B069C"/>
    <w:rsid w:val="000C5084"/>
    <w:rsid w:val="000C6229"/>
    <w:rsid w:val="000C78DC"/>
    <w:rsid w:val="000D0A8C"/>
    <w:rsid w:val="000D3764"/>
    <w:rsid w:val="000D53D3"/>
    <w:rsid w:val="000D57DA"/>
    <w:rsid w:val="000E680C"/>
    <w:rsid w:val="000E6DEE"/>
    <w:rsid w:val="000F0565"/>
    <w:rsid w:val="000F24E6"/>
    <w:rsid w:val="000F2818"/>
    <w:rsid w:val="000F50AE"/>
    <w:rsid w:val="001008C7"/>
    <w:rsid w:val="00102157"/>
    <w:rsid w:val="00113B16"/>
    <w:rsid w:val="001174F5"/>
    <w:rsid w:val="0012100F"/>
    <w:rsid w:val="00121BB4"/>
    <w:rsid w:val="00122C0F"/>
    <w:rsid w:val="0012715F"/>
    <w:rsid w:val="00133C81"/>
    <w:rsid w:val="00135EB5"/>
    <w:rsid w:val="00141803"/>
    <w:rsid w:val="00147BF5"/>
    <w:rsid w:val="0015122E"/>
    <w:rsid w:val="00153BCC"/>
    <w:rsid w:val="00155B56"/>
    <w:rsid w:val="00160334"/>
    <w:rsid w:val="00165836"/>
    <w:rsid w:val="0016614F"/>
    <w:rsid w:val="00166FB0"/>
    <w:rsid w:val="00170196"/>
    <w:rsid w:val="00170A68"/>
    <w:rsid w:val="0017263C"/>
    <w:rsid w:val="001761D5"/>
    <w:rsid w:val="001764B2"/>
    <w:rsid w:val="00176C3C"/>
    <w:rsid w:val="0018259C"/>
    <w:rsid w:val="00190735"/>
    <w:rsid w:val="00193AE6"/>
    <w:rsid w:val="0019519B"/>
    <w:rsid w:val="00196B55"/>
    <w:rsid w:val="00197BC7"/>
    <w:rsid w:val="001A0B58"/>
    <w:rsid w:val="001A5DCB"/>
    <w:rsid w:val="001A6085"/>
    <w:rsid w:val="001B1B26"/>
    <w:rsid w:val="001B32F0"/>
    <w:rsid w:val="001B4918"/>
    <w:rsid w:val="001B6F97"/>
    <w:rsid w:val="001B7ACE"/>
    <w:rsid w:val="001C0F02"/>
    <w:rsid w:val="001C2BEB"/>
    <w:rsid w:val="001C50BF"/>
    <w:rsid w:val="001D27C3"/>
    <w:rsid w:val="001D386B"/>
    <w:rsid w:val="001E1C31"/>
    <w:rsid w:val="001F370B"/>
    <w:rsid w:val="001F59BE"/>
    <w:rsid w:val="001F7ACE"/>
    <w:rsid w:val="00200CDB"/>
    <w:rsid w:val="002065A4"/>
    <w:rsid w:val="00210859"/>
    <w:rsid w:val="0021716E"/>
    <w:rsid w:val="00231A79"/>
    <w:rsid w:val="002340CB"/>
    <w:rsid w:val="002353AA"/>
    <w:rsid w:val="00240278"/>
    <w:rsid w:val="002427FA"/>
    <w:rsid w:val="00242F8E"/>
    <w:rsid w:val="002442DC"/>
    <w:rsid w:val="00245115"/>
    <w:rsid w:val="002462F1"/>
    <w:rsid w:val="002508F7"/>
    <w:rsid w:val="00251080"/>
    <w:rsid w:val="002576DF"/>
    <w:rsid w:val="00264DAB"/>
    <w:rsid w:val="0026596C"/>
    <w:rsid w:val="0027050C"/>
    <w:rsid w:val="0027306B"/>
    <w:rsid w:val="00274AA5"/>
    <w:rsid w:val="00275EDD"/>
    <w:rsid w:val="00280DFE"/>
    <w:rsid w:val="00285747"/>
    <w:rsid w:val="00287E58"/>
    <w:rsid w:val="002945D0"/>
    <w:rsid w:val="00295B06"/>
    <w:rsid w:val="002A1B9D"/>
    <w:rsid w:val="002A3E00"/>
    <w:rsid w:val="002A4E90"/>
    <w:rsid w:val="002B2233"/>
    <w:rsid w:val="002B2C4B"/>
    <w:rsid w:val="002B4A23"/>
    <w:rsid w:val="002B5726"/>
    <w:rsid w:val="002C6303"/>
    <w:rsid w:val="002C67BB"/>
    <w:rsid w:val="002C79E8"/>
    <w:rsid w:val="002D2DB4"/>
    <w:rsid w:val="002D4722"/>
    <w:rsid w:val="002E1625"/>
    <w:rsid w:val="002E57A1"/>
    <w:rsid w:val="002E754E"/>
    <w:rsid w:val="002F15E7"/>
    <w:rsid w:val="002F2249"/>
    <w:rsid w:val="002F4968"/>
    <w:rsid w:val="002F5D12"/>
    <w:rsid w:val="002F7162"/>
    <w:rsid w:val="00301FBD"/>
    <w:rsid w:val="003031CE"/>
    <w:rsid w:val="003035FA"/>
    <w:rsid w:val="00304DB4"/>
    <w:rsid w:val="00306A58"/>
    <w:rsid w:val="00320B8D"/>
    <w:rsid w:val="003223D2"/>
    <w:rsid w:val="003228CB"/>
    <w:rsid w:val="00324B96"/>
    <w:rsid w:val="003257A8"/>
    <w:rsid w:val="00325C84"/>
    <w:rsid w:val="003302A3"/>
    <w:rsid w:val="003313E5"/>
    <w:rsid w:val="00331C6A"/>
    <w:rsid w:val="00334FDB"/>
    <w:rsid w:val="00335197"/>
    <w:rsid w:val="00337CCF"/>
    <w:rsid w:val="00340395"/>
    <w:rsid w:val="00340DB8"/>
    <w:rsid w:val="00342B99"/>
    <w:rsid w:val="00347695"/>
    <w:rsid w:val="003508D8"/>
    <w:rsid w:val="00361885"/>
    <w:rsid w:val="00365E5A"/>
    <w:rsid w:val="0037079B"/>
    <w:rsid w:val="003758F0"/>
    <w:rsid w:val="00375B94"/>
    <w:rsid w:val="003771BE"/>
    <w:rsid w:val="0038323F"/>
    <w:rsid w:val="00384803"/>
    <w:rsid w:val="003969F3"/>
    <w:rsid w:val="003A1404"/>
    <w:rsid w:val="003A4A25"/>
    <w:rsid w:val="003B066D"/>
    <w:rsid w:val="003B0758"/>
    <w:rsid w:val="003B17FD"/>
    <w:rsid w:val="003B4588"/>
    <w:rsid w:val="003B5F42"/>
    <w:rsid w:val="003C745C"/>
    <w:rsid w:val="003E1452"/>
    <w:rsid w:val="003E3490"/>
    <w:rsid w:val="003F4E5C"/>
    <w:rsid w:val="003F54A6"/>
    <w:rsid w:val="003F755A"/>
    <w:rsid w:val="00400F4C"/>
    <w:rsid w:val="0040164E"/>
    <w:rsid w:val="0040616D"/>
    <w:rsid w:val="004106F6"/>
    <w:rsid w:val="00417767"/>
    <w:rsid w:val="00426DA9"/>
    <w:rsid w:val="00435E2F"/>
    <w:rsid w:val="004360C4"/>
    <w:rsid w:val="00442544"/>
    <w:rsid w:val="0044365A"/>
    <w:rsid w:val="00444607"/>
    <w:rsid w:val="00450017"/>
    <w:rsid w:val="00453061"/>
    <w:rsid w:val="00456C6E"/>
    <w:rsid w:val="0045733A"/>
    <w:rsid w:val="00457377"/>
    <w:rsid w:val="00465AEC"/>
    <w:rsid w:val="0047196E"/>
    <w:rsid w:val="0048733C"/>
    <w:rsid w:val="00492CD9"/>
    <w:rsid w:val="004A033A"/>
    <w:rsid w:val="004A43AD"/>
    <w:rsid w:val="004B0322"/>
    <w:rsid w:val="004B6454"/>
    <w:rsid w:val="004B69E2"/>
    <w:rsid w:val="004C0333"/>
    <w:rsid w:val="004C2698"/>
    <w:rsid w:val="004C4DF5"/>
    <w:rsid w:val="004C61CD"/>
    <w:rsid w:val="004D2B4A"/>
    <w:rsid w:val="004D600F"/>
    <w:rsid w:val="004E667B"/>
    <w:rsid w:val="004F0D5F"/>
    <w:rsid w:val="004F748E"/>
    <w:rsid w:val="0050172C"/>
    <w:rsid w:val="005038F1"/>
    <w:rsid w:val="0050500A"/>
    <w:rsid w:val="00506FFB"/>
    <w:rsid w:val="00524750"/>
    <w:rsid w:val="00524ED1"/>
    <w:rsid w:val="005314ED"/>
    <w:rsid w:val="0053582B"/>
    <w:rsid w:val="00536082"/>
    <w:rsid w:val="00537B5B"/>
    <w:rsid w:val="00540F43"/>
    <w:rsid w:val="00543285"/>
    <w:rsid w:val="00555F96"/>
    <w:rsid w:val="0056348A"/>
    <w:rsid w:val="00564BB4"/>
    <w:rsid w:val="0056656A"/>
    <w:rsid w:val="00567DA1"/>
    <w:rsid w:val="00571C96"/>
    <w:rsid w:val="00573074"/>
    <w:rsid w:val="00573AD3"/>
    <w:rsid w:val="005777A5"/>
    <w:rsid w:val="00586E56"/>
    <w:rsid w:val="005902EB"/>
    <w:rsid w:val="0059066B"/>
    <w:rsid w:val="00591C02"/>
    <w:rsid w:val="00595A77"/>
    <w:rsid w:val="00597206"/>
    <w:rsid w:val="00597E81"/>
    <w:rsid w:val="005A1AD5"/>
    <w:rsid w:val="005A319C"/>
    <w:rsid w:val="005A33A4"/>
    <w:rsid w:val="005A4501"/>
    <w:rsid w:val="005B2531"/>
    <w:rsid w:val="005B43A0"/>
    <w:rsid w:val="005B4A2C"/>
    <w:rsid w:val="005B6BEA"/>
    <w:rsid w:val="005B7FBF"/>
    <w:rsid w:val="005C0223"/>
    <w:rsid w:val="005C19B1"/>
    <w:rsid w:val="005C2604"/>
    <w:rsid w:val="005D4670"/>
    <w:rsid w:val="005D5732"/>
    <w:rsid w:val="005D702E"/>
    <w:rsid w:val="005E7AB3"/>
    <w:rsid w:val="005F2A86"/>
    <w:rsid w:val="005F5E4A"/>
    <w:rsid w:val="005F735E"/>
    <w:rsid w:val="005F7A77"/>
    <w:rsid w:val="00602AEA"/>
    <w:rsid w:val="00613CE7"/>
    <w:rsid w:val="006218C7"/>
    <w:rsid w:val="0062580B"/>
    <w:rsid w:val="0062645E"/>
    <w:rsid w:val="00627D6D"/>
    <w:rsid w:val="006301ED"/>
    <w:rsid w:val="00632CA6"/>
    <w:rsid w:val="00633130"/>
    <w:rsid w:val="00640FF8"/>
    <w:rsid w:val="00642CEC"/>
    <w:rsid w:val="00643AA6"/>
    <w:rsid w:val="006461A0"/>
    <w:rsid w:val="00653AA5"/>
    <w:rsid w:val="00655123"/>
    <w:rsid w:val="00656049"/>
    <w:rsid w:val="006564AF"/>
    <w:rsid w:val="0066047F"/>
    <w:rsid w:val="00663D58"/>
    <w:rsid w:val="00664BA1"/>
    <w:rsid w:val="006676C5"/>
    <w:rsid w:val="00673697"/>
    <w:rsid w:val="00676BA9"/>
    <w:rsid w:val="00682006"/>
    <w:rsid w:val="00692047"/>
    <w:rsid w:val="00696FE6"/>
    <w:rsid w:val="00697DAF"/>
    <w:rsid w:val="006A0BD4"/>
    <w:rsid w:val="006B02AE"/>
    <w:rsid w:val="006B1235"/>
    <w:rsid w:val="006B1662"/>
    <w:rsid w:val="006B32CB"/>
    <w:rsid w:val="006B5A88"/>
    <w:rsid w:val="006B6D40"/>
    <w:rsid w:val="006C7801"/>
    <w:rsid w:val="006C7C1F"/>
    <w:rsid w:val="006D723C"/>
    <w:rsid w:val="006E30D0"/>
    <w:rsid w:val="006E3253"/>
    <w:rsid w:val="006E4F66"/>
    <w:rsid w:val="006E5623"/>
    <w:rsid w:val="006F19A0"/>
    <w:rsid w:val="006F7F56"/>
    <w:rsid w:val="00700F20"/>
    <w:rsid w:val="00701577"/>
    <w:rsid w:val="00707F73"/>
    <w:rsid w:val="0071414B"/>
    <w:rsid w:val="00717210"/>
    <w:rsid w:val="007217EB"/>
    <w:rsid w:val="00722486"/>
    <w:rsid w:val="00724981"/>
    <w:rsid w:val="00725017"/>
    <w:rsid w:val="00726917"/>
    <w:rsid w:val="00727051"/>
    <w:rsid w:val="0073150E"/>
    <w:rsid w:val="0073324B"/>
    <w:rsid w:val="00733961"/>
    <w:rsid w:val="00735E5D"/>
    <w:rsid w:val="00737651"/>
    <w:rsid w:val="007403FA"/>
    <w:rsid w:val="0075322E"/>
    <w:rsid w:val="00757CF2"/>
    <w:rsid w:val="00773EE3"/>
    <w:rsid w:val="00780F83"/>
    <w:rsid w:val="00781835"/>
    <w:rsid w:val="00782B29"/>
    <w:rsid w:val="00784C6C"/>
    <w:rsid w:val="007878AC"/>
    <w:rsid w:val="007A0464"/>
    <w:rsid w:val="007A2230"/>
    <w:rsid w:val="007A2C7A"/>
    <w:rsid w:val="007A3319"/>
    <w:rsid w:val="007A5B27"/>
    <w:rsid w:val="007B1AB1"/>
    <w:rsid w:val="007B2A5E"/>
    <w:rsid w:val="007B3A96"/>
    <w:rsid w:val="007B491C"/>
    <w:rsid w:val="007C0E20"/>
    <w:rsid w:val="007C3B92"/>
    <w:rsid w:val="007C3C8C"/>
    <w:rsid w:val="007C7DD5"/>
    <w:rsid w:val="007D1493"/>
    <w:rsid w:val="007D318A"/>
    <w:rsid w:val="007D721C"/>
    <w:rsid w:val="007E2210"/>
    <w:rsid w:val="007E78D6"/>
    <w:rsid w:val="007E7BAB"/>
    <w:rsid w:val="007F0898"/>
    <w:rsid w:val="007F63A2"/>
    <w:rsid w:val="0080484B"/>
    <w:rsid w:val="00806275"/>
    <w:rsid w:val="0081233F"/>
    <w:rsid w:val="00817B93"/>
    <w:rsid w:val="00823AC8"/>
    <w:rsid w:val="0082482D"/>
    <w:rsid w:val="008318E3"/>
    <w:rsid w:val="00832180"/>
    <w:rsid w:val="008339F2"/>
    <w:rsid w:val="00834139"/>
    <w:rsid w:val="0083487F"/>
    <w:rsid w:val="00836172"/>
    <w:rsid w:val="008437DA"/>
    <w:rsid w:val="00846F48"/>
    <w:rsid w:val="008532C4"/>
    <w:rsid w:val="00853525"/>
    <w:rsid w:val="00854AC7"/>
    <w:rsid w:val="00854B38"/>
    <w:rsid w:val="00855E96"/>
    <w:rsid w:val="0086137E"/>
    <w:rsid w:val="00863C95"/>
    <w:rsid w:val="00865DA0"/>
    <w:rsid w:val="00867710"/>
    <w:rsid w:val="00870104"/>
    <w:rsid w:val="0087124C"/>
    <w:rsid w:val="00871BA7"/>
    <w:rsid w:val="0087207D"/>
    <w:rsid w:val="008744FD"/>
    <w:rsid w:val="00874A23"/>
    <w:rsid w:val="00877DFB"/>
    <w:rsid w:val="00886164"/>
    <w:rsid w:val="00890F9F"/>
    <w:rsid w:val="00894DAF"/>
    <w:rsid w:val="008A0852"/>
    <w:rsid w:val="008A26ED"/>
    <w:rsid w:val="008A4518"/>
    <w:rsid w:val="008A4539"/>
    <w:rsid w:val="008B2218"/>
    <w:rsid w:val="008B494D"/>
    <w:rsid w:val="008C2B25"/>
    <w:rsid w:val="008C7700"/>
    <w:rsid w:val="008D4A3B"/>
    <w:rsid w:val="008E282F"/>
    <w:rsid w:val="008E6254"/>
    <w:rsid w:val="008F11BE"/>
    <w:rsid w:val="008F17CA"/>
    <w:rsid w:val="008F2434"/>
    <w:rsid w:val="009007C9"/>
    <w:rsid w:val="00905AF0"/>
    <w:rsid w:val="009206C6"/>
    <w:rsid w:val="00931596"/>
    <w:rsid w:val="00935EBC"/>
    <w:rsid w:val="00937F03"/>
    <w:rsid w:val="0094178F"/>
    <w:rsid w:val="00945D9A"/>
    <w:rsid w:val="009462A3"/>
    <w:rsid w:val="00950068"/>
    <w:rsid w:val="009504F4"/>
    <w:rsid w:val="0095698D"/>
    <w:rsid w:val="009571BC"/>
    <w:rsid w:val="0096097A"/>
    <w:rsid w:val="00961909"/>
    <w:rsid w:val="00962985"/>
    <w:rsid w:val="009665A2"/>
    <w:rsid w:val="00966A93"/>
    <w:rsid w:val="00987799"/>
    <w:rsid w:val="00987BF8"/>
    <w:rsid w:val="00991395"/>
    <w:rsid w:val="009955B2"/>
    <w:rsid w:val="00996310"/>
    <w:rsid w:val="00996C4D"/>
    <w:rsid w:val="009A1245"/>
    <w:rsid w:val="009A1D4D"/>
    <w:rsid w:val="009A2B30"/>
    <w:rsid w:val="009A3D7A"/>
    <w:rsid w:val="009A6CF4"/>
    <w:rsid w:val="009A761F"/>
    <w:rsid w:val="009B029F"/>
    <w:rsid w:val="009B2623"/>
    <w:rsid w:val="009C2116"/>
    <w:rsid w:val="009C3CFF"/>
    <w:rsid w:val="009C7ADE"/>
    <w:rsid w:val="009C7DD7"/>
    <w:rsid w:val="009D2FA7"/>
    <w:rsid w:val="009D3086"/>
    <w:rsid w:val="009D3331"/>
    <w:rsid w:val="009D39E2"/>
    <w:rsid w:val="009E292E"/>
    <w:rsid w:val="009E37F9"/>
    <w:rsid w:val="009E3C15"/>
    <w:rsid w:val="009E483B"/>
    <w:rsid w:val="009F04B2"/>
    <w:rsid w:val="009F0F3C"/>
    <w:rsid w:val="009F118A"/>
    <w:rsid w:val="009F1F14"/>
    <w:rsid w:val="009F5DC9"/>
    <w:rsid w:val="00A055C9"/>
    <w:rsid w:val="00A06A13"/>
    <w:rsid w:val="00A11033"/>
    <w:rsid w:val="00A1687C"/>
    <w:rsid w:val="00A30FE3"/>
    <w:rsid w:val="00A33625"/>
    <w:rsid w:val="00A40237"/>
    <w:rsid w:val="00A420D1"/>
    <w:rsid w:val="00A43E4B"/>
    <w:rsid w:val="00A44273"/>
    <w:rsid w:val="00A45705"/>
    <w:rsid w:val="00A45FFD"/>
    <w:rsid w:val="00A460B7"/>
    <w:rsid w:val="00A47FF1"/>
    <w:rsid w:val="00A50BF9"/>
    <w:rsid w:val="00A51E50"/>
    <w:rsid w:val="00A540A1"/>
    <w:rsid w:val="00A57374"/>
    <w:rsid w:val="00A62A5B"/>
    <w:rsid w:val="00A63216"/>
    <w:rsid w:val="00A6674D"/>
    <w:rsid w:val="00A73CEF"/>
    <w:rsid w:val="00A75D5E"/>
    <w:rsid w:val="00A77CC0"/>
    <w:rsid w:val="00A8734A"/>
    <w:rsid w:val="00A92F63"/>
    <w:rsid w:val="00A930CA"/>
    <w:rsid w:val="00A94FE5"/>
    <w:rsid w:val="00A97D1B"/>
    <w:rsid w:val="00AA0187"/>
    <w:rsid w:val="00AA73C1"/>
    <w:rsid w:val="00AB0708"/>
    <w:rsid w:val="00AC29D8"/>
    <w:rsid w:val="00AC65F9"/>
    <w:rsid w:val="00AD4341"/>
    <w:rsid w:val="00AD5DEA"/>
    <w:rsid w:val="00AE61FC"/>
    <w:rsid w:val="00AF4FE3"/>
    <w:rsid w:val="00B00536"/>
    <w:rsid w:val="00B051FE"/>
    <w:rsid w:val="00B05357"/>
    <w:rsid w:val="00B109CA"/>
    <w:rsid w:val="00B127EA"/>
    <w:rsid w:val="00B158D9"/>
    <w:rsid w:val="00B15C50"/>
    <w:rsid w:val="00B16324"/>
    <w:rsid w:val="00B23ABA"/>
    <w:rsid w:val="00B25410"/>
    <w:rsid w:val="00B30A28"/>
    <w:rsid w:val="00B30D07"/>
    <w:rsid w:val="00B318C4"/>
    <w:rsid w:val="00B32496"/>
    <w:rsid w:val="00B34561"/>
    <w:rsid w:val="00B4041D"/>
    <w:rsid w:val="00B43E1F"/>
    <w:rsid w:val="00B4451D"/>
    <w:rsid w:val="00B46C36"/>
    <w:rsid w:val="00B51675"/>
    <w:rsid w:val="00B54A72"/>
    <w:rsid w:val="00B556A7"/>
    <w:rsid w:val="00B56259"/>
    <w:rsid w:val="00B565A8"/>
    <w:rsid w:val="00B61147"/>
    <w:rsid w:val="00B613E1"/>
    <w:rsid w:val="00B75322"/>
    <w:rsid w:val="00B75A04"/>
    <w:rsid w:val="00B771FE"/>
    <w:rsid w:val="00B836D1"/>
    <w:rsid w:val="00B84740"/>
    <w:rsid w:val="00B9096B"/>
    <w:rsid w:val="00B91E84"/>
    <w:rsid w:val="00BA4328"/>
    <w:rsid w:val="00BA519D"/>
    <w:rsid w:val="00BA6A8C"/>
    <w:rsid w:val="00BB2D7B"/>
    <w:rsid w:val="00BC0AB4"/>
    <w:rsid w:val="00BC11FF"/>
    <w:rsid w:val="00BD303D"/>
    <w:rsid w:val="00BD5242"/>
    <w:rsid w:val="00BE0D79"/>
    <w:rsid w:val="00BE3143"/>
    <w:rsid w:val="00BE757A"/>
    <w:rsid w:val="00BF21C9"/>
    <w:rsid w:val="00BF5C00"/>
    <w:rsid w:val="00BF60DB"/>
    <w:rsid w:val="00C06C0F"/>
    <w:rsid w:val="00C06DD8"/>
    <w:rsid w:val="00C11207"/>
    <w:rsid w:val="00C22A8E"/>
    <w:rsid w:val="00C254A7"/>
    <w:rsid w:val="00C2728D"/>
    <w:rsid w:val="00C30902"/>
    <w:rsid w:val="00C338E3"/>
    <w:rsid w:val="00C36A24"/>
    <w:rsid w:val="00C411CC"/>
    <w:rsid w:val="00C444C3"/>
    <w:rsid w:val="00C449A0"/>
    <w:rsid w:val="00C4658D"/>
    <w:rsid w:val="00C476AF"/>
    <w:rsid w:val="00C50063"/>
    <w:rsid w:val="00C55017"/>
    <w:rsid w:val="00C57783"/>
    <w:rsid w:val="00C57FC5"/>
    <w:rsid w:val="00C718BF"/>
    <w:rsid w:val="00C7299D"/>
    <w:rsid w:val="00C8070A"/>
    <w:rsid w:val="00C80F5A"/>
    <w:rsid w:val="00C826B7"/>
    <w:rsid w:val="00C82F17"/>
    <w:rsid w:val="00C86995"/>
    <w:rsid w:val="00C92C34"/>
    <w:rsid w:val="00CB18C5"/>
    <w:rsid w:val="00CB6A01"/>
    <w:rsid w:val="00CB7075"/>
    <w:rsid w:val="00CD066A"/>
    <w:rsid w:val="00CD0BFB"/>
    <w:rsid w:val="00CD14BB"/>
    <w:rsid w:val="00CD71B6"/>
    <w:rsid w:val="00CE1208"/>
    <w:rsid w:val="00CE331B"/>
    <w:rsid w:val="00D0025D"/>
    <w:rsid w:val="00D01258"/>
    <w:rsid w:val="00D01EB4"/>
    <w:rsid w:val="00D03BD1"/>
    <w:rsid w:val="00D07AE0"/>
    <w:rsid w:val="00D10FB7"/>
    <w:rsid w:val="00D122A2"/>
    <w:rsid w:val="00D13BC9"/>
    <w:rsid w:val="00D17E67"/>
    <w:rsid w:val="00D21EA4"/>
    <w:rsid w:val="00D23A4E"/>
    <w:rsid w:val="00D25FAE"/>
    <w:rsid w:val="00D3482F"/>
    <w:rsid w:val="00D41033"/>
    <w:rsid w:val="00D42560"/>
    <w:rsid w:val="00D513B1"/>
    <w:rsid w:val="00D51DB1"/>
    <w:rsid w:val="00D531BE"/>
    <w:rsid w:val="00D53467"/>
    <w:rsid w:val="00D55FB3"/>
    <w:rsid w:val="00D57289"/>
    <w:rsid w:val="00D57BAF"/>
    <w:rsid w:val="00D57E6D"/>
    <w:rsid w:val="00D60135"/>
    <w:rsid w:val="00D7044A"/>
    <w:rsid w:val="00D7044F"/>
    <w:rsid w:val="00D74B16"/>
    <w:rsid w:val="00D82371"/>
    <w:rsid w:val="00D86DF0"/>
    <w:rsid w:val="00D913E1"/>
    <w:rsid w:val="00D9426F"/>
    <w:rsid w:val="00D95ECE"/>
    <w:rsid w:val="00DA1770"/>
    <w:rsid w:val="00DA552B"/>
    <w:rsid w:val="00DB6091"/>
    <w:rsid w:val="00DB6292"/>
    <w:rsid w:val="00DB7224"/>
    <w:rsid w:val="00DC18C5"/>
    <w:rsid w:val="00DC320D"/>
    <w:rsid w:val="00DD2F59"/>
    <w:rsid w:val="00DD3886"/>
    <w:rsid w:val="00DD58AE"/>
    <w:rsid w:val="00DE01EE"/>
    <w:rsid w:val="00DE0D5E"/>
    <w:rsid w:val="00DE0FED"/>
    <w:rsid w:val="00DE6360"/>
    <w:rsid w:val="00DE6989"/>
    <w:rsid w:val="00DF1885"/>
    <w:rsid w:val="00DF3F55"/>
    <w:rsid w:val="00DF491D"/>
    <w:rsid w:val="00E04837"/>
    <w:rsid w:val="00E10B00"/>
    <w:rsid w:val="00E10FE3"/>
    <w:rsid w:val="00E11901"/>
    <w:rsid w:val="00E14AD2"/>
    <w:rsid w:val="00E1514B"/>
    <w:rsid w:val="00E22E7A"/>
    <w:rsid w:val="00E25C03"/>
    <w:rsid w:val="00E30DFC"/>
    <w:rsid w:val="00E44DD7"/>
    <w:rsid w:val="00E47C99"/>
    <w:rsid w:val="00E50697"/>
    <w:rsid w:val="00E531D5"/>
    <w:rsid w:val="00E549D2"/>
    <w:rsid w:val="00E638B1"/>
    <w:rsid w:val="00E747ED"/>
    <w:rsid w:val="00E8210A"/>
    <w:rsid w:val="00E821EF"/>
    <w:rsid w:val="00E832EB"/>
    <w:rsid w:val="00E86561"/>
    <w:rsid w:val="00E91341"/>
    <w:rsid w:val="00E949AA"/>
    <w:rsid w:val="00E95E38"/>
    <w:rsid w:val="00EA0C0A"/>
    <w:rsid w:val="00EA1B68"/>
    <w:rsid w:val="00EA432F"/>
    <w:rsid w:val="00EA523D"/>
    <w:rsid w:val="00EA5F73"/>
    <w:rsid w:val="00EB095D"/>
    <w:rsid w:val="00EB1166"/>
    <w:rsid w:val="00EB2CE4"/>
    <w:rsid w:val="00EB3662"/>
    <w:rsid w:val="00EB3DC7"/>
    <w:rsid w:val="00EB7A04"/>
    <w:rsid w:val="00EC11D6"/>
    <w:rsid w:val="00EC19F0"/>
    <w:rsid w:val="00EC4B99"/>
    <w:rsid w:val="00EC4FA0"/>
    <w:rsid w:val="00EC5D34"/>
    <w:rsid w:val="00EC620C"/>
    <w:rsid w:val="00EC6C77"/>
    <w:rsid w:val="00EC7ABB"/>
    <w:rsid w:val="00ED38C0"/>
    <w:rsid w:val="00ED44D5"/>
    <w:rsid w:val="00ED51D3"/>
    <w:rsid w:val="00EE4185"/>
    <w:rsid w:val="00EE4D42"/>
    <w:rsid w:val="00EE698C"/>
    <w:rsid w:val="00EF7A8D"/>
    <w:rsid w:val="00F02291"/>
    <w:rsid w:val="00F05F01"/>
    <w:rsid w:val="00F10063"/>
    <w:rsid w:val="00F10B66"/>
    <w:rsid w:val="00F16FCD"/>
    <w:rsid w:val="00F24BC8"/>
    <w:rsid w:val="00F34BF8"/>
    <w:rsid w:val="00F361CC"/>
    <w:rsid w:val="00F422B6"/>
    <w:rsid w:val="00F44C63"/>
    <w:rsid w:val="00F44C8E"/>
    <w:rsid w:val="00F47168"/>
    <w:rsid w:val="00F506CE"/>
    <w:rsid w:val="00F5489E"/>
    <w:rsid w:val="00F54CED"/>
    <w:rsid w:val="00F5563A"/>
    <w:rsid w:val="00F55D9F"/>
    <w:rsid w:val="00F56DDF"/>
    <w:rsid w:val="00F6055F"/>
    <w:rsid w:val="00F61B11"/>
    <w:rsid w:val="00F62821"/>
    <w:rsid w:val="00F77D92"/>
    <w:rsid w:val="00F83E7B"/>
    <w:rsid w:val="00F8777F"/>
    <w:rsid w:val="00FA567A"/>
    <w:rsid w:val="00FA76E6"/>
    <w:rsid w:val="00FB0379"/>
    <w:rsid w:val="00FB478B"/>
    <w:rsid w:val="00FB4B6E"/>
    <w:rsid w:val="00FB64A1"/>
    <w:rsid w:val="00FD26EF"/>
    <w:rsid w:val="00FD2D31"/>
    <w:rsid w:val="00FD4451"/>
    <w:rsid w:val="00FD6C33"/>
    <w:rsid w:val="00FE0109"/>
    <w:rsid w:val="00FE1445"/>
    <w:rsid w:val="00FF1D61"/>
    <w:rsid w:val="00FF389B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46336"/>
  <w15:docId w15:val="{810A03F8-F5CD-47FB-A0A7-A0DE39F3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table" w:styleId="a5">
    <w:name w:val="Table Grid"/>
    <w:basedOn w:val="a1"/>
    <w:rsid w:val="009C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10FB7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7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71FE"/>
    <w:rPr>
      <w:kern w:val="2"/>
    </w:rPr>
  </w:style>
  <w:style w:type="paragraph" w:styleId="a9">
    <w:name w:val="List Paragraph"/>
    <w:basedOn w:val="a"/>
    <w:uiPriority w:val="34"/>
    <w:qFormat/>
    <w:rsid w:val="007A2C7A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4177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7767"/>
  </w:style>
  <w:style w:type="character" w:customStyle="1" w:styleId="ac">
    <w:name w:val="註解文字 字元"/>
    <w:basedOn w:val="a0"/>
    <w:link w:val="ab"/>
    <w:uiPriority w:val="99"/>
    <w:semiHidden/>
    <w:rsid w:val="0041776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76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1776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7C36-5507-4681-95C8-CE35A1B5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1045</Characters>
  <Application>Microsoft Office Word</Application>
  <DocSecurity>0</DocSecurity>
  <Lines>8</Lines>
  <Paragraphs>2</Paragraphs>
  <ScaleCrop>false</ScaleCrop>
  <Company>spes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新坡國小九十二學年度國語文及鄉土語文競賽實施辦法</dc:title>
  <dc:creator>spes</dc:creator>
  <cp:lastModifiedBy>User</cp:lastModifiedBy>
  <cp:revision>6</cp:revision>
  <cp:lastPrinted>2024-12-09T23:54:00Z</cp:lastPrinted>
  <dcterms:created xsi:type="dcterms:W3CDTF">2023-12-14T05:56:00Z</dcterms:created>
  <dcterms:modified xsi:type="dcterms:W3CDTF">2024-12-20T02:32:00Z</dcterms:modified>
</cp:coreProperties>
</file>